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6A654" w14:textId="7EC22219" w:rsidR="00F760E2" w:rsidRPr="002F5159" w:rsidRDefault="00F760E2" w:rsidP="00F760E2">
      <w:pPr>
        <w:pStyle w:val="Prrafodelista"/>
        <w:spacing w:line="360" w:lineRule="auto"/>
        <w:ind w:left="0"/>
        <w:jc w:val="both"/>
        <w:rPr>
          <w:rFonts w:ascii="Palatino Linotype" w:eastAsia="Calibri" w:hAnsi="Palatino Linotype" w:cs="Arial"/>
          <w:sz w:val="24"/>
          <w:szCs w:val="24"/>
        </w:rPr>
      </w:pPr>
      <w:bookmarkStart w:id="0" w:name="_GoBack"/>
      <w:bookmarkEnd w:id="0"/>
      <w:r w:rsidRPr="002F5159">
        <w:rPr>
          <w:rFonts w:ascii="Palatino Linotype" w:eastAsia="Calibri" w:hAnsi="Palatino Linotype" w:cs="Arial"/>
          <w:sz w:val="24"/>
          <w:szCs w:val="24"/>
        </w:rPr>
        <w:t xml:space="preserve">Resolución del Pleno del Instituto de Transparencia, Acceso a la Información Pública y Protección de Datos Personales del Estado de México y Municipios, con domicilio en Metepec, Estado de México; de </w:t>
      </w:r>
      <w:r>
        <w:rPr>
          <w:rFonts w:ascii="Palatino Linotype" w:eastAsia="Calibri" w:hAnsi="Palatino Linotype" w:cs="Arial"/>
          <w:sz w:val="24"/>
          <w:szCs w:val="24"/>
        </w:rPr>
        <w:t xml:space="preserve">tres </w:t>
      </w:r>
      <w:r w:rsidR="007A4F10">
        <w:rPr>
          <w:rFonts w:ascii="Palatino Linotype" w:eastAsia="Calibri" w:hAnsi="Palatino Linotype" w:cs="Arial"/>
          <w:sz w:val="24"/>
          <w:szCs w:val="24"/>
        </w:rPr>
        <w:t xml:space="preserve">(03) </w:t>
      </w:r>
      <w:r>
        <w:rPr>
          <w:rFonts w:ascii="Palatino Linotype" w:eastAsia="Calibri" w:hAnsi="Palatino Linotype" w:cs="Arial"/>
          <w:sz w:val="24"/>
          <w:szCs w:val="24"/>
        </w:rPr>
        <w:t xml:space="preserve">de octubre </w:t>
      </w:r>
      <w:r w:rsidRPr="002F5159">
        <w:rPr>
          <w:rFonts w:ascii="Palatino Linotype" w:eastAsia="Calibri" w:hAnsi="Palatino Linotype" w:cs="Arial"/>
          <w:sz w:val="24"/>
          <w:szCs w:val="24"/>
        </w:rPr>
        <w:t>de dos mil veinticuatro.</w:t>
      </w:r>
    </w:p>
    <w:p w14:paraId="3E37C998" w14:textId="77777777" w:rsidR="00F760E2" w:rsidRPr="002F5159" w:rsidRDefault="00F760E2" w:rsidP="00F760E2">
      <w:pPr>
        <w:pStyle w:val="Prrafodelista"/>
        <w:spacing w:line="360" w:lineRule="auto"/>
        <w:ind w:left="0"/>
        <w:jc w:val="both"/>
        <w:rPr>
          <w:rFonts w:ascii="Palatino Linotype" w:eastAsia="Calibri" w:hAnsi="Palatino Linotype" w:cs="Arial"/>
          <w:sz w:val="24"/>
          <w:szCs w:val="24"/>
        </w:rPr>
      </w:pPr>
    </w:p>
    <w:p w14:paraId="7D3DA754" w14:textId="77777777" w:rsidR="00F760E2" w:rsidRPr="002F5159" w:rsidRDefault="00F760E2" w:rsidP="00F760E2">
      <w:pPr>
        <w:pStyle w:val="Prrafodelista"/>
        <w:spacing w:line="360" w:lineRule="auto"/>
        <w:ind w:left="0"/>
        <w:jc w:val="both"/>
        <w:rPr>
          <w:rFonts w:ascii="Palatino Linotype" w:eastAsia="Calibri" w:hAnsi="Palatino Linotype" w:cs="Arial"/>
          <w:sz w:val="24"/>
          <w:szCs w:val="24"/>
        </w:rPr>
      </w:pPr>
      <w:r w:rsidRPr="002F5159">
        <w:rPr>
          <w:rFonts w:ascii="Palatino Linotype" w:eastAsia="Calibri" w:hAnsi="Palatino Linotype" w:cs="Arial"/>
          <w:sz w:val="24"/>
          <w:szCs w:val="24"/>
        </w:rPr>
        <w:t>VISTOS los expedientes electrónicos formados con mot</w:t>
      </w:r>
      <w:r>
        <w:rPr>
          <w:rFonts w:ascii="Palatino Linotype" w:eastAsia="Calibri" w:hAnsi="Palatino Linotype" w:cs="Arial"/>
          <w:sz w:val="24"/>
          <w:szCs w:val="24"/>
        </w:rPr>
        <w:t xml:space="preserve">ivo de los Recursos de Revisión </w:t>
      </w:r>
      <w:r>
        <w:rPr>
          <w:rFonts w:ascii="Palatino Linotype" w:eastAsia="Calibri" w:hAnsi="Palatino Linotype" w:cs="Arial"/>
          <w:b/>
          <w:sz w:val="24"/>
          <w:szCs w:val="24"/>
        </w:rPr>
        <w:t>02003/INFOEM/IP/RR/2024, 02004/</w:t>
      </w:r>
      <w:r w:rsidRPr="006A5A6D">
        <w:rPr>
          <w:rFonts w:ascii="Palatino Linotype" w:eastAsia="Calibri" w:hAnsi="Palatino Linotype" w:cs="Arial"/>
          <w:b/>
          <w:sz w:val="24"/>
          <w:szCs w:val="24"/>
        </w:rPr>
        <w:t>INFOEM/IP/RR/</w:t>
      </w:r>
      <w:r w:rsidR="005F740A" w:rsidRPr="006A5A6D">
        <w:rPr>
          <w:rFonts w:ascii="Palatino Linotype" w:eastAsia="Calibri" w:hAnsi="Palatino Linotype" w:cs="Arial"/>
          <w:b/>
          <w:sz w:val="24"/>
          <w:szCs w:val="24"/>
        </w:rPr>
        <w:t xml:space="preserve">2024, 02006/INFOEM/IP/RR/2024, </w:t>
      </w:r>
      <w:r w:rsidRPr="006A5A6D">
        <w:rPr>
          <w:rFonts w:ascii="Palatino Linotype" w:eastAsia="Calibri" w:hAnsi="Palatino Linotype" w:cs="Arial"/>
          <w:b/>
          <w:sz w:val="24"/>
          <w:szCs w:val="24"/>
        </w:rPr>
        <w:t>02007/INFOEM/IP/RR/2024</w:t>
      </w:r>
      <w:r w:rsidR="005F740A" w:rsidRPr="006A5A6D">
        <w:rPr>
          <w:rFonts w:ascii="Palatino Linotype" w:eastAsia="Calibri" w:hAnsi="Palatino Linotype" w:cs="Arial"/>
          <w:b/>
          <w:sz w:val="24"/>
          <w:szCs w:val="24"/>
        </w:rPr>
        <w:t xml:space="preserve">, 03351/INFOEM/IP/RR/2024, </w:t>
      </w:r>
      <w:r w:rsidR="00D9604D" w:rsidRPr="006A5A6D">
        <w:rPr>
          <w:rFonts w:ascii="Palatino Linotype" w:eastAsia="Calibri" w:hAnsi="Palatino Linotype" w:cs="Arial"/>
          <w:b/>
          <w:sz w:val="24"/>
          <w:szCs w:val="24"/>
        </w:rPr>
        <w:t>03352/INFOEM/IP/RR/2024</w:t>
      </w:r>
      <w:r w:rsidR="005F740A" w:rsidRPr="006A5A6D">
        <w:rPr>
          <w:rFonts w:ascii="Palatino Linotype" w:eastAsia="Calibri" w:hAnsi="Palatino Linotype" w:cs="Arial"/>
          <w:b/>
          <w:sz w:val="24"/>
          <w:szCs w:val="24"/>
        </w:rPr>
        <w:t xml:space="preserve">, </w:t>
      </w:r>
      <w:r w:rsidR="00A122C0" w:rsidRPr="006A5A6D">
        <w:rPr>
          <w:rFonts w:ascii="Palatino Linotype" w:eastAsia="Calibri" w:hAnsi="Palatino Linotype" w:cs="Arial"/>
          <w:b/>
          <w:sz w:val="24"/>
          <w:szCs w:val="24"/>
        </w:rPr>
        <w:t>03354/INFOEM/IP/RR/2024, 03359/INFOEM/IP/RR/2024</w:t>
      </w:r>
      <w:r w:rsidR="00A122C0">
        <w:rPr>
          <w:rFonts w:ascii="Palatino Linotype" w:eastAsia="Calibri" w:hAnsi="Palatino Linotype" w:cs="Arial"/>
          <w:b/>
          <w:sz w:val="24"/>
          <w:szCs w:val="24"/>
        </w:rPr>
        <w:t>, 03364</w:t>
      </w:r>
      <w:r w:rsidR="00A122C0" w:rsidRPr="00D9604D">
        <w:rPr>
          <w:rFonts w:ascii="Palatino Linotype" w:eastAsia="Calibri" w:hAnsi="Palatino Linotype" w:cs="Arial"/>
          <w:b/>
          <w:sz w:val="24"/>
          <w:szCs w:val="24"/>
        </w:rPr>
        <w:t>/INFOEM/IP/RR/2024</w:t>
      </w:r>
      <w:r w:rsidR="00A122C0">
        <w:rPr>
          <w:rFonts w:ascii="Palatino Linotype" w:eastAsia="Calibri" w:hAnsi="Palatino Linotype" w:cs="Arial"/>
          <w:b/>
          <w:sz w:val="24"/>
          <w:szCs w:val="24"/>
        </w:rPr>
        <w:t>, 03365</w:t>
      </w:r>
      <w:r w:rsidR="00A122C0" w:rsidRPr="00D9604D">
        <w:rPr>
          <w:rFonts w:ascii="Palatino Linotype" w:eastAsia="Calibri" w:hAnsi="Palatino Linotype" w:cs="Arial"/>
          <w:b/>
          <w:sz w:val="24"/>
          <w:szCs w:val="24"/>
        </w:rPr>
        <w:t>/INFOEM/IP/RR/2024</w:t>
      </w:r>
      <w:r w:rsidR="00A122C0">
        <w:rPr>
          <w:rFonts w:ascii="Palatino Linotype" w:eastAsia="Calibri" w:hAnsi="Palatino Linotype" w:cs="Arial"/>
          <w:b/>
          <w:sz w:val="24"/>
          <w:szCs w:val="24"/>
        </w:rPr>
        <w:t>,</w:t>
      </w:r>
      <w:r w:rsidR="00A122C0" w:rsidRPr="00A122C0">
        <w:rPr>
          <w:rFonts w:ascii="Palatino Linotype" w:eastAsia="Calibri" w:hAnsi="Palatino Linotype" w:cs="Arial"/>
          <w:b/>
          <w:sz w:val="24"/>
          <w:szCs w:val="24"/>
        </w:rPr>
        <w:t xml:space="preserve"> </w:t>
      </w:r>
      <w:r w:rsidR="0014172D">
        <w:rPr>
          <w:rFonts w:ascii="Palatino Linotype" w:eastAsia="Calibri" w:hAnsi="Palatino Linotype" w:cs="Arial"/>
          <w:sz w:val="24"/>
          <w:szCs w:val="24"/>
        </w:rPr>
        <w:t xml:space="preserve">acumulados, promovidos por </w:t>
      </w:r>
      <w:r w:rsidR="007440BF">
        <w:rPr>
          <w:rFonts w:ascii="Palatino Linotype" w:eastAsia="Palatino Linotype" w:hAnsi="Palatino Linotype" w:cs="Palatino Linotype"/>
          <w:b/>
          <w:sz w:val="24"/>
          <w:szCs w:val="24"/>
        </w:rPr>
        <w:t>una persona que no proporciono datos de identificación</w:t>
      </w:r>
      <w:r w:rsidRPr="002F5159">
        <w:rPr>
          <w:rFonts w:ascii="Palatino Linotype" w:eastAsia="Calibri" w:hAnsi="Palatino Linotype" w:cs="Arial"/>
          <w:sz w:val="24"/>
          <w:szCs w:val="24"/>
        </w:rPr>
        <w:t xml:space="preserve">, a través del Sistema de Acceso a la Información Mexiquense (SAIMEX), a quien en lo sucesivo se le identificará como </w:t>
      </w:r>
      <w:r w:rsidRPr="002F5159">
        <w:rPr>
          <w:rFonts w:ascii="Palatino Linotype" w:eastAsia="Calibri" w:hAnsi="Palatino Linotype" w:cs="Arial"/>
          <w:b/>
          <w:sz w:val="24"/>
          <w:szCs w:val="24"/>
        </w:rPr>
        <w:t>EL RECURRENTE</w:t>
      </w:r>
      <w:r w:rsidRPr="002F5159">
        <w:rPr>
          <w:rFonts w:ascii="Palatino Linotype" w:eastAsia="Calibri" w:hAnsi="Palatino Linotype" w:cs="Arial"/>
          <w:sz w:val="24"/>
          <w:szCs w:val="24"/>
        </w:rPr>
        <w:t xml:space="preserve">, en contra de las respuestas del </w:t>
      </w:r>
      <w:r>
        <w:rPr>
          <w:rFonts w:ascii="Palatino Linotype" w:eastAsia="Calibri" w:hAnsi="Palatino Linotype" w:cs="Arial"/>
          <w:b/>
          <w:sz w:val="24"/>
          <w:szCs w:val="24"/>
        </w:rPr>
        <w:t>Ayuntamiento de la Paz</w:t>
      </w:r>
      <w:r w:rsidRPr="002F5159">
        <w:rPr>
          <w:rFonts w:ascii="Palatino Linotype" w:eastAsia="Calibri" w:hAnsi="Palatino Linotype" w:cs="Arial"/>
          <w:sz w:val="24"/>
          <w:szCs w:val="24"/>
        </w:rPr>
        <w:t xml:space="preserve">, en lo sucesivo </w:t>
      </w:r>
      <w:r w:rsidRPr="002F5159">
        <w:rPr>
          <w:rFonts w:ascii="Palatino Linotype" w:eastAsia="Calibri" w:hAnsi="Palatino Linotype" w:cs="Arial"/>
          <w:b/>
          <w:sz w:val="24"/>
          <w:szCs w:val="24"/>
        </w:rPr>
        <w:t>EL SUJETO OBLIGADO</w:t>
      </w:r>
      <w:r w:rsidRPr="002F5159">
        <w:rPr>
          <w:rFonts w:ascii="Palatino Linotype" w:eastAsia="Calibri" w:hAnsi="Palatino Linotype" w:cs="Arial"/>
          <w:sz w:val="24"/>
          <w:szCs w:val="24"/>
        </w:rPr>
        <w:t>, se procede a dictar la presente resolución, con base en los siguientes:</w:t>
      </w:r>
      <w:bookmarkStart w:id="1" w:name="_Toc85733154"/>
    </w:p>
    <w:p w14:paraId="41493CEC" w14:textId="77777777" w:rsidR="00F760E2" w:rsidRPr="002F5159" w:rsidRDefault="00F760E2" w:rsidP="00F760E2">
      <w:pPr>
        <w:pStyle w:val="Prrafodelista"/>
        <w:spacing w:line="360" w:lineRule="auto"/>
        <w:ind w:left="0"/>
        <w:jc w:val="both"/>
        <w:rPr>
          <w:rFonts w:ascii="Palatino Linotype" w:eastAsia="Calibri" w:hAnsi="Palatino Linotype" w:cs="Arial"/>
          <w:sz w:val="24"/>
          <w:szCs w:val="24"/>
        </w:rPr>
      </w:pPr>
    </w:p>
    <w:p w14:paraId="31B309DE" w14:textId="77777777" w:rsidR="00F760E2" w:rsidRPr="002F5159" w:rsidRDefault="00F760E2" w:rsidP="00F760E2">
      <w:pPr>
        <w:pStyle w:val="Prrafodelista"/>
        <w:spacing w:line="360" w:lineRule="auto"/>
        <w:ind w:left="0"/>
        <w:jc w:val="center"/>
        <w:rPr>
          <w:rFonts w:ascii="Palatino Linotype" w:eastAsia="Calibri" w:hAnsi="Palatino Linotype" w:cs="Arial"/>
          <w:sz w:val="24"/>
          <w:szCs w:val="24"/>
        </w:rPr>
      </w:pPr>
      <w:r w:rsidRPr="002F5159">
        <w:rPr>
          <w:rFonts w:ascii="Palatino Linotype" w:eastAsia="Calibri" w:hAnsi="Palatino Linotype" w:cs="Arial"/>
          <w:sz w:val="24"/>
          <w:szCs w:val="24"/>
        </w:rPr>
        <w:t>A N T E C E D E N T E S</w:t>
      </w:r>
      <w:bookmarkEnd w:id="1"/>
    </w:p>
    <w:p w14:paraId="3C8E6536" w14:textId="77777777" w:rsidR="00F760E2" w:rsidRPr="002F5159" w:rsidRDefault="00F760E2" w:rsidP="00F760E2">
      <w:pPr>
        <w:spacing w:line="360" w:lineRule="auto"/>
        <w:rPr>
          <w:rFonts w:ascii="Palatino Linotype" w:hAnsi="Palatino Linotype"/>
          <w:lang w:val="es-ES" w:eastAsia="es-ES"/>
        </w:rPr>
      </w:pPr>
    </w:p>
    <w:p w14:paraId="3DCDA11C" w14:textId="4F057EC5" w:rsidR="00140789" w:rsidRPr="002F5159" w:rsidRDefault="00F760E2" w:rsidP="0080082B">
      <w:pPr>
        <w:pStyle w:val="Prrafodelista"/>
        <w:numPr>
          <w:ilvl w:val="0"/>
          <w:numId w:val="2"/>
        </w:numPr>
        <w:spacing w:line="360" w:lineRule="auto"/>
        <w:ind w:left="0" w:firstLine="1"/>
        <w:jc w:val="both"/>
        <w:rPr>
          <w:rFonts w:ascii="Palatino Linotype" w:eastAsia="Calibri" w:hAnsi="Palatino Linotype" w:cs="Arial"/>
          <w:sz w:val="24"/>
          <w:szCs w:val="24"/>
        </w:rPr>
      </w:pPr>
      <w:r>
        <w:rPr>
          <w:rFonts w:ascii="Palatino Linotype" w:eastAsia="Calibri" w:hAnsi="Palatino Linotype" w:cs="Arial"/>
          <w:sz w:val="24"/>
          <w:szCs w:val="24"/>
        </w:rPr>
        <w:t xml:space="preserve">El </w:t>
      </w:r>
      <w:r w:rsidR="0014172D" w:rsidRPr="0014172D">
        <w:rPr>
          <w:rFonts w:ascii="Palatino Linotype" w:eastAsia="Calibri" w:hAnsi="Palatino Linotype" w:cs="Arial"/>
          <w:b/>
          <w:sz w:val="24"/>
          <w:szCs w:val="24"/>
        </w:rPr>
        <w:t>cuatro</w:t>
      </w:r>
      <w:r>
        <w:rPr>
          <w:rFonts w:ascii="Palatino Linotype" w:eastAsia="Calibri" w:hAnsi="Palatino Linotype" w:cs="Arial"/>
          <w:b/>
          <w:sz w:val="24"/>
          <w:szCs w:val="24"/>
        </w:rPr>
        <w:t xml:space="preserve"> </w:t>
      </w:r>
      <w:r w:rsidR="00A122C0">
        <w:rPr>
          <w:rFonts w:ascii="Palatino Linotype" w:eastAsia="Calibri" w:hAnsi="Palatino Linotype" w:cs="Arial"/>
          <w:b/>
          <w:sz w:val="24"/>
          <w:szCs w:val="24"/>
        </w:rPr>
        <w:t xml:space="preserve">y veintiuno </w:t>
      </w:r>
      <w:r>
        <w:rPr>
          <w:rFonts w:ascii="Palatino Linotype" w:eastAsia="Calibri" w:hAnsi="Palatino Linotype" w:cs="Arial"/>
          <w:b/>
          <w:sz w:val="24"/>
          <w:szCs w:val="24"/>
        </w:rPr>
        <w:t xml:space="preserve">de </w:t>
      </w:r>
      <w:r w:rsidR="0014172D">
        <w:rPr>
          <w:rFonts w:ascii="Palatino Linotype" w:eastAsia="Calibri" w:hAnsi="Palatino Linotype" w:cs="Arial"/>
          <w:b/>
          <w:sz w:val="24"/>
          <w:szCs w:val="24"/>
        </w:rPr>
        <w:t>marzo</w:t>
      </w:r>
      <w:r w:rsidR="00A122C0">
        <w:rPr>
          <w:rFonts w:ascii="Palatino Linotype" w:eastAsia="Calibri" w:hAnsi="Palatino Linotype" w:cs="Arial"/>
          <w:b/>
          <w:sz w:val="24"/>
          <w:szCs w:val="24"/>
        </w:rPr>
        <w:t>, uno</w:t>
      </w:r>
      <w:r w:rsidR="00835476">
        <w:rPr>
          <w:rFonts w:ascii="Palatino Linotype" w:eastAsia="Calibri" w:hAnsi="Palatino Linotype" w:cs="Arial"/>
          <w:b/>
          <w:sz w:val="24"/>
          <w:szCs w:val="24"/>
        </w:rPr>
        <w:t xml:space="preserve">, dos y cuatro </w:t>
      </w:r>
      <w:r w:rsidR="00A122C0">
        <w:rPr>
          <w:rFonts w:ascii="Palatino Linotype" w:eastAsia="Calibri" w:hAnsi="Palatino Linotype" w:cs="Arial"/>
          <w:b/>
          <w:sz w:val="24"/>
          <w:szCs w:val="24"/>
        </w:rPr>
        <w:t xml:space="preserve"> de abril </w:t>
      </w:r>
      <w:r>
        <w:rPr>
          <w:rFonts w:ascii="Palatino Linotype" w:eastAsia="Calibri" w:hAnsi="Palatino Linotype" w:cs="Arial"/>
          <w:b/>
          <w:sz w:val="24"/>
          <w:szCs w:val="24"/>
        </w:rPr>
        <w:t xml:space="preserve"> de dos mil </w:t>
      </w:r>
      <w:r w:rsidR="0014172D">
        <w:rPr>
          <w:rFonts w:ascii="Palatino Linotype" w:eastAsia="Calibri" w:hAnsi="Palatino Linotype" w:cs="Arial"/>
          <w:b/>
          <w:sz w:val="24"/>
          <w:szCs w:val="24"/>
        </w:rPr>
        <w:t>veinticuatro</w:t>
      </w:r>
      <w:r w:rsidRPr="002F5159">
        <w:rPr>
          <w:rFonts w:ascii="Palatino Linotype" w:hAnsi="Palatino Linotype"/>
          <w:b/>
          <w:sz w:val="24"/>
          <w:szCs w:val="24"/>
        </w:rPr>
        <w:t xml:space="preserve">, </w:t>
      </w:r>
      <w:r w:rsidRPr="002F5159">
        <w:rPr>
          <w:rFonts w:ascii="Palatino Linotype" w:eastAsia="Calibri" w:hAnsi="Palatino Linotype" w:cs="Arial"/>
          <w:sz w:val="24"/>
          <w:szCs w:val="24"/>
        </w:rPr>
        <w:t xml:space="preserve">se presentó ante el </w:t>
      </w:r>
      <w:r w:rsidRPr="002F5159">
        <w:rPr>
          <w:rFonts w:ascii="Palatino Linotype" w:eastAsia="Calibri" w:hAnsi="Palatino Linotype" w:cs="Arial"/>
          <w:b/>
          <w:sz w:val="24"/>
          <w:szCs w:val="24"/>
        </w:rPr>
        <w:t>SUJETO OBLIGADO</w:t>
      </w:r>
      <w:r w:rsidRPr="002F5159">
        <w:rPr>
          <w:rFonts w:ascii="Palatino Linotype" w:eastAsia="Calibri" w:hAnsi="Palatino Linotype" w:cs="Arial"/>
          <w:sz w:val="24"/>
          <w:szCs w:val="24"/>
        </w:rPr>
        <w:t xml:space="preserve"> vía </w:t>
      </w:r>
      <w:r w:rsidRPr="002F5159">
        <w:rPr>
          <w:rFonts w:ascii="Palatino Linotype" w:eastAsia="Calibri" w:hAnsi="Palatino Linotype" w:cs="Arial"/>
          <w:b/>
          <w:sz w:val="24"/>
          <w:szCs w:val="24"/>
        </w:rPr>
        <w:t>SAIMEX</w:t>
      </w:r>
      <w:r w:rsidRPr="002F5159">
        <w:rPr>
          <w:rFonts w:ascii="Palatino Linotype" w:eastAsia="Calibri" w:hAnsi="Palatino Linotype" w:cs="Arial"/>
          <w:sz w:val="24"/>
          <w:szCs w:val="24"/>
        </w:rPr>
        <w:t>, las solicitudes de información pública registradas con los números</w:t>
      </w:r>
      <w:r>
        <w:rPr>
          <w:rFonts w:ascii="Palatino Linotype" w:hAnsi="Palatino Linotype"/>
          <w:b/>
          <w:bCs/>
          <w:color w:val="000000" w:themeColor="text1"/>
          <w:sz w:val="24"/>
          <w:szCs w:val="24"/>
        </w:rPr>
        <w:t xml:space="preserve"> </w:t>
      </w:r>
      <w:r w:rsidR="0014172D" w:rsidRPr="00A969A7">
        <w:rPr>
          <w:rStyle w:val="Hipervnculo"/>
          <w:rFonts w:ascii="Palatino Linotype" w:hAnsi="Palatino Linotype"/>
          <w:b/>
          <w:bCs/>
          <w:color w:val="auto"/>
          <w:sz w:val="24"/>
          <w:szCs w:val="24"/>
          <w:u w:val="none"/>
          <w:lang w:val="es-MX"/>
        </w:rPr>
        <w:t xml:space="preserve">00041/LAPAZ/IP/2024, 00039/LAPAZ/IP/2024, </w:t>
      </w:r>
      <w:r w:rsidR="005F740A" w:rsidRPr="00A969A7">
        <w:rPr>
          <w:rStyle w:val="Hipervnculo"/>
          <w:rFonts w:ascii="Palatino Linotype" w:hAnsi="Palatino Linotype"/>
          <w:b/>
          <w:bCs/>
          <w:color w:val="auto"/>
          <w:sz w:val="24"/>
          <w:szCs w:val="24"/>
          <w:u w:val="none"/>
          <w:lang w:val="es-MX"/>
        </w:rPr>
        <w:t xml:space="preserve">00035/LAPAZ/IP/2024, </w:t>
      </w:r>
      <w:r w:rsidRPr="00A969A7">
        <w:rPr>
          <w:rStyle w:val="Hipervnculo"/>
          <w:rFonts w:ascii="Palatino Linotype" w:hAnsi="Palatino Linotype"/>
          <w:b/>
          <w:bCs/>
          <w:color w:val="auto"/>
          <w:sz w:val="24"/>
          <w:szCs w:val="24"/>
          <w:u w:val="none"/>
          <w:lang w:val="es-MX"/>
        </w:rPr>
        <w:t xml:space="preserve"> </w:t>
      </w:r>
      <w:r w:rsidR="0014172D" w:rsidRPr="00A969A7">
        <w:rPr>
          <w:rStyle w:val="Hipervnculo"/>
          <w:rFonts w:ascii="Palatino Linotype" w:hAnsi="Palatino Linotype"/>
          <w:b/>
          <w:bCs/>
          <w:color w:val="auto"/>
          <w:sz w:val="24"/>
          <w:szCs w:val="24"/>
          <w:u w:val="none"/>
          <w:lang w:val="es-MX"/>
        </w:rPr>
        <w:t>00034/LAPAZ/IP/2024</w:t>
      </w:r>
      <w:r w:rsidRPr="00A969A7">
        <w:rPr>
          <w:rStyle w:val="Hipervnculo"/>
          <w:b/>
          <w:bCs/>
          <w:color w:val="auto"/>
          <w:u w:val="none"/>
        </w:rPr>
        <w:t>,</w:t>
      </w:r>
      <w:r w:rsidR="00A969A7" w:rsidRPr="00A969A7">
        <w:rPr>
          <w:rStyle w:val="Hipervnculo"/>
          <w:b/>
          <w:bCs/>
          <w:color w:val="auto"/>
          <w:u w:val="none"/>
        </w:rPr>
        <w:t xml:space="preserve"> </w:t>
      </w:r>
      <w:r w:rsidR="00A969A7" w:rsidRPr="00A969A7">
        <w:rPr>
          <w:rStyle w:val="Hipervnculo"/>
          <w:b/>
          <w:bCs/>
          <w:color w:val="auto"/>
          <w:sz w:val="24"/>
          <w:szCs w:val="24"/>
          <w:u w:val="none"/>
          <w:lang w:val="es-MX"/>
        </w:rPr>
        <w:t xml:space="preserve">00074/LAPAZ/IP/2024, 00075/LAPAZ/IP/2024, 00085/LAPAZ/IP/2024, </w:t>
      </w:r>
      <w:r w:rsidR="00A969A7" w:rsidRPr="00A969A7">
        <w:rPr>
          <w:rStyle w:val="Hipervnculo"/>
          <w:b/>
          <w:bCs/>
          <w:color w:val="auto"/>
          <w:sz w:val="24"/>
          <w:szCs w:val="24"/>
          <w:u w:val="none"/>
          <w:lang w:val="es-MX"/>
        </w:rPr>
        <w:lastRenderedPageBreak/>
        <w:t>00091/LAPAZ/IP/2024, 00098/LAPAZ/IP/2024 y  00099/LAPAZ/IP/2024</w:t>
      </w:r>
      <w:r w:rsidR="005F740A">
        <w:rPr>
          <w:rFonts w:ascii="Palatino Linotype" w:hAnsi="Palatino Linotype"/>
          <w:b/>
          <w:bCs/>
          <w:color w:val="000000" w:themeColor="text1"/>
          <w:sz w:val="24"/>
          <w:szCs w:val="24"/>
          <w:lang w:val="es-MX"/>
        </w:rPr>
        <w:t xml:space="preserve"> </w:t>
      </w:r>
      <w:r w:rsidR="00140789" w:rsidRPr="002F5159">
        <w:rPr>
          <w:rFonts w:ascii="Palatino Linotype" w:eastAsia="Calibri" w:hAnsi="Palatino Linotype" w:cs="Arial"/>
          <w:sz w:val="24"/>
          <w:szCs w:val="24"/>
        </w:rPr>
        <w:t>mediante las cuales se solicitó la siguiente información:</w:t>
      </w:r>
    </w:p>
    <w:p w14:paraId="14AA7682" w14:textId="77777777" w:rsidR="00140789" w:rsidRPr="002F5159" w:rsidRDefault="00140789" w:rsidP="00140789">
      <w:pPr>
        <w:pStyle w:val="Prrafodelista"/>
        <w:spacing w:line="360" w:lineRule="auto"/>
        <w:ind w:left="0"/>
        <w:jc w:val="both"/>
        <w:rPr>
          <w:rFonts w:ascii="Palatino Linotype" w:eastAsia="Calibri" w:hAnsi="Palatino Linotype" w:cs="Arial"/>
          <w:sz w:val="24"/>
          <w:szCs w:val="24"/>
        </w:rPr>
      </w:pPr>
    </w:p>
    <w:p w14:paraId="6A9109B4"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00041/LAPAZ/IP/2024</w:t>
      </w:r>
      <w:r w:rsidRPr="002F5159">
        <w:rPr>
          <w:rFonts w:ascii="Palatino Linotype" w:eastAsia="Calibri" w:hAnsi="Palatino Linotype" w:cs="Arial"/>
          <w:b/>
          <w:bCs/>
          <w:i/>
          <w:szCs w:val="24"/>
          <w:lang w:val="es-MX"/>
        </w:rPr>
        <w:t>:</w:t>
      </w:r>
      <w:r w:rsidRPr="002F5159">
        <w:rPr>
          <w:rFonts w:ascii="Palatino Linotype" w:eastAsia="Calibri" w:hAnsi="Palatino Linotype" w:cs="Arial"/>
          <w:bCs/>
          <w:i/>
          <w:szCs w:val="24"/>
          <w:lang w:val="es-MX"/>
        </w:rPr>
        <w:t xml:space="preserve"> “</w:t>
      </w:r>
      <w:r w:rsidRPr="0014172D">
        <w:rPr>
          <w:rFonts w:ascii="Palatino Linotype" w:eastAsia="Calibri" w:hAnsi="Palatino Linotype" w:cs="Arial"/>
          <w:bCs/>
          <w:i/>
          <w:szCs w:val="24"/>
          <w:lang w:val="es-MX"/>
        </w:rPr>
        <w:t>Solicito el recibo de nómina de la 1er quincena de febrero del 2024 del titular de la secretaría del h. Ayuntamiento, y del titular de Tesoreria municipal.</w:t>
      </w:r>
      <w:r w:rsidRPr="002F5159">
        <w:rPr>
          <w:rFonts w:ascii="Palatino Linotype" w:eastAsia="Calibri" w:hAnsi="Palatino Linotype" w:cs="Arial"/>
          <w:bCs/>
          <w:i/>
          <w:szCs w:val="24"/>
          <w:lang w:val="es-MX"/>
        </w:rPr>
        <w:t>”</w:t>
      </w:r>
    </w:p>
    <w:p w14:paraId="592E2C3C" w14:textId="77777777" w:rsidR="00140789" w:rsidRPr="002F5159" w:rsidRDefault="00140789" w:rsidP="00140789">
      <w:pPr>
        <w:pStyle w:val="Prrafodelista"/>
        <w:ind w:left="1134" w:right="900"/>
        <w:jc w:val="both"/>
        <w:rPr>
          <w:rFonts w:ascii="Palatino Linotype" w:eastAsia="Calibri" w:hAnsi="Palatino Linotype" w:cs="Arial"/>
          <w:bCs/>
          <w:i/>
          <w:szCs w:val="24"/>
          <w:lang w:val="es-MX"/>
        </w:rPr>
      </w:pPr>
    </w:p>
    <w:p w14:paraId="5B63DE93"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00039/LAPAZ/IP/2024</w:t>
      </w:r>
      <w:r w:rsidRPr="002F5159">
        <w:rPr>
          <w:rFonts w:ascii="Palatino Linotype" w:eastAsia="Calibri" w:hAnsi="Palatino Linotype" w:cs="Arial"/>
          <w:b/>
          <w:bCs/>
          <w:i/>
          <w:szCs w:val="24"/>
          <w:lang w:val="es-MX"/>
        </w:rPr>
        <w:t xml:space="preserve">: </w:t>
      </w: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Solicito el recibo de nómina de la 1er quincena del 2024 del titular de la unidad/dirección de transparencia del municipio de La Paz, además de su título que acredite su escolaridad.</w:t>
      </w:r>
      <w:r w:rsidRPr="002F5159">
        <w:rPr>
          <w:rFonts w:ascii="Palatino Linotype" w:eastAsia="Calibri" w:hAnsi="Palatino Linotype" w:cs="Arial"/>
          <w:bCs/>
          <w:i/>
          <w:szCs w:val="24"/>
          <w:lang w:val="es-MX"/>
        </w:rPr>
        <w:t>”</w:t>
      </w:r>
    </w:p>
    <w:p w14:paraId="215E9302" w14:textId="77777777" w:rsidR="00140789" w:rsidRDefault="00140789" w:rsidP="00140789">
      <w:pPr>
        <w:pStyle w:val="Prrafodelista"/>
        <w:ind w:left="1134" w:right="900"/>
        <w:jc w:val="both"/>
        <w:rPr>
          <w:rFonts w:ascii="Palatino Linotype" w:eastAsia="Calibri" w:hAnsi="Palatino Linotype" w:cs="Arial"/>
          <w:bCs/>
          <w:i/>
          <w:szCs w:val="24"/>
          <w:lang w:val="es-MX"/>
        </w:rPr>
      </w:pPr>
    </w:p>
    <w:p w14:paraId="443A72E4"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00035/LAPAZ/IP/2024</w:t>
      </w:r>
      <w:r w:rsidRPr="002F5159">
        <w:rPr>
          <w:rFonts w:ascii="Palatino Linotype" w:eastAsia="Calibri" w:hAnsi="Palatino Linotype" w:cs="Arial"/>
          <w:b/>
          <w:bCs/>
          <w:i/>
          <w:szCs w:val="24"/>
          <w:lang w:val="es-MX"/>
        </w:rPr>
        <w:t xml:space="preserve">: </w:t>
      </w: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Requiero un listado del personal sindicalizado labora en el municipio de La Paz así como sus recibos de nómina de la 2da quincena de febrero del 2024 en versión pública.</w:t>
      </w:r>
      <w:r w:rsidRPr="002F5159">
        <w:rPr>
          <w:rFonts w:ascii="Palatino Linotype" w:eastAsia="Calibri" w:hAnsi="Palatino Linotype" w:cs="Arial"/>
          <w:bCs/>
          <w:i/>
          <w:szCs w:val="24"/>
          <w:lang w:val="es-MX"/>
        </w:rPr>
        <w:t>”</w:t>
      </w:r>
    </w:p>
    <w:p w14:paraId="11567364" w14:textId="77777777" w:rsidR="00140789" w:rsidRDefault="00140789" w:rsidP="00140789">
      <w:pPr>
        <w:pStyle w:val="Prrafodelista"/>
        <w:ind w:left="1134" w:right="900"/>
        <w:jc w:val="both"/>
        <w:rPr>
          <w:rFonts w:ascii="Palatino Linotype" w:eastAsia="Calibri" w:hAnsi="Palatino Linotype" w:cs="Arial"/>
          <w:bCs/>
          <w:i/>
          <w:szCs w:val="24"/>
          <w:lang w:val="es-MX"/>
        </w:rPr>
      </w:pPr>
    </w:p>
    <w:p w14:paraId="3C957FA5"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00034/LAPAZ/IP/2024</w:t>
      </w:r>
      <w:r w:rsidRPr="002F5159">
        <w:rPr>
          <w:rFonts w:ascii="Palatino Linotype" w:eastAsia="Calibri" w:hAnsi="Palatino Linotype" w:cs="Arial"/>
          <w:b/>
          <w:bCs/>
          <w:i/>
          <w:szCs w:val="24"/>
          <w:lang w:val="es-MX"/>
        </w:rPr>
        <w:t xml:space="preserve">: </w:t>
      </w: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Solicito los recibos de nómina de la 2a quincena de febrero de 2024 de todos los regidores o regidoras del gobierno municipal de La Paz, en su respectiva versión pública.</w:t>
      </w:r>
      <w:r w:rsidRPr="002F5159">
        <w:rPr>
          <w:rFonts w:ascii="Palatino Linotype" w:eastAsia="Calibri" w:hAnsi="Palatino Linotype" w:cs="Arial"/>
          <w:bCs/>
          <w:i/>
          <w:szCs w:val="24"/>
          <w:lang w:val="es-MX"/>
        </w:rPr>
        <w:t>”</w:t>
      </w:r>
    </w:p>
    <w:p w14:paraId="4E4EBF3F" w14:textId="77777777" w:rsidR="00A122C0" w:rsidRDefault="00A122C0" w:rsidP="00140789">
      <w:pPr>
        <w:pStyle w:val="Prrafodelista"/>
        <w:ind w:left="1134" w:right="900"/>
        <w:jc w:val="both"/>
        <w:rPr>
          <w:rFonts w:ascii="Palatino Linotype" w:eastAsia="Calibri" w:hAnsi="Palatino Linotype" w:cs="Arial"/>
          <w:bCs/>
          <w:i/>
          <w:szCs w:val="24"/>
          <w:lang w:val="es-MX"/>
        </w:rPr>
      </w:pPr>
    </w:p>
    <w:p w14:paraId="3E0BB9B7" w14:textId="77777777" w:rsidR="00A122C0" w:rsidRDefault="00A122C0" w:rsidP="00140789">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00074/LAPAZ/IP/2024</w:t>
      </w:r>
      <w:r>
        <w:rPr>
          <w:rFonts w:ascii="Palatino Linotype" w:eastAsia="Calibri" w:hAnsi="Palatino Linotype" w:cs="Arial"/>
          <w:b/>
          <w:bCs/>
          <w:i/>
          <w:szCs w:val="24"/>
          <w:lang w:val="es-MX"/>
        </w:rPr>
        <w:t xml:space="preserve">: </w:t>
      </w:r>
      <w:r w:rsidRPr="00A122C0">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SOLICITO EL LISTADO DE NOMINA DE TODO EL PERSONAL DEL AYUNTAMIENTO DE LA PAZ, ESTADO DE MEXICO (SINDICALIZADOS Y DE CONFIANZA) DE LA PRIMERA QUINCENA DE MARZO DE 2024. LISTADO DE NOMINA SIMPLE DEBE DE CONTENER:NOMBRE DEL SERVIDOR PUBLICO, CATEGORIA SALARIAL Y SUELDO NETO. NOTA: FAVOR DE NO REQUERIRME ACLARACION COMO MEDIO PARA REQUERIR MAS DIAS, FAVOR DE REALIZAR BIEN SU TRABAJO, YA QUE LA SOLICITUD ES MUY CLARA Y PRECISA.”</w:t>
      </w:r>
    </w:p>
    <w:p w14:paraId="21586B31" w14:textId="77777777" w:rsidR="002D4973" w:rsidRDefault="002D4973" w:rsidP="00140789">
      <w:pPr>
        <w:pStyle w:val="Prrafodelista"/>
        <w:ind w:left="1134" w:right="900"/>
        <w:jc w:val="both"/>
        <w:rPr>
          <w:rFonts w:ascii="Palatino Linotype" w:eastAsia="Calibri" w:hAnsi="Palatino Linotype" w:cs="Arial"/>
          <w:bCs/>
          <w:i/>
          <w:szCs w:val="24"/>
          <w:lang w:val="es-MX"/>
        </w:rPr>
      </w:pPr>
    </w:p>
    <w:p w14:paraId="39C7C549" w14:textId="77777777" w:rsidR="002D4973" w:rsidRDefault="00A122C0" w:rsidP="00A122C0">
      <w:pPr>
        <w:pStyle w:val="Prrafodelista"/>
        <w:ind w:left="1134" w:right="900"/>
        <w:jc w:val="both"/>
        <w:rPr>
          <w:rFonts w:ascii="Arial" w:hAnsi="Arial" w:cs="Arial"/>
          <w:b/>
          <w:bCs/>
          <w:color w:val="333333"/>
          <w:sz w:val="15"/>
          <w:szCs w:val="15"/>
          <w:lang w:val="es-MX" w:eastAsia="es-MX"/>
        </w:rPr>
      </w:pPr>
      <w:r w:rsidRPr="00A122C0">
        <w:rPr>
          <w:rFonts w:ascii="Palatino Linotype" w:eastAsia="Calibri" w:hAnsi="Palatino Linotype" w:cs="Arial"/>
          <w:b/>
          <w:bCs/>
          <w:i/>
          <w:szCs w:val="24"/>
          <w:lang w:val="es-MX"/>
        </w:rPr>
        <w:t>00075/LAPAZ/IP/2024</w:t>
      </w:r>
      <w:r>
        <w:rPr>
          <w:rFonts w:ascii="Palatino Linotype" w:eastAsia="Calibri" w:hAnsi="Palatino Linotype" w:cs="Arial"/>
          <w:b/>
          <w:bCs/>
          <w:i/>
          <w:szCs w:val="24"/>
          <w:lang w:val="es-MX"/>
        </w:rPr>
        <w:t>: “</w:t>
      </w:r>
      <w:r w:rsidRPr="00A122C0">
        <w:rPr>
          <w:rFonts w:ascii="Palatino Linotype" w:eastAsia="Calibri" w:hAnsi="Palatino Linotype" w:cs="Arial"/>
          <w:bCs/>
          <w:i/>
          <w:szCs w:val="24"/>
          <w:lang w:val="es-MX"/>
        </w:rPr>
        <w:t>SOLICITO SABER CUANTAS PERSONAS LABORAN EN EL AYUNTAMIENTO DE LA PAZ CON EL APELLIDO "CERON", SABER SU SUELDO QUE PERCIBEN DEL AYUNTAMIENTO A LA PRIMER QUINCENA DE MARZO DE 2024, DE LA TEMPORALIDAD DE 2022 A LA FECHA.</w:t>
      </w:r>
      <w:r>
        <w:rPr>
          <w:rFonts w:ascii="Palatino Linotype" w:eastAsia="Calibri" w:hAnsi="Palatino Linotype" w:cs="Arial"/>
          <w:bCs/>
          <w:i/>
          <w:szCs w:val="24"/>
          <w:lang w:val="es-MX"/>
        </w:rPr>
        <w:t>”</w:t>
      </w:r>
      <w:r w:rsidRPr="00A122C0">
        <w:rPr>
          <w:rFonts w:ascii="Arial" w:hAnsi="Arial" w:cs="Arial"/>
          <w:b/>
          <w:bCs/>
          <w:color w:val="333333"/>
          <w:sz w:val="15"/>
          <w:szCs w:val="15"/>
          <w:lang w:val="es-MX" w:eastAsia="es-MX"/>
        </w:rPr>
        <w:t xml:space="preserve"> </w:t>
      </w:r>
    </w:p>
    <w:p w14:paraId="51CBD5A9" w14:textId="77777777" w:rsidR="002D4973" w:rsidRDefault="002D4973" w:rsidP="00A122C0">
      <w:pPr>
        <w:pStyle w:val="Prrafodelista"/>
        <w:ind w:left="1134" w:right="900"/>
        <w:jc w:val="both"/>
        <w:rPr>
          <w:rFonts w:ascii="Arial" w:hAnsi="Arial" w:cs="Arial"/>
          <w:b/>
          <w:bCs/>
          <w:color w:val="333333"/>
          <w:sz w:val="15"/>
          <w:szCs w:val="15"/>
          <w:lang w:val="es-MX" w:eastAsia="es-MX"/>
        </w:rPr>
      </w:pPr>
    </w:p>
    <w:p w14:paraId="62E0758C" w14:textId="58150759" w:rsidR="005F740A" w:rsidRDefault="00A122C0" w:rsidP="00A122C0">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00085/LAPAZ/IP/2024</w:t>
      </w:r>
      <w:r>
        <w:rPr>
          <w:rFonts w:ascii="Palatino Linotype" w:eastAsia="Calibri" w:hAnsi="Palatino Linotype" w:cs="Arial"/>
          <w:b/>
          <w:bCs/>
          <w:i/>
          <w:szCs w:val="24"/>
          <w:lang w:val="es-MX"/>
        </w:rPr>
        <w:t>: “</w:t>
      </w:r>
      <w:r w:rsidRPr="00A122C0">
        <w:rPr>
          <w:rFonts w:ascii="Palatino Linotype" w:eastAsia="Calibri" w:hAnsi="Palatino Linotype" w:cs="Arial"/>
          <w:bCs/>
          <w:i/>
          <w:szCs w:val="24"/>
          <w:lang w:val="es-MX"/>
        </w:rPr>
        <w:t>CUANTO GANA A LA QUINCENA LA TITULAR DE LA UNIDAD DE TRANSPARENCIA</w:t>
      </w:r>
      <w:r>
        <w:rPr>
          <w:rFonts w:ascii="Palatino Linotype" w:eastAsia="Calibri" w:hAnsi="Palatino Linotype" w:cs="Arial"/>
          <w:bCs/>
          <w:i/>
          <w:szCs w:val="24"/>
          <w:lang w:val="es-MX"/>
        </w:rPr>
        <w:t>”</w:t>
      </w:r>
    </w:p>
    <w:p w14:paraId="4304646F" w14:textId="77777777" w:rsidR="002D4973" w:rsidRDefault="002D4973" w:rsidP="00A122C0">
      <w:pPr>
        <w:pStyle w:val="Prrafodelista"/>
        <w:ind w:left="1134" w:right="900"/>
        <w:jc w:val="both"/>
        <w:rPr>
          <w:rFonts w:ascii="Palatino Linotype" w:eastAsia="Calibri" w:hAnsi="Palatino Linotype" w:cs="Arial"/>
          <w:bCs/>
          <w:i/>
          <w:szCs w:val="24"/>
          <w:lang w:val="es-MX"/>
        </w:rPr>
      </w:pPr>
    </w:p>
    <w:p w14:paraId="580A746B" w14:textId="77777777" w:rsidR="00A122C0" w:rsidRDefault="00A122C0" w:rsidP="00A122C0">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00091/LAPAZ/IP/2024</w:t>
      </w:r>
      <w:r>
        <w:rPr>
          <w:rFonts w:ascii="Palatino Linotype" w:eastAsia="Calibri" w:hAnsi="Palatino Linotype" w:cs="Arial"/>
          <w:b/>
          <w:bCs/>
          <w:i/>
          <w:szCs w:val="24"/>
          <w:lang w:val="es-MX"/>
        </w:rPr>
        <w:t>: “</w:t>
      </w:r>
      <w:r w:rsidRPr="00A122C0">
        <w:rPr>
          <w:rFonts w:ascii="Palatino Linotype" w:eastAsia="Calibri" w:hAnsi="Palatino Linotype" w:cs="Arial"/>
          <w:bCs/>
          <w:i/>
          <w:szCs w:val="24"/>
          <w:lang w:val="es-MX"/>
        </w:rPr>
        <w:t>REQUIERO VER EL CFDI (RECIBO DE PAGO) DE LA SEGUNDA QUINCENA DE MARZO DE 2024, DEL TITULAR DE LA SECRETARIA DEL AYUNTAMIENTO</w:t>
      </w:r>
      <w:r>
        <w:rPr>
          <w:rFonts w:ascii="Palatino Linotype" w:eastAsia="Calibri" w:hAnsi="Palatino Linotype" w:cs="Arial"/>
          <w:bCs/>
          <w:i/>
          <w:szCs w:val="24"/>
          <w:lang w:val="es-MX"/>
        </w:rPr>
        <w:t>”</w:t>
      </w:r>
    </w:p>
    <w:p w14:paraId="4E356465" w14:textId="77777777" w:rsidR="002D4973" w:rsidRDefault="002D4973" w:rsidP="00A122C0">
      <w:pPr>
        <w:pStyle w:val="Prrafodelista"/>
        <w:ind w:left="1134" w:right="900"/>
        <w:jc w:val="both"/>
        <w:rPr>
          <w:rFonts w:ascii="Palatino Linotype" w:eastAsia="Calibri" w:hAnsi="Palatino Linotype" w:cs="Arial"/>
          <w:bCs/>
          <w:i/>
          <w:szCs w:val="24"/>
          <w:lang w:val="es-MX"/>
        </w:rPr>
      </w:pPr>
    </w:p>
    <w:p w14:paraId="242110AD" w14:textId="77777777" w:rsidR="00A122C0" w:rsidRDefault="00A122C0" w:rsidP="00A122C0">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00098/LAPAZ/IP/2024</w:t>
      </w:r>
      <w:r>
        <w:rPr>
          <w:rFonts w:ascii="Palatino Linotype" w:eastAsia="Calibri" w:hAnsi="Palatino Linotype" w:cs="Arial"/>
          <w:b/>
          <w:bCs/>
          <w:i/>
          <w:szCs w:val="24"/>
          <w:lang w:val="es-MX"/>
        </w:rPr>
        <w:t>: “</w:t>
      </w:r>
      <w:r w:rsidRPr="00A122C0">
        <w:rPr>
          <w:rFonts w:ascii="Palatino Linotype" w:eastAsia="Calibri" w:hAnsi="Palatino Linotype" w:cs="Arial"/>
          <w:bCs/>
          <w:i/>
          <w:szCs w:val="24"/>
          <w:lang w:val="es-MX"/>
        </w:rPr>
        <w:t>SOLICITO EL SUELDO NETO DE LA SEGUNDA QUINCENA DE MARZO DEL CUARTO REGIDOR Sergio Rodrigo Farfán Alegría</w:t>
      </w:r>
      <w:r>
        <w:rPr>
          <w:rFonts w:ascii="Palatino Linotype" w:eastAsia="Calibri" w:hAnsi="Palatino Linotype" w:cs="Arial"/>
          <w:bCs/>
          <w:i/>
          <w:szCs w:val="24"/>
          <w:lang w:val="es-MX"/>
        </w:rPr>
        <w:t>”</w:t>
      </w:r>
    </w:p>
    <w:p w14:paraId="09DDC9CF" w14:textId="14EBE18A" w:rsidR="002D4973" w:rsidRDefault="002D4973" w:rsidP="00A122C0">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Cs/>
          <w:i/>
          <w:szCs w:val="24"/>
          <w:lang w:val="es-MX"/>
        </w:rPr>
        <w:tab/>
      </w:r>
    </w:p>
    <w:p w14:paraId="23899497" w14:textId="77777777" w:rsidR="00A122C0" w:rsidRPr="00A122C0" w:rsidRDefault="00A122C0" w:rsidP="00A122C0">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 00099/LAPAZ/IP/2024</w:t>
      </w:r>
      <w:r>
        <w:rPr>
          <w:rFonts w:ascii="Palatino Linotype" w:eastAsia="Calibri" w:hAnsi="Palatino Linotype" w:cs="Arial"/>
          <w:b/>
          <w:bCs/>
          <w:i/>
          <w:szCs w:val="24"/>
          <w:lang w:val="es-MX"/>
        </w:rPr>
        <w:t xml:space="preserve">: </w:t>
      </w:r>
      <w:r w:rsidRPr="00A122C0">
        <w:rPr>
          <w:rFonts w:ascii="Palatino Linotype" w:eastAsia="Calibri" w:hAnsi="Palatino Linotype" w:cs="Arial"/>
          <w:bCs/>
          <w:i/>
          <w:szCs w:val="24"/>
          <w:lang w:val="es-MX"/>
        </w:rPr>
        <w:t>“REQUIERO LA NOMINA DE TODO EL PERSONAL DEL AYUNTAMIENTO DE LA PAZ (CONFIANZA Y SINDICATO) DE LA PRIMERA Y SEGUNDA QUINCENA DE DICIEMBRE DE 2023”</w:t>
      </w:r>
    </w:p>
    <w:p w14:paraId="7016333A" w14:textId="77777777" w:rsidR="0014172D" w:rsidRDefault="0014172D" w:rsidP="007440BF">
      <w:pPr>
        <w:ind w:right="900"/>
        <w:jc w:val="both"/>
        <w:rPr>
          <w:rFonts w:ascii="Palatino Linotype" w:eastAsia="Calibri" w:hAnsi="Palatino Linotype" w:cs="Arial"/>
          <w:bCs/>
          <w:i/>
        </w:rPr>
      </w:pPr>
    </w:p>
    <w:p w14:paraId="1EB83820" w14:textId="77777777" w:rsidR="00140789" w:rsidRPr="007440BF" w:rsidRDefault="00140789" w:rsidP="007440BF">
      <w:pPr>
        <w:ind w:right="900"/>
        <w:jc w:val="both"/>
        <w:rPr>
          <w:rFonts w:ascii="Palatino Linotype" w:eastAsia="Calibri" w:hAnsi="Palatino Linotype" w:cs="Arial"/>
          <w:bCs/>
          <w:i/>
        </w:rPr>
      </w:pPr>
    </w:p>
    <w:p w14:paraId="1C4DE770" w14:textId="77777777" w:rsidR="00F760E2" w:rsidRDefault="00F760E2" w:rsidP="00F760E2">
      <w:pPr>
        <w:pStyle w:val="Prrafodelista"/>
        <w:numPr>
          <w:ilvl w:val="0"/>
          <w:numId w:val="1"/>
        </w:numPr>
        <w:spacing w:line="360" w:lineRule="auto"/>
        <w:ind w:left="709" w:right="474"/>
        <w:contextualSpacing/>
        <w:jc w:val="both"/>
        <w:rPr>
          <w:rFonts w:ascii="Palatino Linotype" w:eastAsia="Calibri" w:hAnsi="Palatino Linotype" w:cs="Arial"/>
          <w:sz w:val="24"/>
          <w:szCs w:val="24"/>
        </w:rPr>
      </w:pPr>
      <w:r w:rsidRPr="002F5159">
        <w:rPr>
          <w:rFonts w:ascii="Palatino Linotype" w:eastAsia="Calibri" w:hAnsi="Palatino Linotype" w:cs="Arial"/>
          <w:b/>
          <w:sz w:val="24"/>
          <w:szCs w:val="24"/>
        </w:rPr>
        <w:t>Modalidad de entrega</w:t>
      </w:r>
      <w:r w:rsidRPr="002F5159">
        <w:rPr>
          <w:rFonts w:ascii="Palatino Linotype" w:eastAsia="Calibri" w:hAnsi="Palatino Linotype" w:cs="Arial"/>
          <w:sz w:val="24"/>
          <w:szCs w:val="24"/>
        </w:rPr>
        <w:t>: Vía SAIMEX.</w:t>
      </w:r>
    </w:p>
    <w:p w14:paraId="73B475EC" w14:textId="77777777" w:rsidR="005F740A" w:rsidRPr="005F740A" w:rsidRDefault="005F740A" w:rsidP="005F740A">
      <w:pPr>
        <w:spacing w:line="360" w:lineRule="auto"/>
        <w:ind w:right="474"/>
        <w:contextualSpacing/>
        <w:jc w:val="both"/>
        <w:rPr>
          <w:rFonts w:ascii="Palatino Linotype" w:eastAsia="Calibri" w:hAnsi="Palatino Linotype" w:cs="Arial"/>
        </w:rPr>
      </w:pPr>
    </w:p>
    <w:p w14:paraId="6D1CCE73" w14:textId="77777777" w:rsidR="002E783B" w:rsidRDefault="002E783B" w:rsidP="00F760E2">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 xml:space="preserve">El </w:t>
      </w:r>
      <w:r>
        <w:rPr>
          <w:rFonts w:ascii="Palatino Linotype" w:eastAsiaTheme="minorEastAsia" w:hAnsi="Palatino Linotype" w:cs="Arial"/>
          <w:b/>
          <w:sz w:val="24"/>
          <w:szCs w:val="24"/>
          <w:lang w:val="es-ES_tradnl"/>
        </w:rPr>
        <w:t>once</w:t>
      </w:r>
      <w:r w:rsidR="007C45EE">
        <w:rPr>
          <w:rFonts w:ascii="Palatino Linotype" w:eastAsiaTheme="minorEastAsia" w:hAnsi="Palatino Linotype" w:cs="Arial"/>
          <w:b/>
          <w:sz w:val="24"/>
          <w:szCs w:val="24"/>
          <w:lang w:val="es-ES_tradnl"/>
        </w:rPr>
        <w:t xml:space="preserve"> y </w:t>
      </w:r>
      <w:r w:rsidR="00835476">
        <w:rPr>
          <w:rFonts w:ascii="Palatino Linotype" w:eastAsiaTheme="minorEastAsia" w:hAnsi="Palatino Linotype" w:cs="Arial"/>
          <w:b/>
          <w:sz w:val="24"/>
          <w:szCs w:val="24"/>
          <w:lang w:val="es-ES_tradnl"/>
        </w:rPr>
        <w:t>veintiuno de marzo</w:t>
      </w:r>
      <w:r w:rsidR="007C45EE">
        <w:rPr>
          <w:rFonts w:ascii="Palatino Linotype" w:eastAsiaTheme="minorEastAsia" w:hAnsi="Palatino Linotype" w:cs="Arial"/>
          <w:b/>
          <w:sz w:val="24"/>
          <w:szCs w:val="24"/>
          <w:lang w:val="es-ES_tradnl"/>
        </w:rPr>
        <w:t>, así como el uno, dos y cuatro</w:t>
      </w:r>
      <w:r w:rsidR="00835476">
        <w:rPr>
          <w:rFonts w:ascii="Palatino Linotype" w:eastAsiaTheme="minorEastAsia" w:hAnsi="Palatino Linotype" w:cs="Arial"/>
          <w:b/>
          <w:sz w:val="24"/>
          <w:szCs w:val="24"/>
          <w:lang w:val="es-ES_tradnl"/>
        </w:rPr>
        <w:t xml:space="preserve"> </w:t>
      </w:r>
      <w:r w:rsidR="007C45EE">
        <w:rPr>
          <w:rFonts w:ascii="Palatino Linotype" w:eastAsiaTheme="minorEastAsia" w:hAnsi="Palatino Linotype" w:cs="Arial"/>
          <w:b/>
          <w:sz w:val="24"/>
          <w:szCs w:val="24"/>
          <w:lang w:val="es-ES_tradnl"/>
        </w:rPr>
        <w:t xml:space="preserve">abril </w:t>
      </w:r>
      <w:r>
        <w:rPr>
          <w:rFonts w:ascii="Palatino Linotype" w:eastAsiaTheme="minorEastAsia" w:hAnsi="Palatino Linotype" w:cs="Arial"/>
          <w:b/>
          <w:sz w:val="24"/>
          <w:szCs w:val="24"/>
          <w:lang w:val="es-ES_tradnl"/>
        </w:rPr>
        <w:t>de dos mil veinticuatro</w:t>
      </w:r>
      <w:r>
        <w:rPr>
          <w:rFonts w:ascii="Palatino Linotype" w:eastAsiaTheme="minorEastAsia" w:hAnsi="Palatino Linotype" w:cs="Arial"/>
          <w:sz w:val="24"/>
          <w:szCs w:val="24"/>
          <w:lang w:val="es-ES_tradnl"/>
        </w:rPr>
        <w:t xml:space="preserve">, el </w:t>
      </w:r>
      <w:r w:rsidRPr="002E783B">
        <w:rPr>
          <w:rFonts w:ascii="Palatino Linotype" w:eastAsiaTheme="minorEastAsia" w:hAnsi="Palatino Linotype" w:cs="Arial"/>
          <w:b/>
          <w:sz w:val="24"/>
          <w:szCs w:val="24"/>
          <w:lang w:val="es-ES_tradnl"/>
        </w:rPr>
        <w:t>SUJETO OBLIGADO</w:t>
      </w:r>
      <w:r>
        <w:rPr>
          <w:rFonts w:ascii="Palatino Linotype" w:eastAsiaTheme="minorEastAsia" w:hAnsi="Palatino Linotype" w:cs="Arial"/>
          <w:sz w:val="24"/>
          <w:szCs w:val="24"/>
          <w:lang w:val="es-ES_tradnl"/>
        </w:rPr>
        <w:t xml:space="preserve"> requiere al solicitante la aclaración, complementación o corrección de datos en las solicitudes de información, en los siguientes términos:</w:t>
      </w:r>
    </w:p>
    <w:p w14:paraId="05290B64" w14:textId="77777777" w:rsidR="005001D0" w:rsidRDefault="005001D0" w:rsidP="005001D0">
      <w:pPr>
        <w:spacing w:line="360" w:lineRule="auto"/>
        <w:jc w:val="both"/>
        <w:rPr>
          <w:rFonts w:ascii="Palatino Linotype" w:eastAsiaTheme="minorEastAsia" w:hAnsi="Palatino Linotype" w:cs="Arial"/>
          <w:lang w:val="es-ES_tradnl"/>
        </w:rPr>
      </w:pPr>
    </w:p>
    <w:p w14:paraId="12A6A750"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00041/LAPAZ/IP/2024</w:t>
      </w:r>
      <w:r w:rsidRPr="002F5159">
        <w:rPr>
          <w:rFonts w:ascii="Palatino Linotype" w:eastAsia="Calibri" w:hAnsi="Palatino Linotype" w:cs="Arial"/>
          <w:b/>
          <w:bCs/>
          <w:i/>
          <w:szCs w:val="24"/>
          <w:lang w:val="es-MX"/>
        </w:rPr>
        <w:t>:</w:t>
      </w:r>
      <w:r w:rsidRPr="002F5159">
        <w:rPr>
          <w:rFonts w:ascii="Palatino Linotype" w:eastAsia="Calibri" w:hAnsi="Palatino Linotype" w:cs="Arial"/>
          <w:bCs/>
          <w:i/>
          <w:szCs w:val="24"/>
          <w:lang w:val="es-MX"/>
        </w:rPr>
        <w:t xml:space="preserve"> </w:t>
      </w:r>
    </w:p>
    <w:p w14:paraId="1E6D7371"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la Paz, México a 11 de Marzo de 2024</w:t>
      </w:r>
    </w:p>
    <w:p w14:paraId="67F2858C"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Nombre del solicitante: C. Solicitante</w:t>
      </w:r>
    </w:p>
    <w:p w14:paraId="5DFA4158" w14:textId="77777777" w:rsid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Folio de la solicitud: 00041/LAPAZ/IP/2024</w:t>
      </w:r>
    </w:p>
    <w:p w14:paraId="64A9C5FA"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p>
    <w:p w14:paraId="601CEF12"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510C6AEB"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646E89FE"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1.- ¿A QUE RECIBOS SE REFIERE?</w:t>
      </w:r>
    </w:p>
    <w:p w14:paraId="7FB0C031"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3ACA1FB9"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72FC2DD"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7E537D23" w14:textId="77777777" w:rsidR="005001D0" w:rsidRPr="002F5159" w:rsidRDefault="005001D0" w:rsidP="005001D0">
      <w:pPr>
        <w:pStyle w:val="Prrafodelista"/>
        <w:ind w:left="1134" w:right="900"/>
        <w:jc w:val="both"/>
        <w:rPr>
          <w:rFonts w:ascii="Palatino Linotype" w:eastAsia="Calibri" w:hAnsi="Palatino Linotype" w:cs="Arial"/>
          <w:bCs/>
          <w:i/>
          <w:szCs w:val="24"/>
          <w:lang w:val="es-MX"/>
        </w:rPr>
      </w:pPr>
    </w:p>
    <w:p w14:paraId="63F4946F" w14:textId="77777777" w:rsidR="005001D0" w:rsidRDefault="005001D0" w:rsidP="005001D0">
      <w:pPr>
        <w:pStyle w:val="Prrafodelista"/>
        <w:ind w:left="1134" w:right="900"/>
        <w:jc w:val="both"/>
        <w:rPr>
          <w:rFonts w:ascii="Palatino Linotype" w:eastAsia="Calibri" w:hAnsi="Palatino Linotype" w:cs="Arial"/>
          <w:b/>
          <w:bCs/>
          <w:i/>
          <w:szCs w:val="24"/>
          <w:lang w:val="es-MX"/>
        </w:rPr>
      </w:pPr>
      <w:r w:rsidRPr="0014172D">
        <w:rPr>
          <w:rFonts w:ascii="Palatino Linotype" w:eastAsia="Calibri" w:hAnsi="Palatino Linotype" w:cs="Arial"/>
          <w:b/>
          <w:i/>
          <w:szCs w:val="24"/>
        </w:rPr>
        <w:t>00039/LAPAZ/IP/2024</w:t>
      </w:r>
      <w:r>
        <w:rPr>
          <w:rFonts w:ascii="Palatino Linotype" w:eastAsia="Calibri" w:hAnsi="Palatino Linotype" w:cs="Arial"/>
          <w:b/>
          <w:bCs/>
          <w:i/>
          <w:szCs w:val="24"/>
          <w:lang w:val="es-MX"/>
        </w:rPr>
        <w:t>:</w:t>
      </w:r>
    </w:p>
    <w:p w14:paraId="38EF55BE" w14:textId="77777777" w:rsidR="005001D0" w:rsidRDefault="005001D0" w:rsidP="005001D0">
      <w:pPr>
        <w:pStyle w:val="Prrafodelista"/>
        <w:ind w:left="1134" w:right="900"/>
        <w:jc w:val="both"/>
        <w:rPr>
          <w:rFonts w:ascii="Palatino Linotype" w:eastAsia="Calibri" w:hAnsi="Palatino Linotype" w:cs="Arial"/>
          <w:b/>
          <w:bCs/>
          <w:i/>
          <w:szCs w:val="24"/>
          <w:lang w:val="es-MX"/>
        </w:rPr>
      </w:pPr>
    </w:p>
    <w:p w14:paraId="50B937AF"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la Paz, México a 11 de Marzo de 2024</w:t>
      </w:r>
    </w:p>
    <w:p w14:paraId="6C9A105C"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Nombre del solicitante: C. Solicitante</w:t>
      </w:r>
    </w:p>
    <w:p w14:paraId="6D7286D1" w14:textId="77777777" w:rsid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Folio de la solicitud: 00039/LAPAZ/IP/2024</w:t>
      </w:r>
    </w:p>
    <w:p w14:paraId="5DAAE142"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p>
    <w:p w14:paraId="7F907904"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647F78B3"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09465AC0"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1.- ¿A QUE TIPO DE RECIBOS SE REFIERE?</w:t>
      </w:r>
    </w:p>
    <w:p w14:paraId="6B14248E"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7ECB4D40"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85F7F38"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62A061A1" w14:textId="77777777" w:rsidR="005001D0" w:rsidRDefault="005001D0" w:rsidP="005001D0">
      <w:pPr>
        <w:pStyle w:val="Prrafodelista"/>
        <w:ind w:left="1134" w:right="900"/>
        <w:jc w:val="both"/>
        <w:rPr>
          <w:rFonts w:ascii="Palatino Linotype" w:eastAsia="Calibri" w:hAnsi="Palatino Linotype" w:cs="Arial"/>
          <w:bCs/>
          <w:i/>
          <w:szCs w:val="24"/>
          <w:lang w:val="es-MX"/>
        </w:rPr>
      </w:pPr>
    </w:p>
    <w:p w14:paraId="3DCE58F8"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00035/LAPAZ/IP/2024</w:t>
      </w:r>
      <w:r w:rsidRPr="002F5159">
        <w:rPr>
          <w:rFonts w:ascii="Palatino Linotype" w:eastAsia="Calibri" w:hAnsi="Palatino Linotype" w:cs="Arial"/>
          <w:b/>
          <w:bCs/>
          <w:i/>
          <w:szCs w:val="24"/>
          <w:lang w:val="es-MX"/>
        </w:rPr>
        <w:t xml:space="preserve">: </w:t>
      </w:r>
    </w:p>
    <w:p w14:paraId="3038091F" w14:textId="77777777" w:rsidR="005001D0" w:rsidRDefault="005001D0" w:rsidP="005001D0">
      <w:pPr>
        <w:pStyle w:val="Prrafodelista"/>
        <w:ind w:left="1134" w:right="900"/>
        <w:jc w:val="both"/>
        <w:rPr>
          <w:rFonts w:ascii="Palatino Linotype" w:eastAsia="Calibri" w:hAnsi="Palatino Linotype" w:cs="Arial"/>
          <w:bCs/>
          <w:i/>
          <w:szCs w:val="24"/>
          <w:lang w:val="es-MX"/>
        </w:rPr>
      </w:pPr>
    </w:p>
    <w:p w14:paraId="70C2BABB"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la Paz, México a 11 de Marzo de 2024</w:t>
      </w:r>
    </w:p>
    <w:p w14:paraId="79829B48"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Nombre del solicitante: C. Solicitante</w:t>
      </w:r>
    </w:p>
    <w:p w14:paraId="228C0308" w14:textId="77777777" w:rsid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Folio de la solicitud: 00035/LAPAZ/IP/2024</w:t>
      </w:r>
    </w:p>
    <w:p w14:paraId="705D16B5"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p>
    <w:p w14:paraId="3E3CFE90"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44FEA7DD"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787AA30C"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1.- ¿QUE DEBE CONTENER EL LISTADO QUE REQUIERE? 2.- ¿A QUE TIPO DE RECIBOS SE REFIERE?</w:t>
      </w:r>
    </w:p>
    <w:p w14:paraId="13CDF46E"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5F26D72E"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019FAE4"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2FBAEE59" w14:textId="77777777" w:rsidR="005001D0" w:rsidRDefault="005001D0" w:rsidP="005001D0">
      <w:pPr>
        <w:pStyle w:val="Prrafodelista"/>
        <w:ind w:left="1134" w:right="900"/>
        <w:jc w:val="both"/>
        <w:rPr>
          <w:rFonts w:ascii="Palatino Linotype" w:eastAsia="Calibri" w:hAnsi="Palatino Linotype" w:cs="Arial"/>
          <w:bCs/>
          <w:i/>
          <w:szCs w:val="24"/>
          <w:lang w:val="es-MX"/>
        </w:rPr>
      </w:pPr>
    </w:p>
    <w:p w14:paraId="31568701" w14:textId="77777777" w:rsidR="005001D0" w:rsidRDefault="005001D0" w:rsidP="005001D0">
      <w:pPr>
        <w:pStyle w:val="Prrafodelista"/>
        <w:ind w:left="1134" w:right="900"/>
        <w:jc w:val="both"/>
        <w:rPr>
          <w:rFonts w:ascii="Palatino Linotype" w:eastAsia="Calibri" w:hAnsi="Palatino Linotype" w:cs="Arial"/>
          <w:b/>
          <w:bCs/>
          <w:i/>
          <w:szCs w:val="24"/>
          <w:lang w:val="es-MX"/>
        </w:rPr>
      </w:pPr>
      <w:r w:rsidRPr="0014172D">
        <w:rPr>
          <w:rFonts w:ascii="Palatino Linotype" w:eastAsia="Calibri" w:hAnsi="Palatino Linotype" w:cs="Arial"/>
          <w:b/>
          <w:i/>
          <w:szCs w:val="24"/>
        </w:rPr>
        <w:t>00034/LAPAZ/IP/2024</w:t>
      </w:r>
      <w:r>
        <w:rPr>
          <w:rFonts w:ascii="Palatino Linotype" w:eastAsia="Calibri" w:hAnsi="Palatino Linotype" w:cs="Arial"/>
          <w:b/>
          <w:bCs/>
          <w:i/>
          <w:szCs w:val="24"/>
          <w:lang w:val="es-MX"/>
        </w:rPr>
        <w:t>:</w:t>
      </w:r>
    </w:p>
    <w:p w14:paraId="5F85ED74" w14:textId="77777777" w:rsidR="005001D0" w:rsidRDefault="005001D0" w:rsidP="005001D0">
      <w:pPr>
        <w:pStyle w:val="Prrafodelista"/>
        <w:ind w:left="1134" w:right="900"/>
        <w:jc w:val="both"/>
        <w:rPr>
          <w:rFonts w:ascii="Palatino Linotype" w:eastAsia="Calibri" w:hAnsi="Palatino Linotype" w:cs="Arial"/>
          <w:b/>
          <w:bCs/>
          <w:i/>
          <w:szCs w:val="24"/>
          <w:lang w:val="es-MX"/>
        </w:rPr>
      </w:pPr>
    </w:p>
    <w:p w14:paraId="2FF36EE8"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la Paz, México a 11 de Marzo de 2024</w:t>
      </w:r>
    </w:p>
    <w:p w14:paraId="28F2861C"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Nombre del solicitante: C. Solicitante</w:t>
      </w:r>
    </w:p>
    <w:p w14:paraId="7B0FB31D" w14:textId="77777777" w:rsidR="005001D0" w:rsidRDefault="005001D0" w:rsidP="005001D0">
      <w:pPr>
        <w:pStyle w:val="Prrafodelista"/>
        <w:ind w:left="1134" w:right="900"/>
        <w:jc w:val="right"/>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Folio de la solicitud: 00034/LAPAZ/IP/2024</w:t>
      </w:r>
    </w:p>
    <w:p w14:paraId="245762A9" w14:textId="77777777" w:rsidR="005001D0" w:rsidRPr="005001D0" w:rsidRDefault="005001D0" w:rsidP="005001D0">
      <w:pPr>
        <w:pStyle w:val="Prrafodelista"/>
        <w:ind w:left="1134" w:right="900"/>
        <w:jc w:val="right"/>
        <w:rPr>
          <w:rFonts w:ascii="Palatino Linotype" w:eastAsia="Calibri" w:hAnsi="Palatino Linotype" w:cs="Arial"/>
          <w:bCs/>
          <w:i/>
          <w:szCs w:val="24"/>
          <w:lang w:val="es-MX"/>
        </w:rPr>
      </w:pPr>
    </w:p>
    <w:p w14:paraId="4770C270"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4BE022BF"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70A1CDFA"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1.- ¿A QUE TIPO DE RECIBOS SE REFIERE?</w:t>
      </w:r>
    </w:p>
    <w:p w14:paraId="0A67F2CC"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50DA4311" w14:textId="77777777" w:rsidR="005001D0" w:rsidRDefault="005001D0" w:rsidP="005001D0">
      <w:pPr>
        <w:pStyle w:val="Prrafodelista"/>
        <w:ind w:left="1134" w:right="900"/>
        <w:jc w:val="both"/>
        <w:rPr>
          <w:rFonts w:ascii="Palatino Linotype" w:eastAsia="Calibri" w:hAnsi="Palatino Linotype" w:cs="Arial"/>
          <w:bCs/>
          <w:i/>
          <w:szCs w:val="24"/>
          <w:lang w:val="es-MX"/>
        </w:rPr>
      </w:pPr>
      <w:r w:rsidRPr="005001D0">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04BBD8A" w14:textId="77777777" w:rsidR="005001D0" w:rsidRPr="005001D0" w:rsidRDefault="005001D0" w:rsidP="005001D0">
      <w:pPr>
        <w:pStyle w:val="Prrafodelista"/>
        <w:ind w:left="1134" w:right="900"/>
        <w:jc w:val="both"/>
        <w:rPr>
          <w:rFonts w:ascii="Palatino Linotype" w:eastAsia="Calibri" w:hAnsi="Palatino Linotype" w:cs="Arial"/>
          <w:bCs/>
          <w:i/>
          <w:szCs w:val="24"/>
          <w:lang w:val="es-MX"/>
        </w:rPr>
      </w:pPr>
    </w:p>
    <w:p w14:paraId="54B33338" w14:textId="77777777" w:rsidR="00140789" w:rsidRPr="007C45EE" w:rsidRDefault="00140789" w:rsidP="007C45EE">
      <w:pPr>
        <w:ind w:right="900"/>
        <w:jc w:val="both"/>
        <w:rPr>
          <w:rFonts w:ascii="Palatino Linotype" w:eastAsia="Calibri" w:hAnsi="Palatino Linotype" w:cs="Arial"/>
          <w:b/>
          <w:i/>
        </w:rPr>
      </w:pPr>
    </w:p>
    <w:p w14:paraId="79C0CE3F" w14:textId="77777777" w:rsidR="00140789" w:rsidRDefault="00140789" w:rsidP="00140789">
      <w:pPr>
        <w:pStyle w:val="Prrafodelista"/>
        <w:ind w:left="1134" w:right="900"/>
        <w:jc w:val="both"/>
        <w:rPr>
          <w:rFonts w:ascii="Palatino Linotype" w:eastAsia="Calibri" w:hAnsi="Palatino Linotype" w:cs="Arial"/>
          <w:b/>
          <w:bCs/>
          <w:i/>
          <w:szCs w:val="24"/>
          <w:lang w:val="es-MX"/>
        </w:rPr>
      </w:pPr>
      <w:r w:rsidRPr="00140789">
        <w:rPr>
          <w:rFonts w:ascii="Palatino Linotype" w:eastAsia="Calibri" w:hAnsi="Palatino Linotype" w:cs="Arial"/>
          <w:b/>
          <w:i/>
          <w:szCs w:val="24"/>
        </w:rPr>
        <w:t>00074/LAPAZ/IP/2024</w:t>
      </w:r>
      <w:r>
        <w:rPr>
          <w:rFonts w:ascii="Palatino Linotype" w:eastAsia="Calibri" w:hAnsi="Palatino Linotype" w:cs="Arial"/>
          <w:b/>
          <w:bCs/>
          <w:i/>
          <w:szCs w:val="24"/>
          <w:lang w:val="es-MX"/>
        </w:rPr>
        <w:t>:</w:t>
      </w:r>
    </w:p>
    <w:p w14:paraId="74B53E18" w14:textId="77777777" w:rsidR="00140789" w:rsidRDefault="00140789" w:rsidP="00140789">
      <w:pPr>
        <w:pStyle w:val="Prrafodelista"/>
        <w:ind w:left="1134" w:right="900"/>
        <w:jc w:val="both"/>
        <w:rPr>
          <w:rFonts w:ascii="Palatino Linotype" w:eastAsia="Calibri" w:hAnsi="Palatino Linotype" w:cs="Arial"/>
          <w:b/>
          <w:bCs/>
          <w:i/>
          <w:szCs w:val="24"/>
          <w:lang w:val="es-MX"/>
        </w:rPr>
      </w:pPr>
    </w:p>
    <w:p w14:paraId="681C1E9F" w14:textId="77777777" w:rsidR="00140789" w:rsidRPr="00140789" w:rsidRDefault="00140789" w:rsidP="00140789">
      <w:pPr>
        <w:pStyle w:val="Prrafodelista"/>
        <w:ind w:left="1134" w:right="900"/>
        <w:jc w:val="right"/>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t>la Paz, México a 04 de Abril de 2024</w:t>
      </w:r>
    </w:p>
    <w:p w14:paraId="19CF9600" w14:textId="77777777" w:rsidR="00140789" w:rsidRPr="00140789" w:rsidRDefault="00140789" w:rsidP="00140789">
      <w:pPr>
        <w:pStyle w:val="Prrafodelista"/>
        <w:ind w:left="1134" w:right="900"/>
        <w:jc w:val="right"/>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t>Nombre del solicitante: C. Solicitante</w:t>
      </w:r>
    </w:p>
    <w:p w14:paraId="4BBA487A" w14:textId="77777777" w:rsidR="00140789" w:rsidRDefault="00140789" w:rsidP="00140789">
      <w:pPr>
        <w:pStyle w:val="Prrafodelista"/>
        <w:ind w:left="1134" w:right="900"/>
        <w:jc w:val="right"/>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t>Folio de la solicitud: 00074/LAPAZ/IP/2024</w:t>
      </w:r>
    </w:p>
    <w:p w14:paraId="447B5F4A" w14:textId="77777777" w:rsidR="00140789" w:rsidRPr="00140789" w:rsidRDefault="00140789" w:rsidP="00140789">
      <w:pPr>
        <w:pStyle w:val="Prrafodelista"/>
        <w:ind w:left="1134" w:right="900"/>
        <w:jc w:val="right"/>
        <w:rPr>
          <w:rFonts w:ascii="Palatino Linotype" w:eastAsia="Calibri" w:hAnsi="Palatino Linotype" w:cs="Arial"/>
          <w:bCs/>
          <w:i/>
          <w:szCs w:val="24"/>
          <w:lang w:val="es-MX"/>
        </w:rPr>
      </w:pPr>
    </w:p>
    <w:p w14:paraId="4C037419"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3B89B13C" w14:textId="77777777" w:rsidR="00140789" w:rsidRPr="00140789" w:rsidRDefault="00140789" w:rsidP="00140789">
      <w:pPr>
        <w:pStyle w:val="Prrafodelista"/>
        <w:ind w:left="1134" w:right="900"/>
        <w:jc w:val="both"/>
        <w:rPr>
          <w:rFonts w:ascii="Palatino Linotype" w:eastAsia="Calibri" w:hAnsi="Palatino Linotype" w:cs="Arial"/>
          <w:bCs/>
          <w:i/>
          <w:szCs w:val="24"/>
          <w:lang w:val="es-MX"/>
        </w:rPr>
      </w:pPr>
    </w:p>
    <w:p w14:paraId="2C610F95"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t>1.- ESPECIFIQUE DE QUE ÁREAS REQUIERE EL LISTADO QUE MENCIONA 2.- ¿A QUE SE REFIERE CON "LISTADO DE NOMINA SIMPLE?</w:t>
      </w:r>
    </w:p>
    <w:p w14:paraId="229F973B" w14:textId="77777777" w:rsidR="00140789" w:rsidRPr="00140789" w:rsidRDefault="00140789" w:rsidP="00140789">
      <w:pPr>
        <w:pStyle w:val="Prrafodelista"/>
        <w:ind w:left="1134" w:right="900"/>
        <w:jc w:val="both"/>
        <w:rPr>
          <w:rFonts w:ascii="Palatino Linotype" w:eastAsia="Calibri" w:hAnsi="Palatino Linotype" w:cs="Arial"/>
          <w:bCs/>
          <w:i/>
          <w:szCs w:val="24"/>
          <w:lang w:val="es-MX"/>
        </w:rPr>
      </w:pPr>
    </w:p>
    <w:p w14:paraId="5F796C94" w14:textId="77777777" w:rsidR="00140789" w:rsidRDefault="00140789" w:rsidP="00140789">
      <w:pPr>
        <w:pStyle w:val="Prrafodelista"/>
        <w:ind w:left="1134" w:right="900"/>
        <w:jc w:val="both"/>
        <w:rPr>
          <w:rFonts w:ascii="Palatino Linotype" w:eastAsia="Calibri" w:hAnsi="Palatino Linotype" w:cs="Arial"/>
          <w:bCs/>
          <w:i/>
          <w:szCs w:val="24"/>
          <w:lang w:val="es-MX"/>
        </w:rPr>
      </w:pPr>
      <w:r w:rsidRPr="00140789">
        <w:rPr>
          <w:rFonts w:ascii="Palatino Linotype" w:eastAsia="Calibri" w:hAnsi="Palatino Linotype" w:cs="Arial"/>
          <w:bCs/>
          <w:i/>
          <w:szCs w:val="24"/>
          <w:lang w:val="es-MX"/>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04741CE" w14:textId="77777777" w:rsidR="004961AE" w:rsidRPr="007C45EE" w:rsidRDefault="004961AE" w:rsidP="007C45EE">
      <w:pPr>
        <w:ind w:right="900"/>
        <w:jc w:val="both"/>
        <w:rPr>
          <w:rFonts w:ascii="Palatino Linotype" w:eastAsia="Calibri" w:hAnsi="Palatino Linotype" w:cs="Arial"/>
          <w:bCs/>
          <w:i/>
        </w:rPr>
      </w:pPr>
    </w:p>
    <w:p w14:paraId="58B46615" w14:textId="77777777" w:rsidR="004961AE" w:rsidRDefault="004961AE" w:rsidP="00140789">
      <w:pPr>
        <w:pStyle w:val="Prrafodelista"/>
        <w:ind w:left="1134" w:right="900"/>
        <w:jc w:val="both"/>
        <w:rPr>
          <w:rFonts w:ascii="Palatino Linotype" w:eastAsia="Calibri" w:hAnsi="Palatino Linotype" w:cs="Arial"/>
          <w:b/>
          <w:bCs/>
          <w:i/>
          <w:szCs w:val="24"/>
          <w:lang w:val="es-MX"/>
        </w:rPr>
      </w:pPr>
      <w:r w:rsidRPr="004961AE">
        <w:rPr>
          <w:rFonts w:ascii="Palatino Linotype" w:eastAsia="Calibri" w:hAnsi="Palatino Linotype" w:cs="Arial"/>
          <w:b/>
          <w:bCs/>
          <w:i/>
          <w:szCs w:val="24"/>
          <w:lang w:val="es-MX"/>
        </w:rPr>
        <w:t>00075/LAPAZ/IP/2024</w:t>
      </w:r>
      <w:r>
        <w:rPr>
          <w:rFonts w:ascii="Palatino Linotype" w:eastAsia="Calibri" w:hAnsi="Palatino Linotype" w:cs="Arial"/>
          <w:b/>
          <w:bCs/>
          <w:i/>
          <w:szCs w:val="24"/>
          <w:lang w:val="es-MX"/>
        </w:rPr>
        <w:t>:</w:t>
      </w:r>
    </w:p>
    <w:p w14:paraId="1BBD2333" w14:textId="77777777" w:rsidR="004961AE" w:rsidRDefault="004961AE" w:rsidP="00140789">
      <w:pPr>
        <w:pStyle w:val="Prrafodelista"/>
        <w:ind w:left="1134" w:right="900"/>
        <w:jc w:val="both"/>
        <w:rPr>
          <w:rFonts w:ascii="Palatino Linotype" w:eastAsia="Calibri" w:hAnsi="Palatino Linotype" w:cs="Arial"/>
          <w:b/>
          <w:bCs/>
          <w:i/>
          <w:szCs w:val="24"/>
          <w:lang w:val="es-MX"/>
        </w:rPr>
      </w:pPr>
    </w:p>
    <w:p w14:paraId="41FC20C3" w14:textId="77777777" w:rsidR="004961AE" w:rsidRPr="004961AE" w:rsidRDefault="004961AE" w:rsidP="004961AE">
      <w:pPr>
        <w:pStyle w:val="Prrafodelista"/>
        <w:ind w:left="1134" w:right="900"/>
        <w:jc w:val="right"/>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la Paz, México a 04 de Abril de 2024</w:t>
      </w:r>
    </w:p>
    <w:p w14:paraId="0081AC64" w14:textId="77777777" w:rsidR="004961AE" w:rsidRPr="004961AE" w:rsidRDefault="004961AE" w:rsidP="004961AE">
      <w:pPr>
        <w:pStyle w:val="Prrafodelista"/>
        <w:ind w:left="1134" w:right="900"/>
        <w:jc w:val="right"/>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Nombre del solicitante: C. Solicitante</w:t>
      </w:r>
    </w:p>
    <w:p w14:paraId="09BF19C0" w14:textId="77777777" w:rsidR="004961AE" w:rsidRDefault="004961AE" w:rsidP="004961AE">
      <w:pPr>
        <w:pStyle w:val="Prrafodelista"/>
        <w:ind w:left="1134" w:right="900"/>
        <w:jc w:val="right"/>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Folio de la solicitud: 00075/LAPAZ/IP/2024</w:t>
      </w:r>
    </w:p>
    <w:p w14:paraId="034B8EAE" w14:textId="77777777" w:rsidR="004961AE" w:rsidRPr="004961AE" w:rsidRDefault="004961AE" w:rsidP="004961AE">
      <w:pPr>
        <w:pStyle w:val="Prrafodelista"/>
        <w:ind w:left="1134" w:right="900"/>
        <w:jc w:val="right"/>
        <w:rPr>
          <w:rFonts w:ascii="Palatino Linotype" w:eastAsia="Calibri" w:hAnsi="Palatino Linotype" w:cs="Arial"/>
          <w:bCs/>
          <w:i/>
          <w:szCs w:val="24"/>
          <w:lang w:val="es-MX"/>
        </w:rPr>
      </w:pPr>
    </w:p>
    <w:p w14:paraId="04AD6379" w14:textId="77777777" w:rsidR="004961AE" w:rsidRDefault="004961AE" w:rsidP="004961AE">
      <w:pPr>
        <w:pStyle w:val="Prrafodelista"/>
        <w:ind w:left="1134" w:right="900"/>
        <w:jc w:val="both"/>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0ACDC1E9" w14:textId="77777777" w:rsidR="004961AE" w:rsidRPr="004961AE" w:rsidRDefault="004961AE" w:rsidP="004961AE">
      <w:pPr>
        <w:pStyle w:val="Prrafodelista"/>
        <w:ind w:left="1134" w:right="900"/>
        <w:jc w:val="both"/>
        <w:rPr>
          <w:rFonts w:ascii="Palatino Linotype" w:eastAsia="Calibri" w:hAnsi="Palatino Linotype" w:cs="Arial"/>
          <w:bCs/>
          <w:i/>
          <w:szCs w:val="24"/>
          <w:lang w:val="es-MX"/>
        </w:rPr>
      </w:pPr>
    </w:p>
    <w:p w14:paraId="1294C92A" w14:textId="77777777" w:rsidR="004961AE" w:rsidRDefault="004961AE" w:rsidP="004961AE">
      <w:pPr>
        <w:pStyle w:val="Prrafodelista"/>
        <w:ind w:left="1134" w:right="900"/>
        <w:jc w:val="both"/>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1.- ESPECIFIQUE SI EL APELLIDO "CERON" SE REFIERE A EL APELLIDO MATERNO O A EL APELLIDO PATERNO?</w:t>
      </w:r>
    </w:p>
    <w:p w14:paraId="70F601B3" w14:textId="77777777" w:rsidR="004961AE" w:rsidRPr="004961AE" w:rsidRDefault="004961AE" w:rsidP="004961AE">
      <w:pPr>
        <w:pStyle w:val="Prrafodelista"/>
        <w:ind w:left="1134" w:right="900"/>
        <w:jc w:val="both"/>
        <w:rPr>
          <w:rFonts w:ascii="Palatino Linotype" w:eastAsia="Calibri" w:hAnsi="Palatino Linotype" w:cs="Arial"/>
          <w:bCs/>
          <w:i/>
          <w:szCs w:val="24"/>
          <w:lang w:val="es-MX"/>
        </w:rPr>
      </w:pPr>
    </w:p>
    <w:p w14:paraId="28AC1C7D" w14:textId="77777777" w:rsidR="004961AE" w:rsidRDefault="004961AE" w:rsidP="004961AE">
      <w:pPr>
        <w:pStyle w:val="Prrafodelista"/>
        <w:ind w:left="1134" w:right="900"/>
        <w:jc w:val="both"/>
        <w:rPr>
          <w:rFonts w:ascii="Palatino Linotype" w:eastAsia="Calibri" w:hAnsi="Palatino Linotype" w:cs="Arial"/>
          <w:bCs/>
          <w:i/>
          <w:szCs w:val="24"/>
          <w:lang w:val="es-MX"/>
        </w:rPr>
      </w:pPr>
      <w:r w:rsidRPr="004961AE">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DCDAB38" w14:textId="77777777" w:rsidR="007C45EE" w:rsidRDefault="007C45EE" w:rsidP="004961AE">
      <w:pPr>
        <w:pStyle w:val="Prrafodelista"/>
        <w:ind w:left="1134" w:right="900"/>
        <w:jc w:val="both"/>
        <w:rPr>
          <w:rFonts w:ascii="Palatino Linotype" w:eastAsia="Calibri" w:hAnsi="Palatino Linotype" w:cs="Arial"/>
          <w:bCs/>
          <w:i/>
          <w:szCs w:val="24"/>
          <w:lang w:val="es-MX"/>
        </w:rPr>
      </w:pPr>
    </w:p>
    <w:p w14:paraId="062E6BF3" w14:textId="77777777" w:rsidR="007C45EE" w:rsidRDefault="007C45EE" w:rsidP="004961A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
          <w:bCs/>
          <w:i/>
          <w:szCs w:val="24"/>
          <w:lang w:val="es-MX"/>
        </w:rPr>
        <w:t>00085/LAPAZ/IP/2024</w:t>
      </w:r>
    </w:p>
    <w:p w14:paraId="3DEFEC45"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La Paz, México a 08 de Abril de 2024</w:t>
      </w:r>
    </w:p>
    <w:p w14:paraId="3847E63D"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Nombre del solicitante: C. Solicitante</w:t>
      </w:r>
    </w:p>
    <w:p w14:paraId="39587D77"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Folio de la solicitud: 00085/LAPAZ/IP/2024</w:t>
      </w:r>
    </w:p>
    <w:p w14:paraId="12D206C4"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1E5A3A16"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1.- ¿DE QUE TEMPORALIDAD REQUIERE LA INFORMACION?</w:t>
      </w:r>
    </w:p>
    <w:p w14:paraId="06733044" w14:textId="77777777" w:rsid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C0F651E" w14:textId="77777777" w:rsidR="007C45EE" w:rsidRDefault="007C45EE" w:rsidP="007C45EE">
      <w:pPr>
        <w:pStyle w:val="Prrafodelista"/>
        <w:ind w:left="1134" w:right="900"/>
        <w:jc w:val="both"/>
        <w:rPr>
          <w:rFonts w:ascii="Palatino Linotype" w:eastAsia="Calibri" w:hAnsi="Palatino Linotype" w:cs="Arial"/>
          <w:b/>
          <w:bCs/>
          <w:i/>
          <w:szCs w:val="24"/>
          <w:lang w:val="es-MX"/>
        </w:rPr>
      </w:pPr>
      <w:r w:rsidRPr="007C45EE">
        <w:rPr>
          <w:rFonts w:ascii="Palatino Linotype" w:eastAsia="Calibri" w:hAnsi="Palatino Linotype" w:cs="Arial"/>
          <w:b/>
          <w:bCs/>
          <w:i/>
          <w:szCs w:val="24"/>
          <w:lang w:val="es-MX"/>
        </w:rPr>
        <w:t>00091/LAPAZ/IP/2024</w:t>
      </w:r>
    </w:p>
    <w:p w14:paraId="45A6DD28"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Cs/>
          <w:i/>
          <w:szCs w:val="24"/>
          <w:lang w:val="es-MX"/>
        </w:rPr>
        <w:t>L</w:t>
      </w:r>
      <w:r w:rsidRPr="007C45EE">
        <w:rPr>
          <w:rFonts w:ascii="Palatino Linotype" w:eastAsia="Calibri" w:hAnsi="Palatino Linotype" w:cs="Arial"/>
          <w:bCs/>
          <w:i/>
          <w:szCs w:val="24"/>
          <w:lang w:val="es-MX"/>
        </w:rPr>
        <w:t>a Paz, México a 09 de Abril de 2024</w:t>
      </w:r>
    </w:p>
    <w:p w14:paraId="2D7F1648"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Nombre del solicitante: C. Solicitante</w:t>
      </w:r>
    </w:p>
    <w:p w14:paraId="7F869E52"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lastRenderedPageBreak/>
        <w:t>Folio de la solicitud: 00091/LAPAZ/IP/2024</w:t>
      </w:r>
    </w:p>
    <w:p w14:paraId="6A74ABA5"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18E9BC86"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1.- ¿A QUE SE REFIERE CUANDO ESCRIBÍ LAS SIGLAS "CFDI"?</w:t>
      </w:r>
    </w:p>
    <w:p w14:paraId="59F22384" w14:textId="77777777" w:rsid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94959B1" w14:textId="77777777" w:rsidR="004961AE" w:rsidRDefault="007C45EE" w:rsidP="004961AE">
      <w:pPr>
        <w:pStyle w:val="Prrafodelista"/>
        <w:ind w:left="1134" w:right="900"/>
        <w:jc w:val="both"/>
        <w:rPr>
          <w:rFonts w:ascii="Palatino Linotype" w:eastAsia="Calibri" w:hAnsi="Palatino Linotype" w:cs="Arial"/>
          <w:b/>
          <w:bCs/>
          <w:i/>
          <w:szCs w:val="24"/>
          <w:lang w:val="es-MX"/>
        </w:rPr>
      </w:pPr>
      <w:r w:rsidRPr="007C45EE">
        <w:rPr>
          <w:rFonts w:ascii="Palatino Linotype" w:eastAsia="Calibri" w:hAnsi="Palatino Linotype" w:cs="Arial"/>
          <w:b/>
          <w:bCs/>
          <w:i/>
          <w:szCs w:val="24"/>
          <w:lang w:val="es-MX"/>
        </w:rPr>
        <w:t>00098/LAPAZ/IP/2024</w:t>
      </w:r>
    </w:p>
    <w:p w14:paraId="4E02B3DE"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Cs/>
          <w:i/>
          <w:szCs w:val="24"/>
          <w:lang w:val="es-MX"/>
        </w:rPr>
        <w:t>L</w:t>
      </w:r>
      <w:r w:rsidRPr="007C45EE">
        <w:rPr>
          <w:rFonts w:ascii="Palatino Linotype" w:eastAsia="Calibri" w:hAnsi="Palatino Linotype" w:cs="Arial"/>
          <w:bCs/>
          <w:i/>
          <w:szCs w:val="24"/>
          <w:lang w:val="es-MX"/>
        </w:rPr>
        <w:t>a Paz, México a 11 de Abril de 2024</w:t>
      </w:r>
    </w:p>
    <w:p w14:paraId="58BB19F3"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Nombre del solicitante: C. Solicitante</w:t>
      </w:r>
    </w:p>
    <w:p w14:paraId="1CDF5200"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Folio de la solicitud: 00098/LAPAZ/IP/2024</w:t>
      </w:r>
    </w:p>
    <w:p w14:paraId="3E5991DB"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0D3D5FD2"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w:t>
      </w:r>
    </w:p>
    <w:p w14:paraId="0691A5ED" w14:textId="77777777" w:rsidR="007C45EE" w:rsidRPr="004961A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973623" w14:textId="77777777" w:rsidR="005F740A" w:rsidRDefault="007C45EE" w:rsidP="005001D0">
      <w:pPr>
        <w:pStyle w:val="Prrafodelista"/>
        <w:ind w:left="1134" w:right="900"/>
        <w:jc w:val="both"/>
        <w:rPr>
          <w:rFonts w:ascii="Palatino Linotype" w:eastAsia="Calibri" w:hAnsi="Palatino Linotype" w:cs="Arial"/>
          <w:b/>
          <w:bCs/>
          <w:szCs w:val="24"/>
          <w:lang w:val="es-MX"/>
        </w:rPr>
      </w:pPr>
      <w:r w:rsidRPr="007C45EE">
        <w:rPr>
          <w:rFonts w:ascii="Palatino Linotype" w:eastAsia="Calibri" w:hAnsi="Palatino Linotype" w:cs="Arial"/>
          <w:b/>
          <w:bCs/>
          <w:szCs w:val="24"/>
          <w:lang w:val="es-MX"/>
        </w:rPr>
        <w:t>00099/LAPAZ/IP/2024</w:t>
      </w:r>
    </w:p>
    <w:p w14:paraId="7004A9AA"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La Paz, México a 11 de Abril de 2024</w:t>
      </w:r>
    </w:p>
    <w:p w14:paraId="7DEDCD80"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Nombre del solicitante: C. Solicitante</w:t>
      </w:r>
    </w:p>
    <w:p w14:paraId="26F19353"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Folio de la solicitud: 00099/LAPAZ/IP/2024</w:t>
      </w:r>
    </w:p>
    <w:p w14:paraId="1CAD9951"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Con fundamento en el articulo 159 de la Ley de Transparencia y Acceso a la Información Pública del Estado de México y Municipios, se le requiere para que dentro del plazo de diez días hábiles realice lo siguiente:</w:t>
      </w:r>
    </w:p>
    <w:p w14:paraId="4ADF7AD0" w14:textId="77777777" w:rsidR="007C45EE" w:rsidRPr="007C45EE" w:rsidRDefault="007C45EE" w:rsidP="007C45EE">
      <w:pPr>
        <w:pStyle w:val="Prrafodelista"/>
        <w:ind w:left="1134" w:right="900"/>
        <w:jc w:val="both"/>
        <w:rPr>
          <w:rFonts w:ascii="Palatino Linotype" w:eastAsia="Calibri" w:hAnsi="Palatino Linotype" w:cs="Arial"/>
          <w:bCs/>
          <w:i/>
          <w:szCs w:val="24"/>
          <w:lang w:val="es-MX"/>
        </w:rPr>
      </w:pPr>
      <w:r w:rsidRPr="007C45EE">
        <w:rPr>
          <w:rFonts w:ascii="Palatino Linotype" w:eastAsia="Calibri" w:hAnsi="Palatino Linotype" w:cs="Arial"/>
          <w:bCs/>
          <w:i/>
          <w:szCs w:val="24"/>
          <w:lang w:val="es-MX"/>
        </w:rPr>
        <w:t>1.- ¿A QUE TIPO DE RECIBO SE REFIERE?</w:t>
      </w:r>
    </w:p>
    <w:p w14:paraId="7A7754DA" w14:textId="77777777" w:rsidR="007C45EE" w:rsidRPr="005F740A" w:rsidRDefault="007C45EE" w:rsidP="007C45EE">
      <w:pPr>
        <w:pStyle w:val="Prrafodelista"/>
        <w:ind w:left="1134" w:right="900"/>
        <w:jc w:val="both"/>
        <w:rPr>
          <w:rFonts w:ascii="Palatino Linotype" w:eastAsia="Calibri" w:hAnsi="Palatino Linotype" w:cs="Arial"/>
          <w:bCs/>
          <w:szCs w:val="24"/>
          <w:lang w:val="es-MX"/>
        </w:rPr>
      </w:pPr>
      <w:r w:rsidRPr="007C45EE">
        <w:rPr>
          <w:rFonts w:ascii="Palatino Linotype" w:eastAsia="Calibri" w:hAnsi="Palatino Linotype" w:cs="Arial"/>
          <w:bCs/>
          <w:i/>
          <w:szCs w:val="24"/>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Pr="007C45EE">
        <w:rPr>
          <w:rFonts w:ascii="Palatino Linotype" w:eastAsia="Calibri" w:hAnsi="Palatino Linotype" w:cs="Arial"/>
          <w:bCs/>
          <w:szCs w:val="24"/>
          <w:lang w:val="es-MX"/>
        </w:rPr>
        <w:t>.</w:t>
      </w:r>
    </w:p>
    <w:p w14:paraId="4EFF207C" w14:textId="77777777" w:rsidR="005001D0" w:rsidRDefault="005001D0" w:rsidP="005001D0">
      <w:pPr>
        <w:spacing w:line="360" w:lineRule="auto"/>
        <w:jc w:val="both"/>
        <w:rPr>
          <w:rFonts w:ascii="Palatino Linotype" w:eastAsiaTheme="minorEastAsia" w:hAnsi="Palatino Linotype" w:cs="Arial"/>
          <w:lang w:val="es-ES_tradnl"/>
        </w:rPr>
      </w:pPr>
    </w:p>
    <w:p w14:paraId="2C8E2777" w14:textId="77777777" w:rsidR="005001D0" w:rsidRPr="007C45EE" w:rsidRDefault="00490281" w:rsidP="007C45EE">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lastRenderedPageBreak/>
        <w:t xml:space="preserve">El </w:t>
      </w:r>
      <w:r>
        <w:rPr>
          <w:rFonts w:ascii="Palatino Linotype" w:eastAsiaTheme="minorEastAsia" w:hAnsi="Palatino Linotype" w:cs="Arial"/>
          <w:b/>
          <w:sz w:val="24"/>
          <w:szCs w:val="24"/>
          <w:lang w:val="es-ES_tradnl"/>
        </w:rPr>
        <w:t>once de marzo</w:t>
      </w:r>
      <w:r w:rsidR="007C45EE">
        <w:rPr>
          <w:rFonts w:ascii="Palatino Linotype" w:eastAsiaTheme="minorEastAsia" w:hAnsi="Palatino Linotype" w:cs="Arial"/>
          <w:b/>
          <w:sz w:val="24"/>
          <w:szCs w:val="24"/>
          <w:lang w:val="es-ES_tradnl"/>
        </w:rPr>
        <w:t>, cinco y dieciséis de abril</w:t>
      </w:r>
      <w:r w:rsidRPr="007C45EE">
        <w:rPr>
          <w:rFonts w:ascii="Palatino Linotype" w:eastAsiaTheme="minorEastAsia" w:hAnsi="Palatino Linotype" w:cs="Arial"/>
          <w:b/>
          <w:sz w:val="24"/>
          <w:szCs w:val="24"/>
          <w:lang w:val="es-ES_tradnl"/>
        </w:rPr>
        <w:t xml:space="preserve"> de dos mil veinticuatro</w:t>
      </w:r>
      <w:r w:rsidRPr="007C45EE">
        <w:rPr>
          <w:rFonts w:ascii="Palatino Linotype" w:eastAsiaTheme="minorEastAsia" w:hAnsi="Palatino Linotype" w:cs="Arial"/>
          <w:sz w:val="24"/>
          <w:szCs w:val="24"/>
          <w:lang w:val="es-ES_tradnl"/>
        </w:rPr>
        <w:t xml:space="preserve">, el </w:t>
      </w:r>
      <w:r w:rsidRPr="007C45EE">
        <w:rPr>
          <w:rFonts w:ascii="Palatino Linotype" w:eastAsiaTheme="minorEastAsia" w:hAnsi="Palatino Linotype" w:cs="Arial"/>
          <w:b/>
          <w:sz w:val="24"/>
          <w:szCs w:val="24"/>
          <w:lang w:val="es-ES_tradnl"/>
        </w:rPr>
        <w:t>SOLICITANTE</w:t>
      </w:r>
      <w:r w:rsidRPr="007C45EE">
        <w:rPr>
          <w:rFonts w:ascii="Palatino Linotype" w:eastAsiaTheme="minorEastAsia" w:hAnsi="Palatino Linotype" w:cs="Arial"/>
          <w:sz w:val="24"/>
          <w:szCs w:val="24"/>
          <w:lang w:val="es-ES_tradnl"/>
        </w:rPr>
        <w:t xml:space="preserve"> desahogó el requerimiento hecho por el Sujeto Obligado, sobre la aclaración de las solicitudes de información, como se describen a continuación:</w:t>
      </w:r>
    </w:p>
    <w:p w14:paraId="648CC1B7" w14:textId="77777777" w:rsidR="003221EE" w:rsidRDefault="003221EE" w:rsidP="00490281">
      <w:pPr>
        <w:spacing w:line="360" w:lineRule="auto"/>
        <w:jc w:val="both"/>
        <w:rPr>
          <w:rFonts w:ascii="Palatino Linotype" w:eastAsiaTheme="minorEastAsia" w:hAnsi="Palatino Linotype" w:cs="Arial"/>
          <w:lang w:val="es-ES_tradnl"/>
        </w:rPr>
      </w:pPr>
    </w:p>
    <w:p w14:paraId="06F0803F" w14:textId="77777777" w:rsidR="00490281" w:rsidRPr="006F183D" w:rsidRDefault="00490281" w:rsidP="006F183D">
      <w:pPr>
        <w:pStyle w:val="Prrafodelista"/>
        <w:ind w:left="1134" w:right="900"/>
        <w:jc w:val="both"/>
        <w:rPr>
          <w:rFonts w:ascii="Palatino Linotype" w:eastAsia="Calibri" w:hAnsi="Palatino Linotype" w:cs="Arial"/>
          <w:bCs/>
          <w:i/>
          <w:lang w:val="es-MX"/>
        </w:rPr>
      </w:pPr>
      <w:r w:rsidRPr="006F183D">
        <w:rPr>
          <w:rFonts w:ascii="Palatino Linotype" w:eastAsia="Calibri" w:hAnsi="Palatino Linotype" w:cs="Arial"/>
          <w:b/>
          <w:i/>
        </w:rPr>
        <w:t>00041/LAPAZ/IP/2024</w:t>
      </w:r>
    </w:p>
    <w:p w14:paraId="5374A08A" w14:textId="77777777" w:rsidR="00490281" w:rsidRPr="006F183D" w:rsidRDefault="00490281" w:rsidP="006F183D">
      <w:pPr>
        <w:pStyle w:val="Prrafodelista"/>
        <w:ind w:left="1134" w:right="900"/>
        <w:jc w:val="both"/>
        <w:rPr>
          <w:rFonts w:ascii="Palatino Linotype" w:eastAsia="Calibri" w:hAnsi="Palatino Linotype" w:cs="Arial"/>
          <w:bCs/>
          <w:lang w:val="es-MX"/>
        </w:rPr>
      </w:pPr>
    </w:p>
    <w:p w14:paraId="3C3FBC0E" w14:textId="77777777" w:rsidR="00490281" w:rsidRPr="006F183D" w:rsidRDefault="00490281" w:rsidP="006F183D">
      <w:pPr>
        <w:pStyle w:val="Prrafodelista"/>
        <w:numPr>
          <w:ilvl w:val="0"/>
          <w:numId w:val="1"/>
        </w:numPr>
        <w:ind w:left="1701"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Datos a completar, corregir, ampliar o aclarar</w:t>
      </w:r>
      <w:r w:rsidR="00BE7883" w:rsidRPr="006F183D">
        <w:rPr>
          <w:rFonts w:ascii="Palatino Linotype" w:eastAsia="Calibri" w:hAnsi="Palatino Linotype" w:cs="Arial"/>
          <w:b/>
          <w:bCs/>
          <w:lang w:val="es-MX"/>
        </w:rPr>
        <w:t xml:space="preserve">: </w:t>
      </w:r>
      <w:r w:rsidR="00BE7883" w:rsidRPr="006F183D">
        <w:rPr>
          <w:rFonts w:ascii="Palatino Linotype" w:eastAsia="Calibri" w:hAnsi="Palatino Linotype" w:cs="Arial"/>
          <w:bCs/>
          <w:lang w:val="es-MX"/>
        </w:rPr>
        <w:t>“</w:t>
      </w:r>
      <w:r w:rsidR="00BE7883" w:rsidRPr="006F183D">
        <w:rPr>
          <w:rFonts w:ascii="Palatino Linotype" w:eastAsia="Calibri" w:hAnsi="Palatino Linotype" w:cs="Arial"/>
          <w:bCs/>
          <w:i/>
          <w:lang w:val="es-MX"/>
        </w:rPr>
        <w:t>recibos de pago, talones de pago o en su caso CFDI en versión publica”</w:t>
      </w:r>
    </w:p>
    <w:p w14:paraId="741E2A77" w14:textId="77777777" w:rsidR="00BE7883" w:rsidRPr="006F183D" w:rsidRDefault="00BE7883" w:rsidP="006F183D">
      <w:pPr>
        <w:pStyle w:val="Prrafodelista"/>
        <w:ind w:left="1146" w:right="900"/>
        <w:jc w:val="both"/>
        <w:rPr>
          <w:rFonts w:ascii="Palatino Linotype" w:eastAsia="Calibri" w:hAnsi="Palatino Linotype" w:cs="Arial"/>
          <w:bCs/>
          <w:i/>
          <w:lang w:val="es-MX"/>
        </w:rPr>
      </w:pPr>
    </w:p>
    <w:p w14:paraId="44501F13" w14:textId="77777777" w:rsidR="00490281" w:rsidRPr="006F183D" w:rsidRDefault="00490281" w:rsidP="006F183D">
      <w:pPr>
        <w:pStyle w:val="Prrafodelista"/>
        <w:ind w:left="1134" w:right="900"/>
        <w:jc w:val="both"/>
        <w:rPr>
          <w:rFonts w:ascii="Palatino Linotype" w:eastAsia="Calibri" w:hAnsi="Palatino Linotype" w:cs="Arial"/>
          <w:b/>
          <w:i/>
        </w:rPr>
      </w:pPr>
      <w:r w:rsidRPr="006F183D">
        <w:rPr>
          <w:rFonts w:ascii="Palatino Linotype" w:eastAsia="Calibri" w:hAnsi="Palatino Linotype" w:cs="Arial"/>
          <w:b/>
          <w:i/>
        </w:rPr>
        <w:t>00039/LAPAZ/IP/2024</w:t>
      </w:r>
    </w:p>
    <w:p w14:paraId="50C501E1" w14:textId="77777777" w:rsidR="00BE7883" w:rsidRPr="006F183D" w:rsidRDefault="00BE7883" w:rsidP="006F183D">
      <w:pPr>
        <w:pStyle w:val="Prrafodelista"/>
        <w:ind w:left="1134" w:right="900"/>
        <w:jc w:val="both"/>
        <w:rPr>
          <w:rFonts w:ascii="Palatino Linotype" w:eastAsia="Calibri" w:hAnsi="Palatino Linotype" w:cs="Arial"/>
          <w:b/>
          <w:i/>
        </w:rPr>
      </w:pPr>
    </w:p>
    <w:p w14:paraId="30E5F6BF" w14:textId="77777777" w:rsidR="00BE7883" w:rsidRPr="006F183D" w:rsidRDefault="00BE7883" w:rsidP="006F183D">
      <w:pPr>
        <w:pStyle w:val="Prrafodelista"/>
        <w:numPr>
          <w:ilvl w:val="0"/>
          <w:numId w:val="1"/>
        </w:numPr>
        <w:ind w:left="1701"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 xml:space="preserve">Datos a completar, corregir, ampliar o aclarar: </w:t>
      </w:r>
      <w:r w:rsidRPr="006F183D">
        <w:rPr>
          <w:rFonts w:ascii="Palatino Linotype" w:eastAsia="Calibri" w:hAnsi="Palatino Linotype" w:cs="Arial"/>
          <w:bCs/>
          <w:lang w:val="es-MX"/>
        </w:rPr>
        <w:t>“</w:t>
      </w:r>
      <w:r w:rsidRPr="006F183D">
        <w:rPr>
          <w:rFonts w:ascii="Palatino Linotype" w:eastAsia="Calibri" w:hAnsi="Palatino Linotype" w:cs="Arial"/>
          <w:bCs/>
          <w:i/>
          <w:lang w:val="es-MX"/>
        </w:rPr>
        <w:t>1.- ¿A QUE TIPO DE RECIBOS SE REFIERE? R= Recibos de nómina, CFDI, talón de pago de la fecha ya señalada”</w:t>
      </w:r>
    </w:p>
    <w:p w14:paraId="0137C758" w14:textId="77777777" w:rsidR="00490281" w:rsidRPr="006F183D" w:rsidRDefault="00490281" w:rsidP="006F183D">
      <w:pPr>
        <w:pStyle w:val="Prrafodelista"/>
        <w:ind w:left="1134" w:right="900"/>
        <w:jc w:val="both"/>
        <w:rPr>
          <w:rFonts w:ascii="Palatino Linotype" w:eastAsia="Calibri" w:hAnsi="Palatino Linotype" w:cs="Arial"/>
          <w:bCs/>
          <w:i/>
          <w:lang w:val="es-MX"/>
        </w:rPr>
      </w:pPr>
    </w:p>
    <w:p w14:paraId="53E73929" w14:textId="77777777" w:rsidR="00490281" w:rsidRPr="006F183D" w:rsidRDefault="00490281" w:rsidP="006F183D">
      <w:pPr>
        <w:pStyle w:val="Prrafodelista"/>
        <w:ind w:left="1134" w:right="900"/>
        <w:jc w:val="both"/>
        <w:rPr>
          <w:rFonts w:ascii="Palatino Linotype" w:eastAsia="Calibri" w:hAnsi="Palatino Linotype" w:cs="Arial"/>
          <w:b/>
          <w:i/>
        </w:rPr>
      </w:pPr>
      <w:r w:rsidRPr="006F183D">
        <w:rPr>
          <w:rFonts w:ascii="Palatino Linotype" w:eastAsia="Calibri" w:hAnsi="Palatino Linotype" w:cs="Arial"/>
          <w:b/>
          <w:i/>
        </w:rPr>
        <w:t>00035/LAPAZ/IP/2024</w:t>
      </w:r>
    </w:p>
    <w:p w14:paraId="6888AA97" w14:textId="77777777" w:rsidR="00BE7883" w:rsidRPr="006F183D" w:rsidRDefault="00BE7883" w:rsidP="006F183D">
      <w:pPr>
        <w:pStyle w:val="Prrafodelista"/>
        <w:ind w:left="1134" w:right="900"/>
        <w:jc w:val="both"/>
        <w:rPr>
          <w:rFonts w:ascii="Palatino Linotype" w:eastAsia="Calibri" w:hAnsi="Palatino Linotype" w:cs="Arial"/>
          <w:b/>
          <w:i/>
        </w:rPr>
      </w:pPr>
    </w:p>
    <w:p w14:paraId="5E056036" w14:textId="77777777" w:rsidR="00BE7883" w:rsidRPr="006F183D" w:rsidRDefault="00BE7883" w:rsidP="006F183D">
      <w:pPr>
        <w:pStyle w:val="Prrafodelista"/>
        <w:numPr>
          <w:ilvl w:val="0"/>
          <w:numId w:val="1"/>
        </w:numPr>
        <w:ind w:left="1701"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 xml:space="preserve">Datos a completar, corregir, ampliar o aclarar: </w:t>
      </w:r>
      <w:r w:rsidRPr="006F183D">
        <w:rPr>
          <w:rFonts w:ascii="Palatino Linotype" w:eastAsia="Calibri" w:hAnsi="Palatino Linotype" w:cs="Arial"/>
          <w:bCs/>
          <w:lang w:val="es-MX"/>
        </w:rPr>
        <w:t>“</w:t>
      </w:r>
      <w:r w:rsidRPr="006F183D">
        <w:rPr>
          <w:rFonts w:ascii="Palatino Linotype" w:eastAsia="Calibri" w:hAnsi="Palatino Linotype" w:cs="Arial"/>
          <w:bCs/>
          <w:i/>
          <w:lang w:val="es-MX"/>
        </w:rPr>
        <w:t>1.- ¿QUE DEBE CONTENER EL LISTADO QUE REQUIERE? R= nombre completo, sueldo bruto y neto, y que categoría salarial tienen. 2.- ¿A QUE TIPO DE RECIBOS SE REFIERE? R= recibos de nomina, talón de pago o CFDI”</w:t>
      </w:r>
    </w:p>
    <w:p w14:paraId="0F48CD0A" w14:textId="77777777" w:rsidR="00490281" w:rsidRPr="006F183D" w:rsidRDefault="00490281" w:rsidP="006F183D">
      <w:pPr>
        <w:pStyle w:val="Prrafodelista"/>
        <w:ind w:left="1134" w:right="900"/>
        <w:jc w:val="both"/>
        <w:rPr>
          <w:rFonts w:ascii="Palatino Linotype" w:eastAsia="Calibri" w:hAnsi="Palatino Linotype" w:cs="Arial"/>
          <w:bCs/>
          <w:i/>
          <w:lang w:val="es-MX"/>
        </w:rPr>
      </w:pPr>
    </w:p>
    <w:p w14:paraId="76EEAECE" w14:textId="77777777" w:rsidR="00490281" w:rsidRPr="006F183D" w:rsidRDefault="00490281" w:rsidP="006F183D">
      <w:pPr>
        <w:pStyle w:val="Prrafodelista"/>
        <w:ind w:left="1134" w:right="900"/>
        <w:jc w:val="both"/>
        <w:rPr>
          <w:rFonts w:ascii="Palatino Linotype" w:eastAsia="Calibri" w:hAnsi="Palatino Linotype" w:cs="Arial"/>
          <w:b/>
          <w:i/>
        </w:rPr>
      </w:pPr>
      <w:r w:rsidRPr="006F183D">
        <w:rPr>
          <w:rFonts w:ascii="Palatino Linotype" w:eastAsia="Calibri" w:hAnsi="Palatino Linotype" w:cs="Arial"/>
          <w:b/>
          <w:i/>
        </w:rPr>
        <w:t>00034/LAPAZ/IP/2024</w:t>
      </w:r>
    </w:p>
    <w:p w14:paraId="3DB4FB30" w14:textId="77777777" w:rsidR="00BE7883" w:rsidRPr="006F183D" w:rsidRDefault="00BE7883" w:rsidP="006F183D">
      <w:pPr>
        <w:pStyle w:val="Prrafodelista"/>
        <w:ind w:left="1134" w:right="900"/>
        <w:jc w:val="both"/>
        <w:rPr>
          <w:rFonts w:ascii="Palatino Linotype" w:eastAsia="Calibri" w:hAnsi="Palatino Linotype" w:cs="Arial"/>
          <w:b/>
          <w:i/>
        </w:rPr>
      </w:pPr>
    </w:p>
    <w:p w14:paraId="63153F12" w14:textId="77777777" w:rsidR="00BE7883" w:rsidRPr="006F183D" w:rsidRDefault="00BE7883" w:rsidP="006F183D">
      <w:pPr>
        <w:pStyle w:val="Prrafodelista"/>
        <w:numPr>
          <w:ilvl w:val="0"/>
          <w:numId w:val="1"/>
        </w:numPr>
        <w:ind w:left="1560"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 xml:space="preserve">Datos a completar, corregir, ampliar o aclarar: </w:t>
      </w:r>
      <w:r w:rsidRPr="006F183D">
        <w:rPr>
          <w:rFonts w:ascii="Palatino Linotype" w:eastAsia="Calibri" w:hAnsi="Palatino Linotype" w:cs="Arial"/>
          <w:bCs/>
          <w:lang w:val="es-MX"/>
        </w:rPr>
        <w:t>“</w:t>
      </w:r>
      <w:r w:rsidRPr="006F183D">
        <w:rPr>
          <w:rFonts w:ascii="Palatino Linotype" w:eastAsia="Calibri" w:hAnsi="Palatino Linotype" w:cs="Arial"/>
          <w:bCs/>
          <w:i/>
          <w:lang w:val="es-MX"/>
        </w:rPr>
        <w:t>1.- ¿A QUE TIPO DE RECIBOS SE REFIERE? Recibos de pago, CFDI o talón de pago en versión publica,”</w:t>
      </w:r>
    </w:p>
    <w:p w14:paraId="41217F30" w14:textId="77777777" w:rsidR="004961AE" w:rsidRPr="006F183D" w:rsidRDefault="004961AE" w:rsidP="006F183D">
      <w:pPr>
        <w:pStyle w:val="Prrafodelista"/>
        <w:ind w:left="1560" w:right="900"/>
        <w:jc w:val="both"/>
        <w:rPr>
          <w:rFonts w:ascii="Palatino Linotype" w:eastAsia="Calibri" w:hAnsi="Palatino Linotype" w:cs="Arial"/>
          <w:bCs/>
          <w:i/>
          <w:lang w:val="es-MX"/>
        </w:rPr>
      </w:pPr>
    </w:p>
    <w:p w14:paraId="3D19329F" w14:textId="77777777" w:rsidR="006F7260" w:rsidRPr="006F183D" w:rsidRDefault="006F7260" w:rsidP="006F183D">
      <w:pPr>
        <w:pStyle w:val="Prrafodelista"/>
        <w:ind w:left="0" w:firstLine="708"/>
        <w:jc w:val="both"/>
        <w:rPr>
          <w:rFonts w:ascii="Palatino Linotype" w:eastAsiaTheme="minorEastAsia" w:hAnsi="Palatino Linotype" w:cs="Arial"/>
          <w:lang w:val="es-ES_tradnl"/>
        </w:rPr>
      </w:pPr>
    </w:p>
    <w:p w14:paraId="0AB7E3F8" w14:textId="77777777" w:rsidR="006F7260" w:rsidRPr="006F183D" w:rsidRDefault="006F7260" w:rsidP="006F183D">
      <w:pPr>
        <w:pStyle w:val="Prrafodelista"/>
        <w:ind w:left="0" w:firstLine="708"/>
        <w:jc w:val="both"/>
        <w:rPr>
          <w:rFonts w:ascii="Palatino Linotype" w:eastAsiaTheme="minorEastAsia" w:hAnsi="Palatino Linotype" w:cs="Arial"/>
          <w:lang w:val="es-ES_tradnl"/>
        </w:rPr>
      </w:pPr>
      <w:r w:rsidRPr="006F183D">
        <w:rPr>
          <w:rFonts w:ascii="Palatino Linotype" w:eastAsia="Calibri" w:hAnsi="Palatino Linotype" w:cs="Arial"/>
          <w:b/>
          <w:i/>
        </w:rPr>
        <w:t>00074/LAPAZ/IP/2024</w:t>
      </w:r>
    </w:p>
    <w:p w14:paraId="4BB14B47" w14:textId="77777777" w:rsidR="006F7260" w:rsidRPr="006F183D" w:rsidRDefault="006F7260" w:rsidP="006F183D">
      <w:pPr>
        <w:pStyle w:val="Prrafodelista"/>
        <w:numPr>
          <w:ilvl w:val="0"/>
          <w:numId w:val="1"/>
        </w:numPr>
        <w:ind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 xml:space="preserve">Datos a completar, corregir, ampliar o aclarar: </w:t>
      </w:r>
      <w:r w:rsidRPr="006F183D">
        <w:rPr>
          <w:rFonts w:ascii="Palatino Linotype" w:eastAsia="Calibri" w:hAnsi="Palatino Linotype" w:cs="Arial"/>
          <w:bCs/>
          <w:lang w:val="es-MX"/>
        </w:rPr>
        <w:t>“</w:t>
      </w:r>
      <w:r w:rsidRPr="006F183D">
        <w:rPr>
          <w:rFonts w:ascii="Palatino Linotype" w:eastAsia="Calibri" w:hAnsi="Palatino Linotype" w:cs="Arial"/>
          <w:bCs/>
          <w:i/>
          <w:lang w:val="es-MX"/>
        </w:rPr>
        <w:t xml:space="preserve">SOLICITO EL LISTADO DE NOMINA DE TODO EL PERSONAL DEL AYUNTAMIENTO DE LA PAZ, ESTADO DE MEXICO (SINDICALIZADOS Y DE CONFIANZA) DE LA PRIMERA QUINCENA DE MARZO DE 2024. LISTADO DE NOMINA SIMPLE </w:t>
      </w:r>
      <w:r w:rsidRPr="006F183D">
        <w:rPr>
          <w:rFonts w:ascii="Palatino Linotype" w:eastAsia="Calibri" w:hAnsi="Palatino Linotype" w:cs="Arial"/>
          <w:bCs/>
          <w:i/>
          <w:lang w:val="es-MX"/>
        </w:rPr>
        <w:lastRenderedPageBreak/>
        <w:t>DEBE DE CONTENER:NOMBRE DEL SERVIDOR PUBLICO, CATEGORIA SALARIAL Y SUELDO NETO. NOTA: FAVOR DE NO REQUERIRME ACLARACION COMO MEDIO PARA REQUERIR MAS DIAS, FAVOR DE REALIZAR BIEN SU TRABAJO, YA QUE LA SOLICITUD ES MUY CLARA Y PRECISA.”</w:t>
      </w:r>
    </w:p>
    <w:p w14:paraId="6BA1C6BF" w14:textId="77777777" w:rsidR="006F7260" w:rsidRPr="006F183D" w:rsidRDefault="006F7260" w:rsidP="006F183D">
      <w:pPr>
        <w:pStyle w:val="Prrafodelista"/>
        <w:ind w:left="0" w:firstLine="708"/>
        <w:jc w:val="both"/>
        <w:rPr>
          <w:rFonts w:ascii="Palatino Linotype" w:eastAsiaTheme="minorEastAsia" w:hAnsi="Palatino Linotype" w:cs="Arial"/>
          <w:lang w:val="es-ES_tradnl"/>
        </w:rPr>
      </w:pPr>
    </w:p>
    <w:p w14:paraId="38527311" w14:textId="77777777" w:rsidR="004961AE" w:rsidRPr="006F183D" w:rsidRDefault="004961AE" w:rsidP="006F183D">
      <w:pPr>
        <w:pStyle w:val="Prrafodelista"/>
        <w:ind w:left="0" w:firstLine="708"/>
        <w:jc w:val="both"/>
        <w:rPr>
          <w:rFonts w:ascii="Palatino Linotype" w:eastAsiaTheme="minorEastAsia" w:hAnsi="Palatino Linotype" w:cs="Arial"/>
          <w:lang w:val="es-ES_tradnl"/>
        </w:rPr>
      </w:pPr>
      <w:r w:rsidRPr="006F183D">
        <w:rPr>
          <w:rFonts w:ascii="Palatino Linotype" w:eastAsia="Calibri" w:hAnsi="Palatino Linotype" w:cs="Arial"/>
          <w:b/>
          <w:i/>
        </w:rPr>
        <w:t>00075/LAPAZ/IP/2024</w:t>
      </w:r>
    </w:p>
    <w:p w14:paraId="4E151962" w14:textId="77777777" w:rsidR="004961AE" w:rsidRPr="006F183D" w:rsidRDefault="004961AE" w:rsidP="006F183D">
      <w:pPr>
        <w:pStyle w:val="Prrafodelista"/>
        <w:numPr>
          <w:ilvl w:val="0"/>
          <w:numId w:val="1"/>
        </w:numPr>
        <w:ind w:right="900"/>
        <w:jc w:val="both"/>
        <w:rPr>
          <w:rFonts w:ascii="Palatino Linotype" w:eastAsia="Calibri" w:hAnsi="Palatino Linotype" w:cs="Arial"/>
          <w:bCs/>
          <w:i/>
          <w:lang w:val="es-MX"/>
        </w:rPr>
      </w:pPr>
      <w:r w:rsidRPr="006F183D">
        <w:rPr>
          <w:rFonts w:ascii="Palatino Linotype" w:eastAsia="Calibri" w:hAnsi="Palatino Linotype" w:cs="Arial"/>
          <w:b/>
          <w:bCs/>
          <w:lang w:val="es-MX"/>
        </w:rPr>
        <w:t xml:space="preserve">Datos a completar, corregir, ampliar o aclarar: </w:t>
      </w:r>
      <w:r w:rsidRPr="006F183D">
        <w:rPr>
          <w:rFonts w:ascii="Palatino Linotype" w:eastAsia="Calibri" w:hAnsi="Palatino Linotype" w:cs="Arial"/>
          <w:bCs/>
          <w:lang w:val="es-MX"/>
        </w:rPr>
        <w:t>“</w:t>
      </w:r>
      <w:r w:rsidRPr="006F183D">
        <w:rPr>
          <w:rFonts w:ascii="Palatino Linotype" w:eastAsia="Calibri" w:hAnsi="Palatino Linotype" w:cs="Arial"/>
          <w:bCs/>
          <w:i/>
          <w:lang w:val="es-MX"/>
        </w:rPr>
        <w:t>APELLIDO PATERNO”</w:t>
      </w:r>
    </w:p>
    <w:p w14:paraId="1A7BA603" w14:textId="77777777" w:rsidR="007C45EE" w:rsidRPr="006F183D" w:rsidRDefault="007C45EE" w:rsidP="006F183D">
      <w:pPr>
        <w:pStyle w:val="Prrafodelista"/>
        <w:ind w:left="1146" w:right="900"/>
        <w:jc w:val="both"/>
        <w:rPr>
          <w:rFonts w:ascii="Palatino Linotype" w:eastAsia="Calibri" w:hAnsi="Palatino Linotype" w:cs="Arial"/>
          <w:bCs/>
          <w:i/>
          <w:lang w:val="es-MX"/>
        </w:rPr>
      </w:pPr>
    </w:p>
    <w:p w14:paraId="149C79AA" w14:textId="77777777" w:rsidR="004961AE" w:rsidRPr="006F183D" w:rsidRDefault="007C45EE" w:rsidP="006F183D">
      <w:pPr>
        <w:pStyle w:val="Prrafodelista"/>
        <w:ind w:left="426" w:firstLine="708"/>
        <w:jc w:val="both"/>
        <w:rPr>
          <w:rFonts w:ascii="Palatino Linotype" w:eastAsiaTheme="minorEastAsia" w:hAnsi="Palatino Linotype" w:cs="Arial"/>
          <w:b/>
          <w:bCs/>
          <w:lang w:val="es-MX"/>
        </w:rPr>
      </w:pPr>
      <w:r w:rsidRPr="006F183D">
        <w:rPr>
          <w:rFonts w:ascii="Palatino Linotype" w:eastAsiaTheme="minorEastAsia" w:hAnsi="Palatino Linotype" w:cs="Arial"/>
          <w:b/>
          <w:bCs/>
          <w:lang w:val="es-MX"/>
        </w:rPr>
        <w:t xml:space="preserve">00085/LAPAZ/IP/2024: </w:t>
      </w:r>
    </w:p>
    <w:p w14:paraId="51F4278D" w14:textId="77777777" w:rsidR="007C45EE" w:rsidRPr="006F183D" w:rsidRDefault="007C45EE" w:rsidP="006F183D">
      <w:pPr>
        <w:pStyle w:val="Prrafodelista"/>
        <w:numPr>
          <w:ilvl w:val="0"/>
          <w:numId w:val="1"/>
        </w:numPr>
        <w:jc w:val="both"/>
        <w:rPr>
          <w:rFonts w:ascii="Palatino Linotype" w:eastAsiaTheme="minorEastAsia" w:hAnsi="Palatino Linotype" w:cs="Arial"/>
          <w:b/>
          <w:lang w:val="es-ES_tradnl"/>
        </w:rPr>
      </w:pPr>
      <w:r w:rsidRPr="006F183D">
        <w:rPr>
          <w:rFonts w:ascii="Palatino Linotype" w:eastAsiaTheme="minorEastAsia" w:hAnsi="Palatino Linotype" w:cs="Arial"/>
          <w:b/>
          <w:lang w:val="es-ES_tradnl"/>
        </w:rPr>
        <w:t>Datos a completar, corregir, ampliar o aclarar</w:t>
      </w:r>
      <w:r w:rsidRPr="006F183D">
        <w:rPr>
          <w:rFonts w:ascii="Palatino Linotype" w:eastAsiaTheme="minorEastAsia" w:hAnsi="Palatino Linotype" w:cs="Arial"/>
          <w:b/>
          <w:lang w:val="es-ES_tradnl"/>
        </w:rPr>
        <w:tab/>
        <w:t>: “</w:t>
      </w:r>
      <w:r w:rsidRPr="006F183D">
        <w:rPr>
          <w:rFonts w:ascii="Palatino Linotype" w:eastAsiaTheme="minorEastAsia" w:hAnsi="Palatino Linotype" w:cs="Arial"/>
          <w:lang w:val="es-ES_tradnl"/>
        </w:rPr>
        <w:t xml:space="preserve">DE LA SEGUNDA QUINCENA DE MARZO DE 2024” </w:t>
      </w:r>
    </w:p>
    <w:p w14:paraId="1E9E404A" w14:textId="77777777" w:rsidR="007C45EE" w:rsidRPr="006F183D" w:rsidRDefault="007C45EE" w:rsidP="006F183D">
      <w:pPr>
        <w:ind w:left="1134"/>
        <w:jc w:val="both"/>
        <w:rPr>
          <w:rFonts w:ascii="Palatino Linotype" w:eastAsiaTheme="minorEastAsia" w:hAnsi="Palatino Linotype" w:cs="Arial"/>
          <w:sz w:val="22"/>
          <w:szCs w:val="22"/>
          <w:lang w:val="es-ES_tradnl"/>
        </w:rPr>
      </w:pPr>
      <w:r w:rsidRPr="006F183D">
        <w:rPr>
          <w:rFonts w:ascii="Palatino Linotype" w:eastAsiaTheme="minorEastAsia" w:hAnsi="Palatino Linotype" w:cs="Arial"/>
          <w:b/>
          <w:bCs/>
          <w:sz w:val="22"/>
          <w:szCs w:val="22"/>
        </w:rPr>
        <w:t>00091/LAPAZ/IP/2024</w:t>
      </w:r>
      <w:r w:rsidRPr="006F183D">
        <w:rPr>
          <w:rFonts w:ascii="Palatino Linotype" w:eastAsiaTheme="minorEastAsia" w:hAnsi="Palatino Linotype" w:cs="Arial"/>
          <w:sz w:val="22"/>
          <w:szCs w:val="22"/>
          <w:lang w:val="es-ES_tradnl"/>
        </w:rPr>
        <w:t xml:space="preserve">: </w:t>
      </w:r>
    </w:p>
    <w:p w14:paraId="38151839" w14:textId="77777777" w:rsidR="007C45EE" w:rsidRPr="006F183D" w:rsidRDefault="007C45EE" w:rsidP="006F183D">
      <w:pPr>
        <w:pStyle w:val="Prrafodelista"/>
        <w:numPr>
          <w:ilvl w:val="0"/>
          <w:numId w:val="1"/>
        </w:numPr>
        <w:jc w:val="both"/>
        <w:rPr>
          <w:rFonts w:ascii="Palatino Linotype" w:eastAsiaTheme="minorEastAsia" w:hAnsi="Palatino Linotype" w:cs="Arial"/>
          <w:i/>
          <w:lang w:val="es-ES_tradnl"/>
        </w:rPr>
      </w:pPr>
      <w:r w:rsidRPr="006F183D">
        <w:rPr>
          <w:rFonts w:ascii="Palatino Linotype" w:eastAsiaTheme="minorEastAsia" w:hAnsi="Palatino Linotype" w:cs="Arial"/>
          <w:b/>
          <w:lang w:val="es-ES_tradnl"/>
        </w:rPr>
        <w:t>Datos a completar, corregir, ampliar o aclarar: “</w:t>
      </w:r>
      <w:r w:rsidRPr="006F183D">
        <w:rPr>
          <w:rFonts w:ascii="Palatino Linotype" w:eastAsiaTheme="minorEastAsia" w:hAnsi="Palatino Linotype" w:cs="Arial"/>
          <w:i/>
          <w:lang w:val="es-ES_tradnl"/>
        </w:rPr>
        <w:t>REQUIERO VER EL CFDI (RECIBO DE PAGO) DE LA SEGUNDA QUINCENA DE MARZO DE 2024, DEL TITULAR DE LA SECRETARIA DEL AYUNTAMIENTO.”</w:t>
      </w:r>
    </w:p>
    <w:p w14:paraId="1C4F052C" w14:textId="77777777" w:rsidR="0091472A" w:rsidRPr="006F183D" w:rsidRDefault="0091472A" w:rsidP="006F183D">
      <w:pPr>
        <w:ind w:left="1134"/>
        <w:jc w:val="both"/>
        <w:rPr>
          <w:rFonts w:ascii="Palatino Linotype" w:eastAsiaTheme="minorEastAsia" w:hAnsi="Palatino Linotype" w:cs="Arial"/>
          <w:b/>
          <w:bCs/>
          <w:sz w:val="22"/>
          <w:szCs w:val="22"/>
        </w:rPr>
      </w:pPr>
      <w:r w:rsidRPr="006F183D">
        <w:rPr>
          <w:rFonts w:ascii="Palatino Linotype" w:eastAsiaTheme="minorEastAsia" w:hAnsi="Palatino Linotype" w:cs="Arial"/>
          <w:b/>
          <w:bCs/>
          <w:sz w:val="22"/>
          <w:szCs w:val="22"/>
        </w:rPr>
        <w:t xml:space="preserve">00098/LAPAZ/IP/2024: </w:t>
      </w:r>
    </w:p>
    <w:p w14:paraId="1E8620E2" w14:textId="77777777" w:rsidR="0091472A" w:rsidRPr="006F183D" w:rsidRDefault="0091472A" w:rsidP="006F183D">
      <w:pPr>
        <w:pStyle w:val="Prrafodelista"/>
        <w:numPr>
          <w:ilvl w:val="0"/>
          <w:numId w:val="1"/>
        </w:numPr>
        <w:jc w:val="both"/>
        <w:rPr>
          <w:rFonts w:ascii="Palatino Linotype" w:eastAsiaTheme="minorEastAsia" w:hAnsi="Palatino Linotype" w:cs="Arial"/>
          <w:bCs/>
          <w:i/>
        </w:rPr>
      </w:pPr>
      <w:r w:rsidRPr="006F183D">
        <w:rPr>
          <w:rFonts w:ascii="Palatino Linotype" w:eastAsiaTheme="minorEastAsia" w:hAnsi="Palatino Linotype" w:cs="Arial"/>
          <w:b/>
          <w:bCs/>
        </w:rPr>
        <w:t xml:space="preserve">Datos a completar, corregir, ampliar o aclarar: </w:t>
      </w:r>
      <w:r w:rsidRPr="006F183D">
        <w:rPr>
          <w:rFonts w:ascii="Palatino Linotype" w:eastAsiaTheme="minorEastAsia" w:hAnsi="Palatino Linotype" w:cs="Arial"/>
          <w:b/>
          <w:bCs/>
          <w:i/>
        </w:rPr>
        <w:t>“</w:t>
      </w:r>
      <w:r w:rsidRPr="006F183D">
        <w:rPr>
          <w:rFonts w:ascii="Palatino Linotype" w:eastAsiaTheme="minorEastAsia" w:hAnsi="Palatino Linotype" w:cs="Arial"/>
          <w:bCs/>
          <w:i/>
        </w:rPr>
        <w:t>SOLICITO EL SUELDO NETO DE LA SEGUNDA QUINCENA DE MARZO 2024 DEL CUARTO REGIDOR Sergio Rodrigo Farfán Alegría”</w:t>
      </w:r>
    </w:p>
    <w:p w14:paraId="1AA844E9" w14:textId="77777777" w:rsidR="0091472A" w:rsidRPr="006F183D" w:rsidRDefault="0091472A" w:rsidP="006F183D">
      <w:pPr>
        <w:ind w:left="1134"/>
        <w:jc w:val="both"/>
        <w:rPr>
          <w:rFonts w:ascii="Palatino Linotype" w:eastAsiaTheme="minorEastAsia" w:hAnsi="Palatino Linotype" w:cs="Arial"/>
          <w:b/>
          <w:bCs/>
          <w:i/>
          <w:sz w:val="22"/>
          <w:szCs w:val="22"/>
        </w:rPr>
      </w:pPr>
      <w:r w:rsidRPr="006F183D">
        <w:rPr>
          <w:rFonts w:ascii="Palatino Linotype" w:eastAsiaTheme="minorEastAsia" w:hAnsi="Palatino Linotype" w:cs="Arial"/>
          <w:b/>
          <w:bCs/>
          <w:i/>
          <w:sz w:val="22"/>
          <w:szCs w:val="22"/>
        </w:rPr>
        <w:t xml:space="preserve">00099/LAPAZ/IP/2024: </w:t>
      </w:r>
    </w:p>
    <w:p w14:paraId="44686B12" w14:textId="77777777" w:rsidR="0091472A" w:rsidRPr="006F183D" w:rsidRDefault="0091472A" w:rsidP="006F183D">
      <w:pPr>
        <w:ind w:left="1134"/>
        <w:jc w:val="both"/>
        <w:rPr>
          <w:rFonts w:ascii="Palatino Linotype" w:eastAsiaTheme="minorEastAsia" w:hAnsi="Palatino Linotype" w:cs="Arial"/>
          <w:b/>
          <w:bCs/>
          <w:i/>
          <w:sz w:val="22"/>
          <w:szCs w:val="22"/>
        </w:rPr>
      </w:pPr>
      <w:r w:rsidRPr="006F183D">
        <w:rPr>
          <w:rFonts w:ascii="Palatino Linotype" w:eastAsiaTheme="minorEastAsia" w:hAnsi="Palatino Linotype" w:cs="Arial"/>
          <w:b/>
          <w:bCs/>
          <w:i/>
          <w:sz w:val="22"/>
          <w:szCs w:val="22"/>
        </w:rPr>
        <w:t>DATOS A COMPLETAR, CORREGIR, AMPLIAR O ACLARAR: “</w:t>
      </w:r>
      <w:r w:rsidRPr="006F183D">
        <w:rPr>
          <w:rFonts w:ascii="Palatino Linotype" w:eastAsiaTheme="minorEastAsia" w:hAnsi="Palatino Linotype" w:cs="Arial"/>
          <w:bCs/>
          <w:i/>
          <w:sz w:val="22"/>
          <w:szCs w:val="22"/>
        </w:rPr>
        <w:t>REQUIERO LA NOMINA DE TODO EL PERSONAL DEL AYUNTAMIENTO DE LA PAZ (CONFIANZA Y SINDICATO) DE LA PRIMERA Y SEGUNDA QUINCENA DE DICIEMBRE DE 2023”</w:t>
      </w:r>
    </w:p>
    <w:p w14:paraId="74E075DD" w14:textId="77777777" w:rsidR="006F7260" w:rsidRDefault="006F7260" w:rsidP="00490281">
      <w:pPr>
        <w:pStyle w:val="Prrafodelista"/>
        <w:spacing w:line="360" w:lineRule="auto"/>
        <w:ind w:left="0"/>
        <w:jc w:val="both"/>
        <w:rPr>
          <w:rFonts w:ascii="Palatino Linotype" w:eastAsiaTheme="minorEastAsia" w:hAnsi="Palatino Linotype" w:cs="Arial"/>
          <w:sz w:val="24"/>
          <w:szCs w:val="24"/>
          <w:lang w:val="es-ES_tradnl"/>
        </w:rPr>
      </w:pPr>
    </w:p>
    <w:p w14:paraId="6216A7CE" w14:textId="6F48A827" w:rsidR="00F760E2" w:rsidRDefault="00F760E2" w:rsidP="0010517F">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9F2263">
        <w:rPr>
          <w:rFonts w:ascii="Palatino Linotype" w:eastAsiaTheme="minorEastAsia" w:hAnsi="Palatino Linotype" w:cs="Arial"/>
          <w:sz w:val="24"/>
          <w:szCs w:val="24"/>
          <w:lang w:val="es-ES_tradnl"/>
        </w:rPr>
        <w:t xml:space="preserve">De lo anterior, el </w:t>
      </w:r>
      <w:r w:rsidR="00326628" w:rsidRPr="009F2263">
        <w:rPr>
          <w:rFonts w:ascii="Palatino Linotype" w:eastAsiaTheme="minorEastAsia" w:hAnsi="Palatino Linotype" w:cs="Arial"/>
          <w:b/>
          <w:sz w:val="24"/>
          <w:szCs w:val="24"/>
          <w:lang w:val="es-ES_tradnl"/>
        </w:rPr>
        <w:t>nueve</w:t>
      </w:r>
      <w:r w:rsidR="0091472A">
        <w:rPr>
          <w:rFonts w:ascii="Palatino Linotype" w:eastAsiaTheme="minorEastAsia" w:hAnsi="Palatino Linotype" w:cs="Arial"/>
          <w:b/>
          <w:sz w:val="24"/>
          <w:szCs w:val="24"/>
          <w:lang w:val="es-ES_tradnl"/>
        </w:rPr>
        <w:t xml:space="preserve"> y veintiséis</w:t>
      </w:r>
      <w:r w:rsidRPr="009F2263">
        <w:rPr>
          <w:rFonts w:ascii="Palatino Linotype" w:eastAsiaTheme="minorEastAsia" w:hAnsi="Palatino Linotype" w:cs="Arial"/>
          <w:b/>
          <w:sz w:val="24"/>
          <w:szCs w:val="24"/>
          <w:lang w:val="es-ES_tradnl"/>
        </w:rPr>
        <w:t xml:space="preserve"> de </w:t>
      </w:r>
      <w:r w:rsidR="00326628" w:rsidRPr="009F2263">
        <w:rPr>
          <w:rFonts w:ascii="Palatino Linotype" w:eastAsiaTheme="minorEastAsia" w:hAnsi="Palatino Linotype" w:cs="Arial"/>
          <w:b/>
          <w:sz w:val="24"/>
          <w:szCs w:val="24"/>
          <w:lang w:val="es-ES_tradnl"/>
        </w:rPr>
        <w:t>abril</w:t>
      </w:r>
      <w:r w:rsidR="0091472A">
        <w:rPr>
          <w:rFonts w:ascii="Palatino Linotype" w:eastAsiaTheme="minorEastAsia" w:hAnsi="Palatino Linotype" w:cs="Arial"/>
          <w:b/>
          <w:sz w:val="24"/>
          <w:szCs w:val="24"/>
          <w:lang w:val="es-ES_tradnl"/>
        </w:rPr>
        <w:t>, nueve de mayo</w:t>
      </w:r>
      <w:r w:rsidRPr="009F2263">
        <w:rPr>
          <w:rFonts w:ascii="Palatino Linotype" w:eastAsiaTheme="minorEastAsia" w:hAnsi="Palatino Linotype" w:cs="Arial"/>
          <w:b/>
          <w:sz w:val="24"/>
          <w:szCs w:val="24"/>
          <w:lang w:val="es-ES_tradnl"/>
        </w:rPr>
        <w:t xml:space="preserve"> de dos mil </w:t>
      </w:r>
      <w:r w:rsidR="00326628" w:rsidRPr="009F2263">
        <w:rPr>
          <w:rFonts w:ascii="Palatino Linotype" w:eastAsiaTheme="minorEastAsia" w:hAnsi="Palatino Linotype" w:cs="Arial"/>
          <w:b/>
          <w:sz w:val="24"/>
          <w:szCs w:val="24"/>
          <w:lang w:val="es-ES_tradnl"/>
        </w:rPr>
        <w:t>veinticuatro</w:t>
      </w:r>
      <w:r w:rsidRPr="009F2263">
        <w:rPr>
          <w:rFonts w:ascii="Palatino Linotype" w:eastAsiaTheme="minorEastAsia" w:hAnsi="Palatino Linotype" w:cs="Arial"/>
          <w:b/>
          <w:sz w:val="24"/>
          <w:szCs w:val="24"/>
          <w:lang w:val="es-ES_tradnl"/>
        </w:rPr>
        <w:t xml:space="preserve"> </w:t>
      </w:r>
      <w:r w:rsidRPr="009F2263">
        <w:rPr>
          <w:rFonts w:ascii="Palatino Linotype" w:eastAsiaTheme="minorEastAsia" w:hAnsi="Palatino Linotype" w:cs="Arial"/>
          <w:sz w:val="24"/>
          <w:szCs w:val="24"/>
          <w:lang w:val="es-ES_tradnl"/>
        </w:rPr>
        <w:t xml:space="preserve">el Titular de la Unidad de Transparencia </w:t>
      </w:r>
      <w:r w:rsidR="007440BF">
        <w:rPr>
          <w:rFonts w:ascii="Palatino Linotype" w:eastAsiaTheme="minorEastAsia" w:hAnsi="Palatino Linotype" w:cs="Arial"/>
          <w:sz w:val="24"/>
          <w:szCs w:val="24"/>
          <w:lang w:val="es-ES_tradnl"/>
        </w:rPr>
        <w:t>giro los requerimientos de información</w:t>
      </w:r>
      <w:r w:rsidRPr="009F2263">
        <w:rPr>
          <w:rFonts w:ascii="Palatino Linotype" w:eastAsiaTheme="minorEastAsia" w:hAnsi="Palatino Linotype" w:cs="Arial"/>
          <w:sz w:val="24"/>
          <w:szCs w:val="24"/>
          <w:lang w:val="es-ES_tradnl"/>
        </w:rPr>
        <w:t>,</w:t>
      </w:r>
      <w:r w:rsidR="009F2263" w:rsidRPr="009F2263">
        <w:rPr>
          <w:rFonts w:ascii="Palatino Linotype" w:eastAsiaTheme="minorEastAsia" w:hAnsi="Palatino Linotype" w:cs="Arial"/>
          <w:sz w:val="24"/>
          <w:szCs w:val="24"/>
          <w:lang w:val="es-ES_tradnl"/>
        </w:rPr>
        <w:t xml:space="preserve"> </w:t>
      </w:r>
      <w:r w:rsidR="007440BF">
        <w:rPr>
          <w:rFonts w:ascii="Palatino Linotype" w:eastAsiaTheme="minorEastAsia" w:hAnsi="Palatino Linotype" w:cs="Arial"/>
          <w:sz w:val="24"/>
          <w:szCs w:val="24"/>
          <w:lang w:val="es-ES_tradnl"/>
        </w:rPr>
        <w:t xml:space="preserve">para que sean atendidas </w:t>
      </w:r>
      <w:r w:rsidR="009F2263" w:rsidRPr="009F2263">
        <w:rPr>
          <w:rFonts w:ascii="Palatino Linotype" w:eastAsiaTheme="minorEastAsia" w:hAnsi="Palatino Linotype" w:cs="Arial"/>
          <w:sz w:val="24"/>
          <w:szCs w:val="24"/>
          <w:lang w:val="es-ES_tradnl"/>
        </w:rPr>
        <w:t>las soli</w:t>
      </w:r>
      <w:r w:rsidR="0091472A">
        <w:rPr>
          <w:rFonts w:ascii="Palatino Linotype" w:eastAsiaTheme="minorEastAsia" w:hAnsi="Palatino Linotype" w:cs="Arial"/>
          <w:sz w:val="24"/>
          <w:szCs w:val="24"/>
          <w:lang w:val="es-ES_tradnl"/>
        </w:rPr>
        <w:t xml:space="preserve">citudes </w:t>
      </w:r>
      <w:r w:rsidR="009F2263">
        <w:rPr>
          <w:rFonts w:ascii="Palatino Linotype" w:eastAsiaTheme="minorEastAsia" w:hAnsi="Palatino Linotype" w:cs="Arial"/>
          <w:sz w:val="24"/>
          <w:szCs w:val="24"/>
          <w:lang w:val="es-ES_tradnl"/>
        </w:rPr>
        <w:t>d</w:t>
      </w:r>
      <w:r w:rsidR="009F2263" w:rsidRPr="009F2263">
        <w:rPr>
          <w:rFonts w:ascii="Palatino Linotype" w:eastAsiaTheme="minorEastAsia" w:hAnsi="Palatino Linotype" w:cs="Arial"/>
          <w:sz w:val="24"/>
          <w:szCs w:val="24"/>
          <w:lang w:val="es-ES_tradnl"/>
        </w:rPr>
        <w:t>e información</w:t>
      </w:r>
      <w:r w:rsidR="009F2263">
        <w:rPr>
          <w:rFonts w:ascii="Palatino Linotype" w:eastAsiaTheme="minorEastAsia" w:hAnsi="Palatino Linotype" w:cs="Arial"/>
          <w:sz w:val="24"/>
          <w:szCs w:val="24"/>
          <w:lang w:val="es-ES_tradnl"/>
        </w:rPr>
        <w:t xml:space="preserve"> </w:t>
      </w:r>
      <w:r w:rsidR="00A969A7" w:rsidRPr="00A969A7">
        <w:rPr>
          <w:rStyle w:val="Hipervnculo"/>
          <w:rFonts w:ascii="Palatino Linotype" w:hAnsi="Palatino Linotype"/>
          <w:b/>
          <w:bCs/>
          <w:color w:val="auto"/>
          <w:sz w:val="24"/>
          <w:szCs w:val="24"/>
          <w:u w:val="none"/>
          <w:lang w:val="es-MX"/>
        </w:rPr>
        <w:t>00041/LAPAZ/IP/2024, 00039/LAPAZ/IP/2024, 00035/LAPAZ/IP/2024,  00034/LAPAZ/IP/2024</w:t>
      </w:r>
      <w:r w:rsidR="00A969A7" w:rsidRPr="00A969A7">
        <w:rPr>
          <w:rStyle w:val="Hipervnculo"/>
          <w:b/>
          <w:bCs/>
          <w:color w:val="auto"/>
          <w:u w:val="none"/>
        </w:rPr>
        <w:t xml:space="preserve">, </w:t>
      </w:r>
      <w:r w:rsidR="00A969A7" w:rsidRPr="00A969A7">
        <w:rPr>
          <w:rStyle w:val="Hipervnculo"/>
          <w:b/>
          <w:bCs/>
          <w:color w:val="auto"/>
          <w:sz w:val="24"/>
          <w:szCs w:val="24"/>
          <w:u w:val="none"/>
          <w:lang w:val="es-MX"/>
        </w:rPr>
        <w:t>00074/LAPAZ/IP/2024, 00075/LAPAZ/IP/2024, 00085/LAPAZ/IP/2024, 00091/LAPAZ/IP/2024, 00098/LAPAZ/IP/2024 y  00099/LAPAZ/IP/2024</w:t>
      </w:r>
      <w:r w:rsidR="00A969A7">
        <w:rPr>
          <w:rFonts w:ascii="Palatino Linotype" w:hAnsi="Palatino Linotype"/>
          <w:b/>
          <w:bCs/>
          <w:color w:val="000000" w:themeColor="text1"/>
          <w:sz w:val="24"/>
          <w:szCs w:val="24"/>
          <w:lang w:val="es-MX"/>
        </w:rPr>
        <w:t xml:space="preserve"> </w:t>
      </w:r>
      <w:r w:rsidRPr="009F2263">
        <w:rPr>
          <w:rFonts w:ascii="Palatino Linotype" w:eastAsiaTheme="minorEastAsia" w:hAnsi="Palatino Linotype" w:cs="Arial"/>
          <w:sz w:val="24"/>
          <w:szCs w:val="24"/>
          <w:lang w:val="es-ES_tradnl"/>
        </w:rPr>
        <w:t xml:space="preserve">para </w:t>
      </w:r>
      <w:r w:rsidR="009F2263">
        <w:rPr>
          <w:rFonts w:ascii="Palatino Linotype" w:eastAsiaTheme="minorEastAsia" w:hAnsi="Palatino Linotype" w:cs="Arial"/>
          <w:sz w:val="24"/>
          <w:szCs w:val="24"/>
          <w:lang w:val="es-ES_tradnl"/>
        </w:rPr>
        <w:t>ser atendidas.</w:t>
      </w:r>
      <w:r w:rsidRPr="009F2263">
        <w:rPr>
          <w:rFonts w:ascii="Palatino Linotype" w:eastAsiaTheme="minorEastAsia" w:hAnsi="Palatino Linotype" w:cs="Arial"/>
          <w:sz w:val="24"/>
          <w:szCs w:val="24"/>
          <w:lang w:val="es-ES_tradnl"/>
        </w:rPr>
        <w:t xml:space="preserve"> </w:t>
      </w:r>
    </w:p>
    <w:p w14:paraId="1A3061E1" w14:textId="77777777" w:rsidR="009F2263" w:rsidRPr="009F2263" w:rsidRDefault="009F2263" w:rsidP="009F2263">
      <w:pPr>
        <w:pStyle w:val="Prrafodelista"/>
        <w:spacing w:line="360" w:lineRule="auto"/>
        <w:ind w:left="0"/>
        <w:jc w:val="both"/>
        <w:rPr>
          <w:rFonts w:ascii="Palatino Linotype" w:eastAsiaTheme="minorEastAsia" w:hAnsi="Palatino Linotype" w:cs="Arial"/>
          <w:sz w:val="24"/>
          <w:szCs w:val="24"/>
          <w:lang w:val="es-ES_tradnl"/>
        </w:rPr>
      </w:pPr>
    </w:p>
    <w:p w14:paraId="4D27B89F" w14:textId="252CF65C" w:rsidR="006F7260" w:rsidRPr="00944B2C" w:rsidRDefault="00F760E2" w:rsidP="004D5944">
      <w:pPr>
        <w:pStyle w:val="Prrafodelista"/>
        <w:numPr>
          <w:ilvl w:val="0"/>
          <w:numId w:val="2"/>
        </w:numPr>
        <w:spacing w:line="360" w:lineRule="auto"/>
        <w:ind w:left="0" w:firstLine="0"/>
        <w:jc w:val="both"/>
        <w:rPr>
          <w:rStyle w:val="Hipervnculo"/>
          <w:rFonts w:ascii="Palatino Linotype" w:eastAsiaTheme="minorEastAsia" w:hAnsi="Palatino Linotype" w:cs="Arial"/>
          <w:color w:val="auto"/>
          <w:u w:val="none"/>
          <w:lang w:val="es-ES_tradnl"/>
        </w:rPr>
      </w:pPr>
      <w:r w:rsidRPr="00944B2C">
        <w:rPr>
          <w:rFonts w:ascii="Palatino Linotype" w:eastAsiaTheme="minorEastAsia" w:hAnsi="Palatino Linotype" w:cs="Arial"/>
          <w:sz w:val="24"/>
          <w:szCs w:val="24"/>
          <w:lang w:val="es-ES_tradnl"/>
        </w:rPr>
        <w:t xml:space="preserve">Posteriormente el </w:t>
      </w:r>
      <w:r w:rsidR="00E41DDE" w:rsidRPr="00944B2C">
        <w:rPr>
          <w:rFonts w:ascii="Palatino Linotype" w:eastAsiaTheme="minorEastAsia" w:hAnsi="Palatino Linotype" w:cs="Arial"/>
          <w:b/>
          <w:bCs/>
          <w:sz w:val="24"/>
          <w:szCs w:val="24"/>
          <w:lang w:val="es-ES_tradnl"/>
        </w:rPr>
        <w:t>nueve</w:t>
      </w:r>
      <w:r w:rsidR="00FC7091" w:rsidRPr="00944B2C">
        <w:rPr>
          <w:rFonts w:ascii="Palatino Linotype" w:eastAsiaTheme="minorEastAsia" w:hAnsi="Palatino Linotype" w:cs="Arial"/>
          <w:b/>
          <w:bCs/>
          <w:sz w:val="24"/>
          <w:szCs w:val="24"/>
          <w:lang w:val="es-ES_tradnl"/>
        </w:rPr>
        <w:t xml:space="preserve"> y veintiséis</w:t>
      </w:r>
      <w:r w:rsidR="00E41DDE" w:rsidRPr="00944B2C">
        <w:rPr>
          <w:rFonts w:ascii="Palatino Linotype" w:eastAsiaTheme="minorEastAsia" w:hAnsi="Palatino Linotype" w:cs="Arial"/>
          <w:b/>
          <w:bCs/>
          <w:sz w:val="24"/>
          <w:szCs w:val="24"/>
          <w:lang w:val="es-ES_tradnl"/>
        </w:rPr>
        <w:t xml:space="preserve"> de abril</w:t>
      </w:r>
      <w:r w:rsidR="00FC7091" w:rsidRPr="00944B2C">
        <w:rPr>
          <w:rFonts w:ascii="Palatino Linotype" w:eastAsiaTheme="minorEastAsia" w:hAnsi="Palatino Linotype" w:cs="Arial"/>
          <w:b/>
          <w:bCs/>
          <w:sz w:val="24"/>
          <w:szCs w:val="24"/>
          <w:lang w:val="es-ES_tradnl"/>
        </w:rPr>
        <w:t>, así como nueve y veinte de mayo</w:t>
      </w:r>
      <w:r w:rsidRPr="00944B2C">
        <w:rPr>
          <w:rFonts w:ascii="Palatino Linotype" w:eastAsiaTheme="minorEastAsia" w:hAnsi="Palatino Linotype" w:cs="Arial"/>
          <w:b/>
          <w:bCs/>
          <w:sz w:val="24"/>
          <w:szCs w:val="24"/>
          <w:lang w:val="es-ES_tradnl"/>
        </w:rPr>
        <w:t xml:space="preserve"> de dos mil veinticuatro</w:t>
      </w:r>
      <w:r w:rsidRPr="00944B2C">
        <w:rPr>
          <w:rFonts w:ascii="Palatino Linotype" w:eastAsiaTheme="minorEastAsia" w:hAnsi="Palatino Linotype" w:cs="Arial"/>
          <w:sz w:val="24"/>
          <w:szCs w:val="24"/>
          <w:lang w:val="es-ES_tradnl"/>
        </w:rPr>
        <w:t xml:space="preserve">, el </w:t>
      </w:r>
      <w:r w:rsidRPr="00944B2C">
        <w:rPr>
          <w:rFonts w:ascii="Palatino Linotype" w:eastAsiaTheme="minorEastAsia" w:hAnsi="Palatino Linotype" w:cs="Arial"/>
          <w:b/>
          <w:bCs/>
          <w:sz w:val="24"/>
          <w:szCs w:val="24"/>
          <w:lang w:val="es-ES_tradnl"/>
        </w:rPr>
        <w:t xml:space="preserve">SUJETO OBLIGADO </w:t>
      </w:r>
      <w:r w:rsidRPr="00944B2C">
        <w:rPr>
          <w:rFonts w:ascii="Palatino Linotype" w:eastAsiaTheme="minorEastAsia" w:hAnsi="Palatino Linotype" w:cs="Arial"/>
          <w:sz w:val="24"/>
          <w:szCs w:val="24"/>
          <w:lang w:val="es-ES_tradnl"/>
        </w:rPr>
        <w:t>emitió el acuerdo de prórroga para atender las solicitudes de información</w:t>
      </w:r>
      <w:r w:rsidR="00E41DDE" w:rsidRPr="00944B2C">
        <w:rPr>
          <w:rFonts w:ascii="Palatino Linotype" w:eastAsiaTheme="minorEastAsia" w:hAnsi="Palatino Linotype" w:cs="Arial"/>
          <w:sz w:val="24"/>
          <w:szCs w:val="24"/>
          <w:lang w:val="es-ES_tradnl"/>
        </w:rPr>
        <w:t xml:space="preserve"> </w:t>
      </w:r>
      <w:r w:rsidR="00A969A7" w:rsidRPr="00A969A7">
        <w:rPr>
          <w:rStyle w:val="Hipervnculo"/>
          <w:rFonts w:ascii="Palatino Linotype" w:hAnsi="Palatino Linotype"/>
          <w:b/>
          <w:bCs/>
          <w:color w:val="auto"/>
          <w:sz w:val="24"/>
          <w:szCs w:val="24"/>
          <w:u w:val="none"/>
          <w:lang w:val="es-MX"/>
        </w:rPr>
        <w:t>00041/LAPAZ/IP/2024, 00039/LAPAZ/IP/2024, 00035/LAPAZ/IP/2024,  00034/LAPAZ/IP/2024</w:t>
      </w:r>
      <w:r w:rsidR="00A969A7" w:rsidRPr="00A969A7">
        <w:rPr>
          <w:rStyle w:val="Hipervnculo"/>
          <w:b/>
          <w:bCs/>
          <w:color w:val="auto"/>
          <w:u w:val="none"/>
        </w:rPr>
        <w:t xml:space="preserve">, </w:t>
      </w:r>
      <w:r w:rsidR="00A969A7" w:rsidRPr="00A969A7">
        <w:rPr>
          <w:rStyle w:val="Hipervnculo"/>
          <w:b/>
          <w:bCs/>
          <w:color w:val="auto"/>
          <w:sz w:val="24"/>
          <w:szCs w:val="24"/>
          <w:u w:val="none"/>
          <w:lang w:val="es-MX"/>
        </w:rPr>
        <w:t>00074/LAPAZ/IP/2024, 00075/LAPAZ/IP/2024, 00085/LAPAZ/IP/2024, 00091/LAPAZ/IP/2024, 00098/LAPAZ/IP/2024 y  00099/LAPAZ/IP/2024</w:t>
      </w:r>
      <w:r w:rsidR="00944B2C" w:rsidRPr="00A969A7">
        <w:rPr>
          <w:rStyle w:val="Hipervnculo"/>
          <w:rFonts w:ascii="Palatino Linotype" w:hAnsi="Palatino Linotype"/>
          <w:b/>
          <w:bCs/>
          <w:color w:val="auto"/>
          <w:sz w:val="24"/>
          <w:szCs w:val="24"/>
          <w:u w:val="none"/>
          <w:lang w:val="es-MX"/>
        </w:rPr>
        <w:t>.</w:t>
      </w:r>
      <w:r w:rsidR="00944B2C">
        <w:rPr>
          <w:rStyle w:val="Hipervnculo"/>
          <w:rFonts w:ascii="Palatino Linotype" w:hAnsi="Palatino Linotype"/>
          <w:bCs/>
          <w:color w:val="auto"/>
          <w:sz w:val="24"/>
          <w:szCs w:val="24"/>
          <w:u w:val="none"/>
          <w:lang w:val="es-MX"/>
        </w:rPr>
        <w:t xml:space="preserve"> </w:t>
      </w:r>
    </w:p>
    <w:p w14:paraId="07E29B55" w14:textId="77777777" w:rsidR="00944B2C" w:rsidRPr="00944B2C" w:rsidRDefault="00944B2C" w:rsidP="00944B2C">
      <w:pPr>
        <w:pStyle w:val="Prrafodelista"/>
        <w:rPr>
          <w:rFonts w:ascii="Palatino Linotype" w:eastAsiaTheme="minorEastAsia" w:hAnsi="Palatino Linotype" w:cs="Arial"/>
          <w:lang w:val="es-ES_tradnl"/>
        </w:rPr>
      </w:pPr>
    </w:p>
    <w:p w14:paraId="1B6DD11D" w14:textId="77777777" w:rsidR="00944B2C" w:rsidRPr="00944B2C" w:rsidRDefault="00944B2C" w:rsidP="00944B2C">
      <w:pPr>
        <w:pStyle w:val="Prrafodelista"/>
        <w:spacing w:line="360" w:lineRule="auto"/>
        <w:ind w:left="0"/>
        <w:jc w:val="both"/>
        <w:rPr>
          <w:rFonts w:ascii="Palatino Linotype" w:eastAsiaTheme="minorEastAsia" w:hAnsi="Palatino Linotype" w:cs="Arial"/>
          <w:lang w:val="es-ES_tradnl"/>
        </w:rPr>
      </w:pPr>
    </w:p>
    <w:p w14:paraId="5EFC1914" w14:textId="77777777" w:rsidR="00F760E2" w:rsidRPr="000F2626" w:rsidRDefault="000F2626" w:rsidP="00F760E2">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2F5159">
        <w:rPr>
          <w:rFonts w:ascii="Palatino Linotype" w:eastAsiaTheme="minorEastAsia" w:hAnsi="Palatino Linotype" w:cs="Arial"/>
          <w:sz w:val="24"/>
          <w:szCs w:val="24"/>
          <w:lang w:val="es-ES_tradnl"/>
        </w:rPr>
        <w:t xml:space="preserve">En </w:t>
      </w:r>
      <w:r w:rsidR="00F760E2" w:rsidRPr="002F5159">
        <w:rPr>
          <w:rFonts w:ascii="Palatino Linotype" w:eastAsiaTheme="minorEastAsia" w:hAnsi="Palatino Linotype" w:cs="Arial"/>
          <w:sz w:val="24"/>
          <w:szCs w:val="24"/>
          <w:lang w:val="es-ES_tradnl"/>
        </w:rPr>
        <w:t xml:space="preserve">fecha </w:t>
      </w:r>
      <w:r>
        <w:rPr>
          <w:rFonts w:ascii="Palatino Linotype" w:eastAsiaTheme="minorEastAsia" w:hAnsi="Palatino Linotype" w:cs="Arial"/>
          <w:b/>
          <w:sz w:val="24"/>
          <w:szCs w:val="24"/>
          <w:lang w:val="es-ES_tradnl"/>
        </w:rPr>
        <w:t>dieciocho de abril</w:t>
      </w:r>
      <w:r w:rsidR="00944B2C">
        <w:rPr>
          <w:rFonts w:ascii="Palatino Linotype" w:eastAsiaTheme="minorEastAsia" w:hAnsi="Palatino Linotype" w:cs="Arial"/>
          <w:b/>
          <w:sz w:val="24"/>
          <w:szCs w:val="24"/>
          <w:lang w:val="es-ES_tradnl"/>
        </w:rPr>
        <w:t xml:space="preserve">, nueve y veinte de mayo </w:t>
      </w:r>
      <w:r w:rsidR="00F760E2">
        <w:rPr>
          <w:rFonts w:ascii="Palatino Linotype" w:eastAsiaTheme="minorEastAsia" w:hAnsi="Palatino Linotype" w:cs="Arial"/>
          <w:b/>
          <w:sz w:val="24"/>
          <w:szCs w:val="24"/>
          <w:lang w:val="es-ES_tradnl"/>
        </w:rPr>
        <w:t xml:space="preserve"> </w:t>
      </w:r>
      <w:r w:rsidR="00F760E2" w:rsidRPr="005C684C">
        <w:rPr>
          <w:rFonts w:ascii="Palatino Linotype" w:eastAsiaTheme="minorEastAsia" w:hAnsi="Palatino Linotype" w:cs="Arial"/>
          <w:b/>
          <w:sz w:val="24"/>
          <w:szCs w:val="24"/>
          <w:lang w:val="es-ES_tradnl"/>
        </w:rPr>
        <w:t>de dos mil veinticuatro</w:t>
      </w:r>
      <w:r>
        <w:rPr>
          <w:rFonts w:ascii="Palatino Linotype" w:eastAsiaTheme="minorEastAsia" w:hAnsi="Palatino Linotype" w:cs="Arial"/>
          <w:b/>
          <w:sz w:val="24"/>
          <w:szCs w:val="24"/>
          <w:lang w:val="es-ES_tradnl"/>
        </w:rPr>
        <w:t>,</w:t>
      </w:r>
      <w:r w:rsidR="00F760E2">
        <w:rPr>
          <w:rFonts w:ascii="Palatino Linotype" w:eastAsiaTheme="minorEastAsia" w:hAnsi="Palatino Linotype" w:cs="Arial"/>
          <w:sz w:val="24"/>
          <w:szCs w:val="24"/>
          <w:lang w:val="es-ES_tradnl"/>
        </w:rPr>
        <w:t xml:space="preserve"> </w:t>
      </w:r>
      <w:r w:rsidR="00F760E2" w:rsidRPr="002F5159">
        <w:rPr>
          <w:rFonts w:ascii="Palatino Linotype" w:eastAsiaTheme="minorEastAsia" w:hAnsi="Palatino Linotype" w:cs="Arial"/>
          <w:sz w:val="24"/>
          <w:szCs w:val="24"/>
          <w:lang w:val="es-ES_tradnl"/>
        </w:rPr>
        <w:t xml:space="preserve">el </w:t>
      </w:r>
      <w:r w:rsidR="00F760E2" w:rsidRPr="002F5159">
        <w:rPr>
          <w:rFonts w:ascii="Palatino Linotype" w:eastAsiaTheme="minorEastAsia" w:hAnsi="Palatino Linotype" w:cs="Arial"/>
          <w:b/>
          <w:sz w:val="24"/>
          <w:szCs w:val="24"/>
          <w:lang w:val="es-ES_tradnl"/>
        </w:rPr>
        <w:t xml:space="preserve">SUJETO OBLIGADO </w:t>
      </w:r>
      <w:r w:rsidR="00F760E2" w:rsidRPr="002F5159">
        <w:rPr>
          <w:rFonts w:ascii="Palatino Linotype" w:eastAsiaTheme="minorEastAsia" w:hAnsi="Palatino Linotype" w:cs="Arial"/>
          <w:sz w:val="24"/>
          <w:szCs w:val="24"/>
          <w:lang w:val="es-ES_tradnl"/>
        </w:rPr>
        <w:t>dio respuesta</w:t>
      </w:r>
      <w:r>
        <w:rPr>
          <w:rFonts w:ascii="Palatino Linotype" w:eastAsiaTheme="minorEastAsia" w:hAnsi="Palatino Linotype" w:cs="Arial"/>
          <w:sz w:val="24"/>
          <w:szCs w:val="24"/>
          <w:lang w:val="es-ES_tradnl"/>
        </w:rPr>
        <w:t xml:space="preserve"> a las solicitudes</w:t>
      </w:r>
      <w:r w:rsidR="00F760E2" w:rsidRPr="002F5159">
        <w:rPr>
          <w:rFonts w:ascii="Palatino Linotype" w:hAnsi="Palatino Linotype"/>
          <w:b/>
          <w:bCs/>
          <w:sz w:val="24"/>
          <w:szCs w:val="24"/>
          <w:lang w:val="es-MX"/>
        </w:rPr>
        <w:t xml:space="preserve"> </w:t>
      </w:r>
      <w:r w:rsidR="00F760E2" w:rsidRPr="002F5159">
        <w:rPr>
          <w:rFonts w:ascii="Palatino Linotype" w:hAnsi="Palatino Linotype"/>
          <w:bCs/>
          <w:sz w:val="24"/>
          <w:szCs w:val="24"/>
          <w:lang w:val="es-MX"/>
        </w:rPr>
        <w:t xml:space="preserve">con los siguientes </w:t>
      </w:r>
      <w:r w:rsidR="0010517F">
        <w:rPr>
          <w:rFonts w:ascii="Palatino Linotype" w:hAnsi="Palatino Linotype"/>
          <w:bCs/>
          <w:sz w:val="24"/>
          <w:szCs w:val="24"/>
          <w:lang w:val="es-MX"/>
        </w:rPr>
        <w:t>archivos en formato PDF</w:t>
      </w:r>
      <w:r>
        <w:rPr>
          <w:rFonts w:ascii="Palatino Linotype" w:hAnsi="Palatino Linotype"/>
          <w:bCs/>
          <w:sz w:val="24"/>
          <w:szCs w:val="24"/>
          <w:lang w:val="es-MX"/>
        </w:rPr>
        <w:t>, cuyo contenido grosso modo es:</w:t>
      </w:r>
    </w:p>
    <w:p w14:paraId="085B026A" w14:textId="77777777" w:rsidR="000F2626" w:rsidRPr="00944B2C" w:rsidRDefault="000F2626" w:rsidP="000F2626">
      <w:pPr>
        <w:spacing w:line="360" w:lineRule="auto"/>
        <w:jc w:val="both"/>
        <w:rPr>
          <w:rFonts w:ascii="Palatino Linotype" w:eastAsiaTheme="minorEastAsia" w:hAnsi="Palatino Linotype" w:cs="Arial"/>
          <w:sz w:val="22"/>
          <w:szCs w:val="22"/>
          <w:lang w:val="es-ES_tradnl"/>
        </w:rPr>
      </w:pPr>
    </w:p>
    <w:p w14:paraId="2678506F" w14:textId="77777777" w:rsidR="000F2626" w:rsidRDefault="000F2626" w:rsidP="00A53000">
      <w:pPr>
        <w:ind w:left="1134" w:right="900"/>
        <w:jc w:val="both"/>
        <w:rPr>
          <w:rFonts w:ascii="Palatino Linotype" w:eastAsia="Calibri" w:hAnsi="Palatino Linotype" w:cs="Arial"/>
          <w:b/>
          <w:i/>
          <w:sz w:val="22"/>
          <w:szCs w:val="22"/>
        </w:rPr>
      </w:pPr>
      <w:r w:rsidRPr="00944B2C">
        <w:rPr>
          <w:rFonts w:ascii="Palatino Linotype" w:eastAsia="Calibri" w:hAnsi="Palatino Linotype" w:cs="Arial"/>
          <w:b/>
          <w:i/>
          <w:sz w:val="22"/>
          <w:szCs w:val="22"/>
        </w:rPr>
        <w:t>00041/LAPAZ/IP/2024</w:t>
      </w:r>
    </w:p>
    <w:p w14:paraId="5DB69F40" w14:textId="77777777" w:rsidR="00DE5100" w:rsidRDefault="00DE5100" w:rsidP="00A53000">
      <w:pPr>
        <w:ind w:left="1134" w:right="900"/>
        <w:jc w:val="both"/>
        <w:rPr>
          <w:rFonts w:ascii="Palatino Linotype" w:eastAsia="Calibri" w:hAnsi="Palatino Linotype" w:cs="Arial"/>
          <w:b/>
          <w:i/>
          <w:sz w:val="22"/>
          <w:szCs w:val="22"/>
        </w:rPr>
      </w:pPr>
    </w:p>
    <w:tbl>
      <w:tblPr>
        <w:tblW w:w="8667" w:type="dxa"/>
        <w:jc w:val="center"/>
        <w:tblCellSpacing w:w="0" w:type="dxa"/>
        <w:tblCellMar>
          <w:left w:w="0" w:type="dxa"/>
          <w:right w:w="0" w:type="dxa"/>
        </w:tblCellMar>
        <w:tblLook w:val="04A0" w:firstRow="1" w:lastRow="0" w:firstColumn="1" w:lastColumn="0" w:noHBand="0" w:noVBand="1"/>
      </w:tblPr>
      <w:tblGrid>
        <w:gridCol w:w="8667"/>
      </w:tblGrid>
      <w:tr w:rsidR="00DE5100" w:rsidRPr="00DE5100" w14:paraId="1331F5BF" w14:textId="77777777" w:rsidTr="00DE5100">
        <w:trPr>
          <w:trHeight w:val="290"/>
          <w:tblCellSpacing w:w="0" w:type="dxa"/>
          <w:jc w:val="center"/>
        </w:trPr>
        <w:tc>
          <w:tcPr>
            <w:tcW w:w="0" w:type="auto"/>
            <w:vAlign w:val="center"/>
            <w:hideMark/>
          </w:tcPr>
          <w:p w14:paraId="7C48E2CE" w14:textId="77777777" w:rsidR="00DE5100" w:rsidRPr="00C258B2" w:rsidRDefault="00DE5100" w:rsidP="00DE5100">
            <w:pPr>
              <w:ind w:left="1134" w:right="900"/>
              <w:jc w:val="right"/>
              <w:rPr>
                <w:rFonts w:ascii="Palatino Linotype" w:eastAsia="Calibri" w:hAnsi="Palatino Linotype" w:cs="Arial"/>
                <w:bCs/>
                <w:i/>
                <w:sz w:val="22"/>
                <w:szCs w:val="22"/>
              </w:rPr>
            </w:pPr>
            <w:r w:rsidRPr="00C258B2">
              <w:rPr>
                <w:rFonts w:ascii="Palatino Linotype" w:eastAsia="Calibri" w:hAnsi="Palatino Linotype" w:cs="Arial"/>
                <w:bCs/>
                <w:i/>
                <w:sz w:val="22"/>
                <w:szCs w:val="22"/>
              </w:rPr>
              <w:t>la Paz, México a 18 de Abril de 2024</w:t>
            </w:r>
          </w:p>
        </w:tc>
      </w:tr>
      <w:tr w:rsidR="00DE5100" w:rsidRPr="00DE5100" w14:paraId="594C2468" w14:textId="77777777" w:rsidTr="00DE5100">
        <w:trPr>
          <w:trHeight w:val="290"/>
          <w:tblCellSpacing w:w="0" w:type="dxa"/>
          <w:jc w:val="center"/>
        </w:trPr>
        <w:tc>
          <w:tcPr>
            <w:tcW w:w="0" w:type="auto"/>
            <w:vAlign w:val="center"/>
            <w:hideMark/>
          </w:tcPr>
          <w:p w14:paraId="7EAD4C11" w14:textId="77777777" w:rsidR="00DE5100" w:rsidRPr="00C258B2" w:rsidRDefault="00DE5100" w:rsidP="00DE5100">
            <w:pPr>
              <w:ind w:left="1134" w:right="900"/>
              <w:jc w:val="right"/>
              <w:rPr>
                <w:rFonts w:ascii="Palatino Linotype" w:eastAsia="Calibri" w:hAnsi="Palatino Linotype" w:cs="Arial"/>
                <w:bCs/>
                <w:i/>
                <w:sz w:val="22"/>
                <w:szCs w:val="22"/>
              </w:rPr>
            </w:pPr>
            <w:r w:rsidRPr="00C258B2">
              <w:rPr>
                <w:rFonts w:ascii="Palatino Linotype" w:eastAsia="Calibri" w:hAnsi="Palatino Linotype" w:cs="Arial"/>
                <w:bCs/>
                <w:i/>
                <w:sz w:val="22"/>
                <w:szCs w:val="22"/>
              </w:rPr>
              <w:t>Nombre del solicitante: C. Solicitante</w:t>
            </w:r>
          </w:p>
        </w:tc>
      </w:tr>
      <w:tr w:rsidR="00DE5100" w:rsidRPr="00DE5100" w14:paraId="5D40B192" w14:textId="77777777" w:rsidTr="00DE5100">
        <w:trPr>
          <w:trHeight w:val="290"/>
          <w:tblCellSpacing w:w="0" w:type="dxa"/>
          <w:jc w:val="center"/>
        </w:trPr>
        <w:tc>
          <w:tcPr>
            <w:tcW w:w="0" w:type="auto"/>
            <w:vAlign w:val="center"/>
            <w:hideMark/>
          </w:tcPr>
          <w:p w14:paraId="591D89EA" w14:textId="77777777" w:rsidR="00DE5100" w:rsidRPr="00C258B2" w:rsidRDefault="00DE5100" w:rsidP="00DE5100">
            <w:pPr>
              <w:ind w:left="1134" w:right="900"/>
              <w:jc w:val="right"/>
              <w:rPr>
                <w:rFonts w:ascii="Palatino Linotype" w:eastAsia="Calibri" w:hAnsi="Palatino Linotype" w:cs="Arial"/>
                <w:bCs/>
                <w:i/>
                <w:sz w:val="22"/>
                <w:szCs w:val="22"/>
              </w:rPr>
            </w:pPr>
            <w:r w:rsidRPr="00C258B2">
              <w:rPr>
                <w:rFonts w:ascii="Palatino Linotype" w:eastAsia="Calibri" w:hAnsi="Palatino Linotype" w:cs="Arial"/>
                <w:bCs/>
                <w:i/>
                <w:sz w:val="22"/>
                <w:szCs w:val="22"/>
              </w:rPr>
              <w:t>Folio de la solicitud: 00041/LAPAZ/IP/2024</w:t>
            </w:r>
          </w:p>
        </w:tc>
      </w:tr>
      <w:tr w:rsidR="00DE5100" w:rsidRPr="00DE5100" w14:paraId="27AC56BD" w14:textId="77777777" w:rsidTr="00DE5100">
        <w:trPr>
          <w:trHeight w:val="436"/>
          <w:tblCellSpacing w:w="0" w:type="dxa"/>
          <w:jc w:val="center"/>
        </w:trPr>
        <w:tc>
          <w:tcPr>
            <w:tcW w:w="0" w:type="auto"/>
            <w:vAlign w:val="center"/>
            <w:hideMark/>
          </w:tcPr>
          <w:p w14:paraId="15E90688"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20F78759" w14:textId="77777777" w:rsidTr="00DE5100">
        <w:trPr>
          <w:trHeight w:val="145"/>
          <w:tblCellSpacing w:w="0" w:type="dxa"/>
          <w:jc w:val="center"/>
        </w:trPr>
        <w:tc>
          <w:tcPr>
            <w:tcW w:w="0" w:type="auto"/>
            <w:vAlign w:val="center"/>
            <w:hideMark/>
          </w:tcPr>
          <w:p w14:paraId="19886781" w14:textId="77777777" w:rsidR="00DE5100" w:rsidRPr="00C258B2" w:rsidRDefault="00DE5100" w:rsidP="00DE5100">
            <w:pPr>
              <w:ind w:left="1134" w:right="900"/>
              <w:jc w:val="both"/>
              <w:rPr>
                <w:rFonts w:ascii="Palatino Linotype" w:eastAsia="Calibri" w:hAnsi="Palatino Linotype" w:cs="Arial"/>
                <w:bCs/>
                <w:i/>
                <w:sz w:val="22"/>
                <w:szCs w:val="22"/>
              </w:rPr>
            </w:pPr>
            <w:r w:rsidRPr="00C258B2">
              <w:rPr>
                <w:rFonts w:ascii="Palatino Linotype" w:eastAsia="Calibri" w:hAnsi="Palatino Linotype" w:cs="Arial"/>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E5100" w:rsidRPr="00DE5100" w14:paraId="2C9EC7FE" w14:textId="77777777" w:rsidTr="00DE5100">
        <w:trPr>
          <w:trHeight w:val="363"/>
          <w:tblCellSpacing w:w="0" w:type="dxa"/>
          <w:jc w:val="center"/>
        </w:trPr>
        <w:tc>
          <w:tcPr>
            <w:tcW w:w="0" w:type="auto"/>
            <w:vAlign w:val="center"/>
            <w:hideMark/>
          </w:tcPr>
          <w:p w14:paraId="53101FBF"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41E2193F" w14:textId="77777777" w:rsidTr="00DE5100">
        <w:trPr>
          <w:trHeight w:val="145"/>
          <w:tblCellSpacing w:w="0" w:type="dxa"/>
          <w:jc w:val="center"/>
        </w:trPr>
        <w:tc>
          <w:tcPr>
            <w:tcW w:w="0" w:type="auto"/>
            <w:vAlign w:val="center"/>
            <w:hideMark/>
          </w:tcPr>
          <w:p w14:paraId="626B1A70" w14:textId="77777777" w:rsidR="00DE5100" w:rsidRPr="00C258B2" w:rsidRDefault="00DE5100" w:rsidP="00DE5100">
            <w:pPr>
              <w:ind w:left="1134" w:right="900"/>
              <w:jc w:val="both"/>
              <w:rPr>
                <w:rFonts w:ascii="Palatino Linotype" w:eastAsia="Calibri" w:hAnsi="Palatino Linotype" w:cs="Arial"/>
                <w:bCs/>
                <w:i/>
                <w:sz w:val="22"/>
                <w:szCs w:val="22"/>
              </w:rPr>
            </w:pPr>
            <w:r w:rsidRPr="00C258B2">
              <w:rPr>
                <w:rFonts w:ascii="Palatino Linotype" w:eastAsia="Calibri" w:hAnsi="Palatino Linotype" w:cs="Arial"/>
                <w:bCs/>
                <w:i/>
                <w:sz w:val="22"/>
                <w:szCs w:val="22"/>
              </w:rPr>
              <w:t>SE HACE ENTREGA DE LA INFORMACIÓN SOLICITADA</w:t>
            </w:r>
          </w:p>
        </w:tc>
      </w:tr>
      <w:tr w:rsidR="00DE5100" w:rsidRPr="00DE5100" w14:paraId="108B64FC" w14:textId="77777777" w:rsidTr="00DE5100">
        <w:trPr>
          <w:trHeight w:val="363"/>
          <w:tblCellSpacing w:w="0" w:type="dxa"/>
          <w:jc w:val="center"/>
        </w:trPr>
        <w:tc>
          <w:tcPr>
            <w:tcW w:w="0" w:type="auto"/>
            <w:vAlign w:val="center"/>
            <w:hideMark/>
          </w:tcPr>
          <w:p w14:paraId="19EF6892"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7E1E6228" w14:textId="77777777" w:rsidTr="00DE5100">
        <w:trPr>
          <w:trHeight w:val="145"/>
          <w:tblCellSpacing w:w="0" w:type="dxa"/>
          <w:jc w:val="center"/>
        </w:trPr>
        <w:tc>
          <w:tcPr>
            <w:tcW w:w="0" w:type="auto"/>
            <w:vAlign w:val="center"/>
            <w:hideMark/>
          </w:tcPr>
          <w:p w14:paraId="4EADD703"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53D3033C" w14:textId="77777777" w:rsidTr="00DE5100">
        <w:trPr>
          <w:trHeight w:val="145"/>
          <w:tblCellSpacing w:w="0" w:type="dxa"/>
          <w:jc w:val="center"/>
        </w:trPr>
        <w:tc>
          <w:tcPr>
            <w:tcW w:w="0" w:type="auto"/>
            <w:vAlign w:val="center"/>
            <w:hideMark/>
          </w:tcPr>
          <w:p w14:paraId="6EA89117"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07A06C5B" w14:textId="77777777" w:rsidTr="00DE5100">
        <w:trPr>
          <w:trHeight w:val="145"/>
          <w:tblCellSpacing w:w="0" w:type="dxa"/>
          <w:jc w:val="center"/>
        </w:trPr>
        <w:tc>
          <w:tcPr>
            <w:tcW w:w="0" w:type="auto"/>
            <w:vAlign w:val="center"/>
            <w:hideMark/>
          </w:tcPr>
          <w:p w14:paraId="612FF394" w14:textId="77777777" w:rsidR="00DE5100" w:rsidRPr="00C258B2" w:rsidRDefault="00DE5100" w:rsidP="00DE5100">
            <w:pPr>
              <w:ind w:left="1134" w:right="900"/>
              <w:jc w:val="both"/>
              <w:rPr>
                <w:rFonts w:ascii="Palatino Linotype" w:eastAsia="Calibri" w:hAnsi="Palatino Linotype" w:cs="Arial"/>
                <w:bCs/>
                <w:i/>
                <w:sz w:val="22"/>
                <w:szCs w:val="22"/>
              </w:rPr>
            </w:pPr>
            <w:r w:rsidRPr="00C258B2">
              <w:rPr>
                <w:rFonts w:ascii="Palatino Linotype" w:eastAsia="Calibri" w:hAnsi="Palatino Linotype" w:cs="Arial"/>
                <w:bCs/>
                <w:i/>
                <w:sz w:val="22"/>
                <w:szCs w:val="22"/>
              </w:rPr>
              <w:t>ATENTAMENTE</w:t>
            </w:r>
          </w:p>
        </w:tc>
      </w:tr>
      <w:tr w:rsidR="00DE5100" w:rsidRPr="00DE5100" w14:paraId="5C91EA2A" w14:textId="77777777" w:rsidTr="00DE5100">
        <w:trPr>
          <w:trHeight w:val="218"/>
          <w:tblCellSpacing w:w="0" w:type="dxa"/>
          <w:jc w:val="center"/>
        </w:trPr>
        <w:tc>
          <w:tcPr>
            <w:tcW w:w="0" w:type="auto"/>
            <w:vAlign w:val="center"/>
            <w:hideMark/>
          </w:tcPr>
          <w:p w14:paraId="30698EA4" w14:textId="77777777" w:rsidR="00DE5100" w:rsidRPr="00C258B2" w:rsidRDefault="00DE5100" w:rsidP="00DE5100">
            <w:pPr>
              <w:ind w:left="1134" w:right="900"/>
              <w:jc w:val="both"/>
              <w:rPr>
                <w:rFonts w:ascii="Palatino Linotype" w:eastAsia="Calibri" w:hAnsi="Palatino Linotype" w:cs="Arial"/>
                <w:bCs/>
                <w:i/>
                <w:sz w:val="22"/>
                <w:szCs w:val="22"/>
              </w:rPr>
            </w:pPr>
          </w:p>
        </w:tc>
      </w:tr>
      <w:tr w:rsidR="00DE5100" w:rsidRPr="00DE5100" w14:paraId="4A22D5BB" w14:textId="77777777" w:rsidTr="00DE5100">
        <w:trPr>
          <w:trHeight w:val="145"/>
          <w:tblCellSpacing w:w="0" w:type="dxa"/>
          <w:jc w:val="center"/>
        </w:trPr>
        <w:tc>
          <w:tcPr>
            <w:tcW w:w="0" w:type="auto"/>
            <w:vAlign w:val="center"/>
            <w:hideMark/>
          </w:tcPr>
          <w:p w14:paraId="64D13D20" w14:textId="77777777" w:rsidR="00DE5100" w:rsidRPr="00C258B2" w:rsidRDefault="00DE5100" w:rsidP="00DE5100">
            <w:pPr>
              <w:ind w:left="1134" w:right="900"/>
              <w:jc w:val="both"/>
              <w:rPr>
                <w:rFonts w:ascii="Palatino Linotype" w:eastAsia="Calibri" w:hAnsi="Palatino Linotype" w:cs="Arial"/>
                <w:bCs/>
                <w:i/>
                <w:sz w:val="22"/>
                <w:szCs w:val="22"/>
              </w:rPr>
            </w:pPr>
            <w:r w:rsidRPr="00C258B2">
              <w:rPr>
                <w:rFonts w:ascii="Palatino Linotype" w:eastAsia="Calibri" w:hAnsi="Palatino Linotype" w:cs="Arial"/>
                <w:bCs/>
                <w:i/>
                <w:sz w:val="22"/>
                <w:szCs w:val="22"/>
              </w:rPr>
              <w:lastRenderedPageBreak/>
              <w:t>MTRA. GUADALUPE DEL PILAR CASTELLANOS GUERRERO</w:t>
            </w:r>
          </w:p>
        </w:tc>
      </w:tr>
    </w:tbl>
    <w:p w14:paraId="7A54F395" w14:textId="77777777" w:rsidR="00DE5100" w:rsidRPr="00A53000" w:rsidRDefault="00DE5100" w:rsidP="00A53000">
      <w:pPr>
        <w:ind w:left="1134" w:right="900"/>
        <w:jc w:val="both"/>
        <w:rPr>
          <w:rFonts w:ascii="Palatino Linotype" w:eastAsia="Calibri" w:hAnsi="Palatino Linotype" w:cs="Arial"/>
          <w:bCs/>
          <w:i/>
          <w:sz w:val="22"/>
          <w:szCs w:val="22"/>
        </w:rPr>
      </w:pPr>
    </w:p>
    <w:p w14:paraId="70B28771" w14:textId="77777777" w:rsidR="000F2626" w:rsidRPr="00944B2C" w:rsidRDefault="000F2626" w:rsidP="00A53000">
      <w:pPr>
        <w:pStyle w:val="Prrafodelista"/>
        <w:numPr>
          <w:ilvl w:val="0"/>
          <w:numId w:val="1"/>
        </w:numPr>
        <w:ind w:left="1134" w:right="900"/>
        <w:jc w:val="both"/>
        <w:rPr>
          <w:rFonts w:ascii="Palatino Linotype" w:eastAsia="Calibri" w:hAnsi="Palatino Linotype" w:cs="Arial"/>
          <w:bCs/>
          <w:i/>
          <w:lang w:val="es-MX"/>
        </w:rPr>
      </w:pPr>
      <w:r w:rsidRPr="00944B2C">
        <w:rPr>
          <w:rFonts w:ascii="Palatino Linotype" w:eastAsia="Calibri" w:hAnsi="Palatino Linotype" w:cs="Arial"/>
          <w:b/>
          <w:bCs/>
          <w:i/>
          <w:lang w:val="es-MX"/>
        </w:rPr>
        <w:t xml:space="preserve">soli 41.pdf: </w:t>
      </w:r>
      <w:r w:rsidR="0010517F" w:rsidRPr="00944B2C">
        <w:rPr>
          <w:rFonts w:ascii="Palatino Linotype" w:eastAsia="Calibri" w:hAnsi="Palatino Linotype" w:cs="Arial"/>
          <w:bCs/>
          <w:i/>
          <w:lang w:val="es-MX"/>
        </w:rPr>
        <w:t>Oficio DGAyF/DA/NOM/LAPAZ/0015/2024 de fecha veinte de marzo de dos mil veinticuatro firmado por la Jefa de Nómina, dirigido a la Coordinadora de la Unidad de Transparencia en el que solicita prórroga para dar atención a la solicitud de información.</w:t>
      </w:r>
    </w:p>
    <w:p w14:paraId="0C02E115" w14:textId="77777777" w:rsidR="000F2626" w:rsidRPr="00944B2C" w:rsidRDefault="000F2626" w:rsidP="00A53000">
      <w:pPr>
        <w:pStyle w:val="Prrafodelista"/>
        <w:ind w:left="1134" w:right="900"/>
        <w:jc w:val="both"/>
        <w:rPr>
          <w:rFonts w:ascii="Palatino Linotype" w:eastAsia="Calibri" w:hAnsi="Palatino Linotype" w:cs="Arial"/>
          <w:bCs/>
          <w:i/>
          <w:lang w:val="es-MX"/>
        </w:rPr>
      </w:pPr>
    </w:p>
    <w:p w14:paraId="65818CD0" w14:textId="306B7C78" w:rsidR="000F2626" w:rsidRPr="00C258B2" w:rsidRDefault="000F2626" w:rsidP="00A53000">
      <w:pPr>
        <w:ind w:left="1134" w:right="900"/>
        <w:jc w:val="both"/>
        <w:rPr>
          <w:rFonts w:ascii="Palatino Linotype" w:eastAsia="Calibri" w:hAnsi="Palatino Linotype" w:cs="Arial"/>
          <w:b/>
          <w:i/>
          <w:sz w:val="22"/>
          <w:szCs w:val="22"/>
        </w:rPr>
      </w:pPr>
      <w:r w:rsidRPr="00C258B2">
        <w:rPr>
          <w:rFonts w:ascii="Palatino Linotype" w:eastAsia="Calibri" w:hAnsi="Palatino Linotype" w:cs="Arial"/>
          <w:b/>
          <w:i/>
          <w:sz w:val="22"/>
          <w:szCs w:val="22"/>
        </w:rPr>
        <w:t>00039/LAPAZ/IP/2024</w:t>
      </w:r>
      <w:r w:rsidR="00DE5100" w:rsidRPr="00C258B2">
        <w:rPr>
          <w:rFonts w:ascii="Palatino Linotype" w:eastAsia="Calibri" w:hAnsi="Palatino Linotype" w:cs="Arial"/>
          <w:b/>
          <w:i/>
          <w:sz w:val="22"/>
          <w:szCs w:val="22"/>
        </w:rPr>
        <w:t>:</w:t>
      </w:r>
    </w:p>
    <w:p w14:paraId="4208421A" w14:textId="77777777" w:rsidR="00DE5100" w:rsidRPr="00C258B2" w:rsidRDefault="00DE5100" w:rsidP="00A53000">
      <w:pPr>
        <w:ind w:left="1134" w:right="900"/>
        <w:jc w:val="both"/>
        <w:rPr>
          <w:rFonts w:ascii="Palatino Linotype" w:eastAsia="Calibri" w:hAnsi="Palatino Linotype" w:cs="Arial"/>
          <w:b/>
          <w:i/>
          <w:sz w:val="22"/>
          <w:szCs w:val="22"/>
        </w:rPr>
      </w:pPr>
    </w:p>
    <w:tbl>
      <w:tblPr>
        <w:tblW w:w="6669" w:type="dxa"/>
        <w:jc w:val="center"/>
        <w:tblCellSpacing w:w="0" w:type="dxa"/>
        <w:tblCellMar>
          <w:left w:w="0" w:type="dxa"/>
          <w:right w:w="0" w:type="dxa"/>
        </w:tblCellMar>
        <w:tblLook w:val="04A0" w:firstRow="1" w:lastRow="0" w:firstColumn="1" w:lastColumn="0" w:noHBand="0" w:noVBand="1"/>
      </w:tblPr>
      <w:tblGrid>
        <w:gridCol w:w="6669"/>
      </w:tblGrid>
      <w:tr w:rsidR="00DE5100" w:rsidRPr="00C258B2" w14:paraId="03E33DA4" w14:textId="77777777" w:rsidTr="00DE5100">
        <w:trPr>
          <w:trHeight w:val="313"/>
          <w:tblCellSpacing w:w="0" w:type="dxa"/>
          <w:jc w:val="center"/>
        </w:trPr>
        <w:tc>
          <w:tcPr>
            <w:tcW w:w="0" w:type="auto"/>
            <w:vAlign w:val="center"/>
            <w:hideMark/>
          </w:tcPr>
          <w:p w14:paraId="315E25F7"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br/>
              <w:t>la Paz, México a 18 de Abril de 2024</w:t>
            </w:r>
          </w:p>
        </w:tc>
      </w:tr>
      <w:tr w:rsidR="00DE5100" w:rsidRPr="00C258B2" w14:paraId="53138C37" w14:textId="77777777" w:rsidTr="00DE5100">
        <w:trPr>
          <w:trHeight w:val="313"/>
          <w:tblCellSpacing w:w="0" w:type="dxa"/>
          <w:jc w:val="center"/>
        </w:trPr>
        <w:tc>
          <w:tcPr>
            <w:tcW w:w="0" w:type="auto"/>
            <w:vAlign w:val="center"/>
            <w:hideMark/>
          </w:tcPr>
          <w:p w14:paraId="3FC065F0"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DE5100" w:rsidRPr="00C258B2" w14:paraId="32C61080" w14:textId="77777777" w:rsidTr="00DE5100">
        <w:trPr>
          <w:trHeight w:val="313"/>
          <w:tblCellSpacing w:w="0" w:type="dxa"/>
          <w:jc w:val="center"/>
        </w:trPr>
        <w:tc>
          <w:tcPr>
            <w:tcW w:w="0" w:type="auto"/>
            <w:vAlign w:val="center"/>
            <w:hideMark/>
          </w:tcPr>
          <w:p w14:paraId="2FF706A1"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Folio de la solicitud: 00039/LAPAZ/IP/2024</w:t>
            </w:r>
          </w:p>
        </w:tc>
      </w:tr>
      <w:tr w:rsidR="00DE5100" w:rsidRPr="00C258B2" w14:paraId="3E64B199" w14:textId="77777777" w:rsidTr="00DE5100">
        <w:trPr>
          <w:trHeight w:val="469"/>
          <w:tblCellSpacing w:w="0" w:type="dxa"/>
          <w:jc w:val="center"/>
        </w:trPr>
        <w:tc>
          <w:tcPr>
            <w:tcW w:w="0" w:type="auto"/>
            <w:vAlign w:val="center"/>
            <w:hideMark/>
          </w:tcPr>
          <w:p w14:paraId="7373D94F" w14:textId="77777777" w:rsidR="00DE5100" w:rsidRPr="00C258B2" w:rsidRDefault="00DE5100">
            <w:pPr>
              <w:jc w:val="right"/>
              <w:rPr>
                <w:rFonts w:ascii="Palatino Linotype" w:hAnsi="Palatino Linotype"/>
                <w:i/>
                <w:sz w:val="22"/>
              </w:rPr>
            </w:pPr>
          </w:p>
        </w:tc>
      </w:tr>
      <w:tr w:rsidR="00DE5100" w:rsidRPr="00C258B2" w14:paraId="270C5FCF" w14:textId="77777777" w:rsidTr="00DE5100">
        <w:trPr>
          <w:trHeight w:val="156"/>
          <w:tblCellSpacing w:w="0" w:type="dxa"/>
          <w:jc w:val="center"/>
        </w:trPr>
        <w:tc>
          <w:tcPr>
            <w:tcW w:w="0" w:type="auto"/>
            <w:vAlign w:val="center"/>
            <w:hideMark/>
          </w:tcPr>
          <w:p w14:paraId="37FE04D6" w14:textId="77777777" w:rsidR="00DE5100" w:rsidRPr="00C258B2" w:rsidRDefault="00DE5100">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E5100" w:rsidRPr="00C258B2" w14:paraId="251AD789" w14:textId="77777777" w:rsidTr="00DE5100">
        <w:trPr>
          <w:trHeight w:val="391"/>
          <w:tblCellSpacing w:w="0" w:type="dxa"/>
          <w:jc w:val="center"/>
        </w:trPr>
        <w:tc>
          <w:tcPr>
            <w:tcW w:w="0" w:type="auto"/>
            <w:vAlign w:val="center"/>
            <w:hideMark/>
          </w:tcPr>
          <w:p w14:paraId="20C4486A" w14:textId="77777777" w:rsidR="00DE5100" w:rsidRPr="00C258B2" w:rsidRDefault="00DE5100">
            <w:pPr>
              <w:rPr>
                <w:rFonts w:ascii="Palatino Linotype" w:hAnsi="Palatino Linotype"/>
                <w:i/>
                <w:sz w:val="22"/>
              </w:rPr>
            </w:pPr>
          </w:p>
        </w:tc>
      </w:tr>
      <w:tr w:rsidR="00DE5100" w:rsidRPr="00C258B2" w14:paraId="44E5D073" w14:textId="77777777" w:rsidTr="00DE5100">
        <w:trPr>
          <w:trHeight w:val="156"/>
          <w:tblCellSpacing w:w="0" w:type="dxa"/>
          <w:jc w:val="center"/>
        </w:trPr>
        <w:tc>
          <w:tcPr>
            <w:tcW w:w="0" w:type="auto"/>
            <w:vAlign w:val="center"/>
            <w:hideMark/>
          </w:tcPr>
          <w:p w14:paraId="11CB721F" w14:textId="77777777" w:rsidR="00DE5100" w:rsidRPr="00C258B2" w:rsidRDefault="00DE5100">
            <w:pPr>
              <w:rPr>
                <w:rFonts w:ascii="Palatino Linotype" w:hAnsi="Palatino Linotype"/>
                <w:i/>
                <w:sz w:val="22"/>
              </w:rPr>
            </w:pPr>
            <w:r w:rsidRPr="00C258B2">
              <w:rPr>
                <w:rFonts w:ascii="Palatino Linotype" w:hAnsi="Palatino Linotype"/>
                <w:i/>
                <w:sz w:val="22"/>
                <w:szCs w:val="18"/>
              </w:rPr>
              <w:t>SE HACE ENTREGA DE LA INFORMACIÓN SOLICITADA</w:t>
            </w:r>
          </w:p>
        </w:tc>
      </w:tr>
      <w:tr w:rsidR="00DE5100" w:rsidRPr="00C258B2" w14:paraId="5F58AE42" w14:textId="77777777" w:rsidTr="00DE5100">
        <w:trPr>
          <w:trHeight w:val="391"/>
          <w:tblCellSpacing w:w="0" w:type="dxa"/>
          <w:jc w:val="center"/>
        </w:trPr>
        <w:tc>
          <w:tcPr>
            <w:tcW w:w="0" w:type="auto"/>
            <w:vAlign w:val="center"/>
            <w:hideMark/>
          </w:tcPr>
          <w:p w14:paraId="3F7AA6AA" w14:textId="77777777" w:rsidR="00DE5100" w:rsidRPr="00C258B2" w:rsidRDefault="00DE5100">
            <w:pPr>
              <w:rPr>
                <w:rFonts w:ascii="Palatino Linotype" w:hAnsi="Palatino Linotype"/>
                <w:i/>
                <w:sz w:val="22"/>
              </w:rPr>
            </w:pPr>
          </w:p>
        </w:tc>
      </w:tr>
      <w:tr w:rsidR="00DE5100" w:rsidRPr="00C258B2" w14:paraId="7C5C4A85" w14:textId="77777777" w:rsidTr="00DE5100">
        <w:trPr>
          <w:trHeight w:val="156"/>
          <w:tblCellSpacing w:w="0" w:type="dxa"/>
          <w:jc w:val="center"/>
        </w:trPr>
        <w:tc>
          <w:tcPr>
            <w:tcW w:w="0" w:type="auto"/>
            <w:vAlign w:val="center"/>
            <w:hideMark/>
          </w:tcPr>
          <w:p w14:paraId="68220665" w14:textId="77777777" w:rsidR="00DE5100" w:rsidRPr="00C258B2" w:rsidRDefault="00DE5100">
            <w:pPr>
              <w:jc w:val="center"/>
              <w:rPr>
                <w:rFonts w:ascii="Palatino Linotype" w:hAnsi="Palatino Linotype"/>
                <w:i/>
                <w:sz w:val="22"/>
                <w:szCs w:val="20"/>
              </w:rPr>
            </w:pPr>
          </w:p>
        </w:tc>
      </w:tr>
      <w:tr w:rsidR="00DE5100" w:rsidRPr="00C258B2" w14:paraId="5882F90B" w14:textId="77777777" w:rsidTr="00DE5100">
        <w:trPr>
          <w:trHeight w:val="156"/>
          <w:tblCellSpacing w:w="0" w:type="dxa"/>
          <w:jc w:val="center"/>
        </w:trPr>
        <w:tc>
          <w:tcPr>
            <w:tcW w:w="0" w:type="auto"/>
            <w:vAlign w:val="center"/>
            <w:hideMark/>
          </w:tcPr>
          <w:p w14:paraId="7BA3DDDA" w14:textId="77777777" w:rsidR="00DE5100" w:rsidRPr="00C258B2" w:rsidRDefault="00DE5100">
            <w:pPr>
              <w:rPr>
                <w:rFonts w:ascii="Palatino Linotype" w:hAnsi="Palatino Linotype"/>
                <w:i/>
                <w:sz w:val="22"/>
                <w:szCs w:val="20"/>
              </w:rPr>
            </w:pPr>
          </w:p>
        </w:tc>
      </w:tr>
      <w:tr w:rsidR="00DE5100" w:rsidRPr="00C258B2" w14:paraId="0E40440E" w14:textId="77777777" w:rsidTr="00DE5100">
        <w:trPr>
          <w:trHeight w:val="156"/>
          <w:tblCellSpacing w:w="0" w:type="dxa"/>
          <w:jc w:val="center"/>
        </w:trPr>
        <w:tc>
          <w:tcPr>
            <w:tcW w:w="0" w:type="auto"/>
            <w:vAlign w:val="center"/>
            <w:hideMark/>
          </w:tcPr>
          <w:p w14:paraId="3398F6C9" w14:textId="77777777" w:rsidR="00DE5100" w:rsidRPr="00C258B2" w:rsidRDefault="00DE5100">
            <w:pPr>
              <w:rPr>
                <w:rFonts w:ascii="Palatino Linotype" w:hAnsi="Palatino Linotype"/>
                <w:i/>
                <w:sz w:val="22"/>
              </w:rPr>
            </w:pPr>
            <w:r w:rsidRPr="00C258B2">
              <w:rPr>
                <w:rFonts w:ascii="Palatino Linotype" w:hAnsi="Palatino Linotype"/>
                <w:i/>
                <w:sz w:val="22"/>
                <w:szCs w:val="18"/>
              </w:rPr>
              <w:t>ATENTAMENTE</w:t>
            </w:r>
          </w:p>
        </w:tc>
      </w:tr>
      <w:tr w:rsidR="00DE5100" w:rsidRPr="00C258B2" w14:paraId="0193590E" w14:textId="77777777" w:rsidTr="00DE5100">
        <w:trPr>
          <w:trHeight w:val="234"/>
          <w:tblCellSpacing w:w="0" w:type="dxa"/>
          <w:jc w:val="center"/>
        </w:trPr>
        <w:tc>
          <w:tcPr>
            <w:tcW w:w="0" w:type="auto"/>
            <w:vAlign w:val="center"/>
            <w:hideMark/>
          </w:tcPr>
          <w:p w14:paraId="527F880E" w14:textId="77777777" w:rsidR="00DE5100" w:rsidRPr="00C258B2" w:rsidRDefault="00DE5100">
            <w:pPr>
              <w:rPr>
                <w:rFonts w:ascii="Palatino Linotype" w:hAnsi="Palatino Linotype"/>
                <w:i/>
                <w:sz w:val="22"/>
              </w:rPr>
            </w:pPr>
          </w:p>
        </w:tc>
      </w:tr>
      <w:tr w:rsidR="00DE5100" w:rsidRPr="00C258B2" w14:paraId="0F9A92B2" w14:textId="77777777" w:rsidTr="00DE5100">
        <w:trPr>
          <w:trHeight w:val="156"/>
          <w:tblCellSpacing w:w="0" w:type="dxa"/>
          <w:jc w:val="center"/>
        </w:trPr>
        <w:tc>
          <w:tcPr>
            <w:tcW w:w="0" w:type="auto"/>
            <w:vAlign w:val="center"/>
            <w:hideMark/>
          </w:tcPr>
          <w:p w14:paraId="0CCC2B02" w14:textId="77777777" w:rsidR="00DE5100" w:rsidRPr="00C258B2" w:rsidRDefault="00DE5100">
            <w:pPr>
              <w:rPr>
                <w:rFonts w:ascii="Palatino Linotype" w:hAnsi="Palatino Linotype"/>
                <w:i/>
                <w:sz w:val="22"/>
              </w:rPr>
            </w:pPr>
            <w:r w:rsidRPr="00C258B2">
              <w:rPr>
                <w:rFonts w:ascii="Palatino Linotype" w:hAnsi="Palatino Linotype"/>
                <w:i/>
                <w:sz w:val="22"/>
                <w:szCs w:val="18"/>
              </w:rPr>
              <w:t>MTRA. GUADALUPE DEL PILAR CASTELLANOS GUERRERO</w:t>
            </w:r>
          </w:p>
        </w:tc>
      </w:tr>
    </w:tbl>
    <w:p w14:paraId="293980E2" w14:textId="77777777" w:rsidR="00DE5100" w:rsidRPr="00C258B2" w:rsidRDefault="00DE5100" w:rsidP="00A53000">
      <w:pPr>
        <w:ind w:left="1134" w:right="900"/>
        <w:jc w:val="both"/>
        <w:rPr>
          <w:rFonts w:ascii="Palatino Linotype" w:eastAsia="Calibri" w:hAnsi="Palatino Linotype" w:cs="Arial"/>
          <w:b/>
          <w:i/>
          <w:sz w:val="22"/>
          <w:szCs w:val="22"/>
        </w:rPr>
      </w:pPr>
    </w:p>
    <w:p w14:paraId="51DCAFD8" w14:textId="77777777" w:rsidR="00DE5100" w:rsidRPr="00C258B2" w:rsidRDefault="00DE5100" w:rsidP="00A53000">
      <w:pPr>
        <w:ind w:left="1134" w:right="900"/>
        <w:jc w:val="both"/>
        <w:rPr>
          <w:rFonts w:ascii="Palatino Linotype" w:eastAsia="Calibri" w:hAnsi="Palatino Linotype" w:cs="Arial"/>
          <w:b/>
          <w:i/>
          <w:sz w:val="22"/>
          <w:szCs w:val="22"/>
        </w:rPr>
      </w:pPr>
    </w:p>
    <w:p w14:paraId="3603EB85" w14:textId="77777777" w:rsidR="000F2626" w:rsidRPr="00C258B2" w:rsidRDefault="0010517F" w:rsidP="00A53000">
      <w:pPr>
        <w:pStyle w:val="Prrafodelista"/>
        <w:numPr>
          <w:ilvl w:val="0"/>
          <w:numId w:val="1"/>
        </w:numPr>
        <w:ind w:left="1134" w:right="900"/>
        <w:jc w:val="both"/>
        <w:rPr>
          <w:rFonts w:ascii="Palatino Linotype" w:eastAsia="Calibri" w:hAnsi="Palatino Linotype" w:cs="Arial"/>
          <w:bCs/>
          <w:i/>
          <w:lang w:val="es-MX"/>
        </w:rPr>
      </w:pPr>
      <w:r w:rsidRPr="00C258B2">
        <w:rPr>
          <w:rFonts w:ascii="Palatino Linotype" w:eastAsia="Calibri" w:hAnsi="Palatino Linotype" w:cs="Arial"/>
          <w:b/>
          <w:bCs/>
          <w:i/>
          <w:lang w:val="es-MX"/>
        </w:rPr>
        <w:t>soli 39.pdf</w:t>
      </w:r>
      <w:r w:rsidR="000F2626" w:rsidRPr="00C258B2">
        <w:rPr>
          <w:rFonts w:ascii="Palatino Linotype" w:eastAsia="Calibri" w:hAnsi="Palatino Linotype" w:cs="Arial"/>
          <w:b/>
          <w:bCs/>
          <w:i/>
          <w:lang w:val="es-MX"/>
        </w:rPr>
        <w:t xml:space="preserve">: </w:t>
      </w:r>
      <w:r w:rsidRPr="00C258B2">
        <w:rPr>
          <w:rFonts w:ascii="Palatino Linotype" w:eastAsia="Calibri" w:hAnsi="Palatino Linotype" w:cs="Arial"/>
          <w:bCs/>
          <w:i/>
          <w:lang w:val="es-MX"/>
        </w:rPr>
        <w:t>Oficio DRH/LAPAZ/0082/2024 de fecha diecinueve de marzo de dos mil veinticuatro firmado por el Encargado de Despacho de la Dirección de Recursos Humanos, dirigido a la Coordinadora de la Unidad de Transparencia, en el que se remite copia simple del título q</w:t>
      </w:r>
      <w:r w:rsidR="000960D8" w:rsidRPr="00C258B2">
        <w:rPr>
          <w:rFonts w:ascii="Palatino Linotype" w:eastAsia="Calibri" w:hAnsi="Palatino Linotype" w:cs="Arial"/>
          <w:bCs/>
          <w:i/>
          <w:lang w:val="es-MX"/>
        </w:rPr>
        <w:t>ue acredita la escolaridad de la Titular de la Unidad de Transparencia.</w:t>
      </w:r>
      <w:r w:rsidR="007440BF" w:rsidRPr="00C258B2">
        <w:rPr>
          <w:rFonts w:ascii="Palatino Linotype" w:eastAsia="Calibri" w:hAnsi="Palatino Linotype" w:cs="Arial"/>
          <w:bCs/>
          <w:i/>
          <w:lang w:val="es-MX"/>
        </w:rPr>
        <w:t>(que se encuentra incompleto)</w:t>
      </w:r>
    </w:p>
    <w:p w14:paraId="4F6F0CA1" w14:textId="77777777" w:rsidR="002B0EEC" w:rsidRPr="00C258B2" w:rsidRDefault="002B0EEC" w:rsidP="00A53000">
      <w:pPr>
        <w:pStyle w:val="Prrafodelista"/>
        <w:ind w:left="1134" w:right="900"/>
        <w:jc w:val="both"/>
        <w:rPr>
          <w:rFonts w:ascii="Palatino Linotype" w:eastAsia="Calibri" w:hAnsi="Palatino Linotype" w:cs="Arial"/>
          <w:bCs/>
          <w:i/>
          <w:lang w:val="es-MX"/>
        </w:rPr>
      </w:pPr>
    </w:p>
    <w:p w14:paraId="724468FB" w14:textId="77777777" w:rsidR="000F2626" w:rsidRPr="00C258B2" w:rsidRDefault="002B0EEC" w:rsidP="00A53000">
      <w:pPr>
        <w:pStyle w:val="Prrafodelista"/>
        <w:numPr>
          <w:ilvl w:val="0"/>
          <w:numId w:val="1"/>
        </w:numPr>
        <w:ind w:left="1134" w:right="900"/>
        <w:jc w:val="both"/>
        <w:rPr>
          <w:rFonts w:ascii="Palatino Linotype" w:eastAsia="Calibri" w:hAnsi="Palatino Linotype" w:cs="Arial"/>
          <w:bCs/>
          <w:i/>
          <w:lang w:val="es-MX"/>
        </w:rPr>
      </w:pPr>
      <w:r w:rsidRPr="00C258B2">
        <w:rPr>
          <w:rFonts w:ascii="Palatino Linotype" w:eastAsia="Calibri" w:hAnsi="Palatino Linotype" w:cs="Arial"/>
          <w:b/>
          <w:bCs/>
          <w:i/>
          <w:lang w:val="es-MX"/>
        </w:rPr>
        <w:t xml:space="preserve">soli 39 I.pdf: </w:t>
      </w:r>
      <w:r w:rsidRPr="00C258B2">
        <w:rPr>
          <w:rFonts w:ascii="Palatino Linotype" w:eastAsia="Calibri" w:hAnsi="Palatino Linotype" w:cs="Arial"/>
          <w:bCs/>
          <w:i/>
          <w:lang w:val="es-MX"/>
        </w:rPr>
        <w:t xml:space="preserve">Oficio DGAyF/DA/NOM/LAPAZ/0016/2024 de fecha veinte de marzo de dos mil veinticuatro firmado por la Jefa de Nómina, dirigido a la </w:t>
      </w:r>
      <w:r w:rsidRPr="00C258B2">
        <w:rPr>
          <w:rFonts w:ascii="Palatino Linotype" w:eastAsia="Calibri" w:hAnsi="Palatino Linotype" w:cs="Arial"/>
          <w:bCs/>
          <w:i/>
          <w:lang w:val="es-MX"/>
        </w:rPr>
        <w:lastRenderedPageBreak/>
        <w:t>Coordinadora de la Unidad de Transparencia en el que solicita prórroga para dar atención a la solicitud de información.</w:t>
      </w:r>
    </w:p>
    <w:p w14:paraId="77B529BE" w14:textId="1C5E2E1F" w:rsidR="00DE5100" w:rsidRPr="00C258B2" w:rsidRDefault="000F2626" w:rsidP="00DE5100">
      <w:pPr>
        <w:ind w:left="1134" w:right="900"/>
        <w:jc w:val="both"/>
        <w:rPr>
          <w:rFonts w:ascii="Palatino Linotype" w:eastAsia="Calibri" w:hAnsi="Palatino Linotype" w:cs="Arial"/>
          <w:b/>
          <w:i/>
          <w:sz w:val="22"/>
          <w:szCs w:val="22"/>
        </w:rPr>
      </w:pPr>
      <w:r w:rsidRPr="00C258B2">
        <w:rPr>
          <w:rFonts w:ascii="Palatino Linotype" w:eastAsia="Calibri" w:hAnsi="Palatino Linotype" w:cs="Arial"/>
          <w:b/>
          <w:i/>
          <w:sz w:val="22"/>
          <w:szCs w:val="22"/>
        </w:rPr>
        <w:t>00035/LAPAZ/IP/2024</w:t>
      </w:r>
      <w:r w:rsidR="00DE5100" w:rsidRPr="00C258B2">
        <w:rPr>
          <w:rFonts w:ascii="Palatino Linotype" w:eastAsia="Calibri" w:hAnsi="Palatino Linotype" w:cs="Arial"/>
          <w:b/>
          <w:i/>
          <w:sz w:val="22"/>
          <w:szCs w:val="22"/>
        </w:rPr>
        <w:t>:</w:t>
      </w:r>
    </w:p>
    <w:p w14:paraId="641C0E5C" w14:textId="77777777" w:rsidR="00DE5100" w:rsidRPr="00C258B2" w:rsidRDefault="00DE5100" w:rsidP="00DE5100">
      <w:pPr>
        <w:ind w:left="1134" w:right="900"/>
        <w:jc w:val="both"/>
        <w:rPr>
          <w:rFonts w:ascii="Palatino Linotype" w:eastAsia="Calibri" w:hAnsi="Palatino Linotype" w:cs="Arial"/>
          <w:b/>
          <w:i/>
          <w:sz w:val="22"/>
          <w:szCs w:val="22"/>
        </w:rPr>
      </w:pPr>
    </w:p>
    <w:tbl>
      <w:tblPr>
        <w:tblW w:w="6805" w:type="dxa"/>
        <w:jc w:val="center"/>
        <w:tblCellSpacing w:w="0" w:type="dxa"/>
        <w:tblCellMar>
          <w:left w:w="0" w:type="dxa"/>
          <w:right w:w="0" w:type="dxa"/>
        </w:tblCellMar>
        <w:tblLook w:val="04A0" w:firstRow="1" w:lastRow="0" w:firstColumn="1" w:lastColumn="0" w:noHBand="0" w:noVBand="1"/>
      </w:tblPr>
      <w:tblGrid>
        <w:gridCol w:w="6805"/>
      </w:tblGrid>
      <w:tr w:rsidR="00DE5100" w:rsidRPr="00C258B2" w14:paraId="54E75154" w14:textId="77777777" w:rsidTr="00DE5100">
        <w:trPr>
          <w:trHeight w:val="303"/>
          <w:tblCellSpacing w:w="0" w:type="dxa"/>
          <w:jc w:val="center"/>
        </w:trPr>
        <w:tc>
          <w:tcPr>
            <w:tcW w:w="0" w:type="auto"/>
            <w:vAlign w:val="center"/>
            <w:hideMark/>
          </w:tcPr>
          <w:p w14:paraId="3B235100"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br/>
              <w:t>la Paz, México a 18 de Abril de 2024</w:t>
            </w:r>
          </w:p>
        </w:tc>
      </w:tr>
      <w:tr w:rsidR="00DE5100" w:rsidRPr="00C258B2" w14:paraId="1AA2CF61" w14:textId="77777777" w:rsidTr="00DE5100">
        <w:trPr>
          <w:trHeight w:val="303"/>
          <w:tblCellSpacing w:w="0" w:type="dxa"/>
          <w:jc w:val="center"/>
        </w:trPr>
        <w:tc>
          <w:tcPr>
            <w:tcW w:w="0" w:type="auto"/>
            <w:vAlign w:val="center"/>
            <w:hideMark/>
          </w:tcPr>
          <w:p w14:paraId="4927E5AC"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DE5100" w:rsidRPr="00C258B2" w14:paraId="0CFB6CE3" w14:textId="77777777" w:rsidTr="00DE5100">
        <w:trPr>
          <w:trHeight w:val="303"/>
          <w:tblCellSpacing w:w="0" w:type="dxa"/>
          <w:jc w:val="center"/>
        </w:trPr>
        <w:tc>
          <w:tcPr>
            <w:tcW w:w="0" w:type="auto"/>
            <w:vAlign w:val="center"/>
            <w:hideMark/>
          </w:tcPr>
          <w:p w14:paraId="72FA722F"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Folio de la solicitud: 00035/LAPAZ/IP/2024</w:t>
            </w:r>
          </w:p>
        </w:tc>
      </w:tr>
      <w:tr w:rsidR="00DE5100" w:rsidRPr="00C258B2" w14:paraId="510698BC" w14:textId="77777777" w:rsidTr="00DE5100">
        <w:trPr>
          <w:trHeight w:val="454"/>
          <w:tblCellSpacing w:w="0" w:type="dxa"/>
          <w:jc w:val="center"/>
        </w:trPr>
        <w:tc>
          <w:tcPr>
            <w:tcW w:w="0" w:type="auto"/>
            <w:vAlign w:val="center"/>
            <w:hideMark/>
          </w:tcPr>
          <w:p w14:paraId="248D0507" w14:textId="77777777" w:rsidR="00DE5100" w:rsidRPr="00C258B2" w:rsidRDefault="00DE5100">
            <w:pPr>
              <w:jc w:val="right"/>
              <w:rPr>
                <w:rFonts w:ascii="Palatino Linotype" w:hAnsi="Palatino Linotype"/>
                <w:i/>
                <w:sz w:val="22"/>
              </w:rPr>
            </w:pPr>
          </w:p>
        </w:tc>
      </w:tr>
      <w:tr w:rsidR="00DE5100" w:rsidRPr="00C258B2" w14:paraId="771CB589" w14:textId="77777777" w:rsidTr="00DE5100">
        <w:trPr>
          <w:trHeight w:val="151"/>
          <w:tblCellSpacing w:w="0" w:type="dxa"/>
          <w:jc w:val="center"/>
        </w:trPr>
        <w:tc>
          <w:tcPr>
            <w:tcW w:w="0" w:type="auto"/>
            <w:vAlign w:val="center"/>
            <w:hideMark/>
          </w:tcPr>
          <w:p w14:paraId="051E512C" w14:textId="77777777" w:rsidR="00DE5100" w:rsidRPr="00C258B2" w:rsidRDefault="00DE5100">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E5100" w:rsidRPr="00C258B2" w14:paraId="30E05DDD" w14:textId="77777777" w:rsidTr="00DE5100">
        <w:trPr>
          <w:trHeight w:val="379"/>
          <w:tblCellSpacing w:w="0" w:type="dxa"/>
          <w:jc w:val="center"/>
        </w:trPr>
        <w:tc>
          <w:tcPr>
            <w:tcW w:w="0" w:type="auto"/>
            <w:vAlign w:val="center"/>
            <w:hideMark/>
          </w:tcPr>
          <w:p w14:paraId="236D3D96" w14:textId="77777777" w:rsidR="00DE5100" w:rsidRPr="00C258B2" w:rsidRDefault="00DE5100">
            <w:pPr>
              <w:rPr>
                <w:rFonts w:ascii="Palatino Linotype" w:hAnsi="Palatino Linotype"/>
                <w:i/>
                <w:sz w:val="22"/>
              </w:rPr>
            </w:pPr>
          </w:p>
        </w:tc>
      </w:tr>
      <w:tr w:rsidR="00DE5100" w:rsidRPr="00C258B2" w14:paraId="3283FB89" w14:textId="77777777" w:rsidTr="00DE5100">
        <w:trPr>
          <w:trHeight w:val="151"/>
          <w:tblCellSpacing w:w="0" w:type="dxa"/>
          <w:jc w:val="center"/>
        </w:trPr>
        <w:tc>
          <w:tcPr>
            <w:tcW w:w="0" w:type="auto"/>
            <w:vAlign w:val="center"/>
            <w:hideMark/>
          </w:tcPr>
          <w:p w14:paraId="2A7DADDF" w14:textId="77777777" w:rsidR="00DE5100" w:rsidRPr="00C258B2" w:rsidRDefault="00DE5100">
            <w:pPr>
              <w:rPr>
                <w:rFonts w:ascii="Palatino Linotype" w:hAnsi="Palatino Linotype"/>
                <w:i/>
                <w:sz w:val="22"/>
              </w:rPr>
            </w:pPr>
            <w:r w:rsidRPr="00C258B2">
              <w:rPr>
                <w:rFonts w:ascii="Palatino Linotype" w:hAnsi="Palatino Linotype"/>
                <w:i/>
                <w:sz w:val="22"/>
                <w:szCs w:val="18"/>
              </w:rPr>
              <w:t>SE HACE ENTREGA DE LA INFORMACIÓN SOLICITADA</w:t>
            </w:r>
          </w:p>
        </w:tc>
      </w:tr>
      <w:tr w:rsidR="00DE5100" w:rsidRPr="00C258B2" w14:paraId="47467D1D" w14:textId="77777777" w:rsidTr="00DE5100">
        <w:trPr>
          <w:trHeight w:val="379"/>
          <w:tblCellSpacing w:w="0" w:type="dxa"/>
          <w:jc w:val="center"/>
        </w:trPr>
        <w:tc>
          <w:tcPr>
            <w:tcW w:w="0" w:type="auto"/>
            <w:vAlign w:val="center"/>
            <w:hideMark/>
          </w:tcPr>
          <w:p w14:paraId="0C55811A" w14:textId="77777777" w:rsidR="00DE5100" w:rsidRPr="00C258B2" w:rsidRDefault="00DE5100">
            <w:pPr>
              <w:rPr>
                <w:rFonts w:ascii="Palatino Linotype" w:hAnsi="Palatino Linotype"/>
                <w:i/>
                <w:sz w:val="22"/>
              </w:rPr>
            </w:pPr>
          </w:p>
        </w:tc>
      </w:tr>
      <w:tr w:rsidR="00DE5100" w:rsidRPr="00C258B2" w14:paraId="42B214AD" w14:textId="77777777" w:rsidTr="00DE5100">
        <w:trPr>
          <w:trHeight w:val="151"/>
          <w:tblCellSpacing w:w="0" w:type="dxa"/>
          <w:jc w:val="center"/>
        </w:trPr>
        <w:tc>
          <w:tcPr>
            <w:tcW w:w="0" w:type="auto"/>
            <w:vAlign w:val="center"/>
            <w:hideMark/>
          </w:tcPr>
          <w:p w14:paraId="763AA3FD" w14:textId="77777777" w:rsidR="00DE5100" w:rsidRPr="00C258B2" w:rsidRDefault="00DE5100">
            <w:pPr>
              <w:jc w:val="center"/>
              <w:rPr>
                <w:rFonts w:ascii="Palatino Linotype" w:hAnsi="Palatino Linotype"/>
                <w:i/>
                <w:sz w:val="22"/>
                <w:szCs w:val="20"/>
              </w:rPr>
            </w:pPr>
          </w:p>
        </w:tc>
      </w:tr>
      <w:tr w:rsidR="00DE5100" w:rsidRPr="00C258B2" w14:paraId="7A202BA9" w14:textId="77777777" w:rsidTr="00DE5100">
        <w:trPr>
          <w:trHeight w:val="151"/>
          <w:tblCellSpacing w:w="0" w:type="dxa"/>
          <w:jc w:val="center"/>
        </w:trPr>
        <w:tc>
          <w:tcPr>
            <w:tcW w:w="0" w:type="auto"/>
            <w:vAlign w:val="center"/>
            <w:hideMark/>
          </w:tcPr>
          <w:p w14:paraId="44CFFCC0" w14:textId="77777777" w:rsidR="00DE5100" w:rsidRPr="00C258B2" w:rsidRDefault="00DE5100">
            <w:pPr>
              <w:rPr>
                <w:rFonts w:ascii="Palatino Linotype" w:hAnsi="Palatino Linotype"/>
                <w:i/>
                <w:sz w:val="22"/>
                <w:szCs w:val="20"/>
              </w:rPr>
            </w:pPr>
          </w:p>
        </w:tc>
      </w:tr>
      <w:tr w:rsidR="00DE5100" w:rsidRPr="00C258B2" w14:paraId="6034AB65" w14:textId="77777777" w:rsidTr="00DE5100">
        <w:trPr>
          <w:trHeight w:val="151"/>
          <w:tblCellSpacing w:w="0" w:type="dxa"/>
          <w:jc w:val="center"/>
        </w:trPr>
        <w:tc>
          <w:tcPr>
            <w:tcW w:w="0" w:type="auto"/>
            <w:vAlign w:val="center"/>
            <w:hideMark/>
          </w:tcPr>
          <w:p w14:paraId="3F37F166" w14:textId="77777777" w:rsidR="00DE5100" w:rsidRPr="00C258B2" w:rsidRDefault="00DE5100">
            <w:pPr>
              <w:rPr>
                <w:rFonts w:ascii="Palatino Linotype" w:hAnsi="Palatino Linotype"/>
                <w:i/>
                <w:sz w:val="22"/>
              </w:rPr>
            </w:pPr>
            <w:r w:rsidRPr="00C258B2">
              <w:rPr>
                <w:rFonts w:ascii="Palatino Linotype" w:hAnsi="Palatino Linotype"/>
                <w:i/>
                <w:sz w:val="22"/>
                <w:szCs w:val="18"/>
              </w:rPr>
              <w:t>ATENTAMENTE</w:t>
            </w:r>
          </w:p>
        </w:tc>
      </w:tr>
      <w:tr w:rsidR="00DE5100" w:rsidRPr="00C258B2" w14:paraId="2168E73D" w14:textId="77777777" w:rsidTr="00DE5100">
        <w:trPr>
          <w:trHeight w:val="227"/>
          <w:tblCellSpacing w:w="0" w:type="dxa"/>
          <w:jc w:val="center"/>
        </w:trPr>
        <w:tc>
          <w:tcPr>
            <w:tcW w:w="0" w:type="auto"/>
            <w:vAlign w:val="center"/>
            <w:hideMark/>
          </w:tcPr>
          <w:p w14:paraId="5FA03D9F" w14:textId="77777777" w:rsidR="00DE5100" w:rsidRPr="00C258B2" w:rsidRDefault="00DE5100">
            <w:pPr>
              <w:rPr>
                <w:rFonts w:ascii="Palatino Linotype" w:hAnsi="Palatino Linotype"/>
                <w:i/>
                <w:sz w:val="22"/>
              </w:rPr>
            </w:pPr>
          </w:p>
        </w:tc>
      </w:tr>
      <w:tr w:rsidR="00DE5100" w:rsidRPr="00C258B2" w14:paraId="378A9184" w14:textId="77777777" w:rsidTr="00DE5100">
        <w:trPr>
          <w:trHeight w:val="151"/>
          <w:tblCellSpacing w:w="0" w:type="dxa"/>
          <w:jc w:val="center"/>
        </w:trPr>
        <w:tc>
          <w:tcPr>
            <w:tcW w:w="0" w:type="auto"/>
            <w:vAlign w:val="center"/>
            <w:hideMark/>
          </w:tcPr>
          <w:p w14:paraId="507BC6E8" w14:textId="77777777" w:rsidR="00DE5100" w:rsidRPr="00C258B2" w:rsidRDefault="00DE5100">
            <w:pPr>
              <w:rPr>
                <w:rFonts w:ascii="Palatino Linotype" w:hAnsi="Palatino Linotype"/>
                <w:i/>
                <w:sz w:val="22"/>
              </w:rPr>
            </w:pPr>
            <w:r w:rsidRPr="00C258B2">
              <w:rPr>
                <w:rFonts w:ascii="Palatino Linotype" w:hAnsi="Palatino Linotype"/>
                <w:i/>
                <w:sz w:val="22"/>
                <w:szCs w:val="18"/>
              </w:rPr>
              <w:t>MTRA. GUADALUPE DEL PILAR CASTELLANOS GUERRERO</w:t>
            </w:r>
          </w:p>
        </w:tc>
      </w:tr>
    </w:tbl>
    <w:p w14:paraId="235FDAFB" w14:textId="77777777" w:rsidR="00DE5100" w:rsidRPr="00C258B2" w:rsidRDefault="00DE5100" w:rsidP="00DE5100">
      <w:pPr>
        <w:ind w:left="1134" w:right="900"/>
        <w:jc w:val="both"/>
        <w:rPr>
          <w:rFonts w:ascii="Palatino Linotype" w:eastAsia="Calibri" w:hAnsi="Palatino Linotype" w:cs="Arial"/>
          <w:b/>
          <w:i/>
          <w:sz w:val="22"/>
          <w:szCs w:val="22"/>
        </w:rPr>
      </w:pPr>
    </w:p>
    <w:p w14:paraId="506157AD" w14:textId="77777777" w:rsidR="002C094F" w:rsidRPr="00A53000" w:rsidRDefault="002C094F" w:rsidP="00A53000">
      <w:pPr>
        <w:pStyle w:val="Prrafodelista"/>
        <w:numPr>
          <w:ilvl w:val="0"/>
          <w:numId w:val="1"/>
        </w:numPr>
        <w:ind w:left="1134" w:right="900"/>
        <w:jc w:val="both"/>
        <w:rPr>
          <w:rFonts w:ascii="Palatino Linotype" w:eastAsia="Calibri" w:hAnsi="Palatino Linotype" w:cs="Arial"/>
          <w:bCs/>
          <w:i/>
          <w:lang w:val="es-MX"/>
        </w:rPr>
      </w:pPr>
      <w:r w:rsidRPr="00C258B2">
        <w:rPr>
          <w:rFonts w:ascii="Palatino Linotype" w:eastAsia="Calibri" w:hAnsi="Palatino Linotype" w:cs="Arial"/>
          <w:b/>
          <w:bCs/>
          <w:i/>
          <w:lang w:val="es-MX"/>
        </w:rPr>
        <w:t xml:space="preserve">soli 35.pdf: </w:t>
      </w:r>
      <w:r w:rsidRPr="00C258B2">
        <w:rPr>
          <w:rFonts w:ascii="Palatino Linotype" w:eastAsia="Calibri" w:hAnsi="Palatino Linotype" w:cs="Arial"/>
          <w:bCs/>
          <w:i/>
          <w:lang w:val="es-MX"/>
        </w:rPr>
        <w:t>Oficio DRH/LAPAZ/0081/2024 de fecha diecinueve de</w:t>
      </w:r>
      <w:r w:rsidRPr="00944B2C">
        <w:rPr>
          <w:rFonts w:ascii="Palatino Linotype" w:eastAsia="Calibri" w:hAnsi="Palatino Linotype" w:cs="Arial"/>
          <w:bCs/>
          <w:i/>
          <w:lang w:val="es-MX"/>
        </w:rPr>
        <w:t xml:space="preserve"> marzo de dos mil veinticuatro firmado por el Encargado de Despacho de la Dirección de Recursos Humanos, dirigido a la Coordinadora de la Unidad de Transparencia, en el manifiesta: “para esta Dirección no es posible solventar tal requerimiento, en virtud de que, desconoce cuántos ciudadanos que habitan en este municipio, forman parte de algún sindicato y cuantos sindicatos existen en el mismo”</w:t>
      </w:r>
    </w:p>
    <w:p w14:paraId="416D6D9A" w14:textId="77777777" w:rsidR="002C094F" w:rsidRPr="00944B2C" w:rsidRDefault="002C094F" w:rsidP="00A53000">
      <w:pPr>
        <w:pStyle w:val="Prrafodelista"/>
        <w:numPr>
          <w:ilvl w:val="0"/>
          <w:numId w:val="1"/>
        </w:numPr>
        <w:ind w:left="1134" w:right="900"/>
        <w:jc w:val="both"/>
        <w:rPr>
          <w:rFonts w:ascii="Palatino Linotype" w:eastAsia="Calibri" w:hAnsi="Palatino Linotype" w:cs="Arial"/>
          <w:bCs/>
          <w:i/>
          <w:lang w:val="es-MX"/>
        </w:rPr>
      </w:pPr>
      <w:r w:rsidRPr="00944B2C">
        <w:rPr>
          <w:rFonts w:ascii="Palatino Linotype" w:eastAsia="Calibri" w:hAnsi="Palatino Linotype" w:cs="Arial"/>
          <w:b/>
          <w:bCs/>
          <w:i/>
          <w:lang w:val="es-MX"/>
        </w:rPr>
        <w:t xml:space="preserve">soli 35 I.pdf: </w:t>
      </w:r>
      <w:r w:rsidRPr="00944B2C">
        <w:rPr>
          <w:rFonts w:ascii="Palatino Linotype" w:eastAsia="Calibri" w:hAnsi="Palatino Linotype" w:cs="Arial"/>
          <w:bCs/>
          <w:i/>
          <w:lang w:val="es-MX"/>
        </w:rPr>
        <w:t>Oficio DGAyF/DA/NOM/LAPAZ/0017/2024 de fecha veinte de marzo de dos mil veinticuatro firmado por la Jefa de Nómina, dirigido a la Coordinadora de la Unidad de Transparencia en el que solicita prórroga para dar atención a la solicitud de información.</w:t>
      </w:r>
    </w:p>
    <w:p w14:paraId="1E127A0D" w14:textId="77777777" w:rsidR="000F2626" w:rsidRPr="00944B2C" w:rsidRDefault="000F2626" w:rsidP="00A53000">
      <w:pPr>
        <w:ind w:left="1134" w:right="900"/>
        <w:jc w:val="both"/>
        <w:rPr>
          <w:rFonts w:ascii="Palatino Linotype" w:eastAsia="Calibri" w:hAnsi="Palatino Linotype" w:cs="Arial"/>
          <w:bCs/>
          <w:i/>
          <w:sz w:val="22"/>
          <w:szCs w:val="22"/>
        </w:rPr>
      </w:pPr>
    </w:p>
    <w:p w14:paraId="45E0F4AD" w14:textId="22A9F524" w:rsidR="000F2626" w:rsidRDefault="000F2626" w:rsidP="00A53000">
      <w:pPr>
        <w:ind w:left="1134" w:right="900"/>
        <w:jc w:val="both"/>
        <w:rPr>
          <w:rFonts w:ascii="Palatino Linotype" w:eastAsia="Calibri" w:hAnsi="Palatino Linotype" w:cs="Arial"/>
          <w:b/>
          <w:i/>
          <w:sz w:val="22"/>
          <w:szCs w:val="22"/>
        </w:rPr>
      </w:pPr>
      <w:r w:rsidRPr="00944B2C">
        <w:rPr>
          <w:rFonts w:ascii="Palatino Linotype" w:eastAsia="Calibri" w:hAnsi="Palatino Linotype" w:cs="Arial"/>
          <w:b/>
          <w:i/>
          <w:sz w:val="22"/>
          <w:szCs w:val="22"/>
        </w:rPr>
        <w:t>00034/LAPAZ/IP/2024</w:t>
      </w:r>
      <w:r w:rsidR="00DE5100">
        <w:rPr>
          <w:rFonts w:ascii="Palatino Linotype" w:eastAsia="Calibri" w:hAnsi="Palatino Linotype" w:cs="Arial"/>
          <w:b/>
          <w:i/>
          <w:sz w:val="22"/>
          <w:szCs w:val="22"/>
        </w:rPr>
        <w:t>:</w:t>
      </w:r>
    </w:p>
    <w:p w14:paraId="6D2E252A" w14:textId="77777777" w:rsidR="00DE5100" w:rsidRDefault="00DE5100" w:rsidP="00A53000">
      <w:pPr>
        <w:ind w:left="1134" w:right="900"/>
        <w:jc w:val="both"/>
        <w:rPr>
          <w:rFonts w:ascii="Palatino Linotype" w:eastAsia="Calibri" w:hAnsi="Palatino Linotype" w:cs="Arial"/>
          <w:b/>
          <w:i/>
          <w:sz w:val="22"/>
          <w:szCs w:val="22"/>
        </w:rPr>
      </w:pPr>
    </w:p>
    <w:tbl>
      <w:tblPr>
        <w:tblW w:w="6444" w:type="dxa"/>
        <w:jc w:val="center"/>
        <w:tblCellSpacing w:w="0" w:type="dxa"/>
        <w:tblCellMar>
          <w:left w:w="0" w:type="dxa"/>
          <w:right w:w="0" w:type="dxa"/>
        </w:tblCellMar>
        <w:tblLook w:val="04A0" w:firstRow="1" w:lastRow="0" w:firstColumn="1" w:lastColumn="0" w:noHBand="0" w:noVBand="1"/>
      </w:tblPr>
      <w:tblGrid>
        <w:gridCol w:w="6444"/>
      </w:tblGrid>
      <w:tr w:rsidR="00DE5100" w:rsidRPr="00DE5100" w14:paraId="4E458546" w14:textId="77777777" w:rsidTr="00DE5100">
        <w:trPr>
          <w:trHeight w:val="657"/>
          <w:tblCellSpacing w:w="0" w:type="dxa"/>
          <w:jc w:val="center"/>
        </w:trPr>
        <w:tc>
          <w:tcPr>
            <w:tcW w:w="0" w:type="auto"/>
            <w:vAlign w:val="center"/>
            <w:hideMark/>
          </w:tcPr>
          <w:p w14:paraId="6D7F78AD"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lastRenderedPageBreak/>
              <w:t>la Paz, México a 18 de Abril de 2024</w:t>
            </w:r>
          </w:p>
        </w:tc>
      </w:tr>
      <w:tr w:rsidR="00DE5100" w:rsidRPr="00DE5100" w14:paraId="6E309A7E" w14:textId="77777777" w:rsidTr="00DE5100">
        <w:trPr>
          <w:trHeight w:val="657"/>
          <w:tblCellSpacing w:w="0" w:type="dxa"/>
          <w:jc w:val="center"/>
        </w:trPr>
        <w:tc>
          <w:tcPr>
            <w:tcW w:w="0" w:type="auto"/>
            <w:vAlign w:val="center"/>
            <w:hideMark/>
          </w:tcPr>
          <w:p w14:paraId="5C16B528"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DE5100" w:rsidRPr="00DE5100" w14:paraId="7A394FE5" w14:textId="77777777" w:rsidTr="00DE5100">
        <w:trPr>
          <w:trHeight w:val="657"/>
          <w:tblCellSpacing w:w="0" w:type="dxa"/>
          <w:jc w:val="center"/>
        </w:trPr>
        <w:tc>
          <w:tcPr>
            <w:tcW w:w="0" w:type="auto"/>
            <w:vAlign w:val="center"/>
            <w:hideMark/>
          </w:tcPr>
          <w:p w14:paraId="59A3C13E"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Folio de la solicitud: 00034/LAPAZ/IP/2024</w:t>
            </w:r>
          </w:p>
        </w:tc>
      </w:tr>
      <w:tr w:rsidR="00DE5100" w:rsidRPr="00DE5100" w14:paraId="38C9C6AF" w14:textId="77777777" w:rsidTr="00DE5100">
        <w:trPr>
          <w:trHeight w:val="985"/>
          <w:tblCellSpacing w:w="0" w:type="dxa"/>
          <w:jc w:val="center"/>
        </w:trPr>
        <w:tc>
          <w:tcPr>
            <w:tcW w:w="0" w:type="auto"/>
            <w:vAlign w:val="center"/>
            <w:hideMark/>
          </w:tcPr>
          <w:p w14:paraId="03BB055F" w14:textId="77777777" w:rsidR="00DE5100" w:rsidRPr="00C258B2" w:rsidRDefault="00DE5100">
            <w:pPr>
              <w:jc w:val="right"/>
              <w:rPr>
                <w:rFonts w:ascii="Palatino Linotype" w:hAnsi="Palatino Linotype"/>
                <w:i/>
                <w:sz w:val="22"/>
              </w:rPr>
            </w:pPr>
          </w:p>
        </w:tc>
      </w:tr>
      <w:tr w:rsidR="00DE5100" w:rsidRPr="00DE5100" w14:paraId="0A624C36" w14:textId="77777777" w:rsidTr="00DE5100">
        <w:trPr>
          <w:trHeight w:val="328"/>
          <w:tblCellSpacing w:w="0" w:type="dxa"/>
          <w:jc w:val="center"/>
        </w:trPr>
        <w:tc>
          <w:tcPr>
            <w:tcW w:w="0" w:type="auto"/>
            <w:vAlign w:val="center"/>
            <w:hideMark/>
          </w:tcPr>
          <w:p w14:paraId="2FD7F1C1" w14:textId="77777777" w:rsidR="00DE5100" w:rsidRPr="00C258B2" w:rsidRDefault="00DE5100">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E5100" w:rsidRPr="00DE5100" w14:paraId="7790984A" w14:textId="77777777" w:rsidTr="00DE5100">
        <w:trPr>
          <w:trHeight w:val="821"/>
          <w:tblCellSpacing w:w="0" w:type="dxa"/>
          <w:jc w:val="center"/>
        </w:trPr>
        <w:tc>
          <w:tcPr>
            <w:tcW w:w="0" w:type="auto"/>
            <w:vAlign w:val="center"/>
            <w:hideMark/>
          </w:tcPr>
          <w:p w14:paraId="781277F3" w14:textId="77777777" w:rsidR="00DE5100" w:rsidRPr="00C258B2" w:rsidRDefault="00DE5100">
            <w:pPr>
              <w:rPr>
                <w:rFonts w:ascii="Palatino Linotype" w:hAnsi="Palatino Linotype"/>
                <w:i/>
                <w:sz w:val="22"/>
              </w:rPr>
            </w:pPr>
          </w:p>
        </w:tc>
      </w:tr>
      <w:tr w:rsidR="00DE5100" w:rsidRPr="00DE5100" w14:paraId="0DF15CA4" w14:textId="77777777" w:rsidTr="00DE5100">
        <w:trPr>
          <w:trHeight w:val="328"/>
          <w:tblCellSpacing w:w="0" w:type="dxa"/>
          <w:jc w:val="center"/>
        </w:trPr>
        <w:tc>
          <w:tcPr>
            <w:tcW w:w="0" w:type="auto"/>
            <w:vAlign w:val="center"/>
            <w:hideMark/>
          </w:tcPr>
          <w:p w14:paraId="012F4832" w14:textId="77777777" w:rsidR="00DE5100" w:rsidRPr="00C258B2" w:rsidRDefault="00DE5100">
            <w:pPr>
              <w:rPr>
                <w:rFonts w:ascii="Palatino Linotype" w:hAnsi="Palatino Linotype"/>
                <w:i/>
                <w:sz w:val="22"/>
              </w:rPr>
            </w:pPr>
            <w:r w:rsidRPr="00C258B2">
              <w:rPr>
                <w:rFonts w:ascii="Palatino Linotype" w:hAnsi="Palatino Linotype"/>
                <w:i/>
                <w:sz w:val="22"/>
                <w:szCs w:val="18"/>
              </w:rPr>
              <w:t>SE HACE ENTREGA DE LA INFORMACIÓN SOLICITADA</w:t>
            </w:r>
          </w:p>
        </w:tc>
      </w:tr>
      <w:tr w:rsidR="00DE5100" w:rsidRPr="00DE5100" w14:paraId="47DE99C4" w14:textId="77777777" w:rsidTr="00DE5100">
        <w:trPr>
          <w:trHeight w:val="821"/>
          <w:tblCellSpacing w:w="0" w:type="dxa"/>
          <w:jc w:val="center"/>
        </w:trPr>
        <w:tc>
          <w:tcPr>
            <w:tcW w:w="0" w:type="auto"/>
            <w:vAlign w:val="center"/>
            <w:hideMark/>
          </w:tcPr>
          <w:p w14:paraId="7F7BB513" w14:textId="77777777" w:rsidR="00DE5100" w:rsidRPr="00C258B2" w:rsidRDefault="00DE5100">
            <w:pPr>
              <w:rPr>
                <w:rFonts w:ascii="Palatino Linotype" w:hAnsi="Palatino Linotype"/>
                <w:i/>
                <w:sz w:val="22"/>
              </w:rPr>
            </w:pPr>
          </w:p>
        </w:tc>
      </w:tr>
      <w:tr w:rsidR="00DE5100" w:rsidRPr="00DE5100" w14:paraId="2C4DEE5F" w14:textId="77777777" w:rsidTr="00DE5100">
        <w:trPr>
          <w:trHeight w:val="328"/>
          <w:tblCellSpacing w:w="0" w:type="dxa"/>
          <w:jc w:val="center"/>
        </w:trPr>
        <w:tc>
          <w:tcPr>
            <w:tcW w:w="0" w:type="auto"/>
            <w:vAlign w:val="center"/>
            <w:hideMark/>
          </w:tcPr>
          <w:p w14:paraId="41BDE02D" w14:textId="77777777" w:rsidR="00DE5100" w:rsidRPr="00C258B2" w:rsidRDefault="00DE5100">
            <w:pPr>
              <w:jc w:val="center"/>
              <w:rPr>
                <w:rFonts w:ascii="Palatino Linotype" w:hAnsi="Palatino Linotype"/>
                <w:i/>
                <w:sz w:val="22"/>
                <w:szCs w:val="20"/>
              </w:rPr>
            </w:pPr>
          </w:p>
        </w:tc>
      </w:tr>
      <w:tr w:rsidR="00DE5100" w:rsidRPr="00DE5100" w14:paraId="5D0FAAE2" w14:textId="77777777" w:rsidTr="00DE5100">
        <w:trPr>
          <w:trHeight w:val="328"/>
          <w:tblCellSpacing w:w="0" w:type="dxa"/>
          <w:jc w:val="center"/>
        </w:trPr>
        <w:tc>
          <w:tcPr>
            <w:tcW w:w="0" w:type="auto"/>
            <w:vAlign w:val="center"/>
            <w:hideMark/>
          </w:tcPr>
          <w:p w14:paraId="44BE8C0D" w14:textId="77777777" w:rsidR="00DE5100" w:rsidRPr="00C258B2" w:rsidRDefault="00DE5100">
            <w:pPr>
              <w:rPr>
                <w:rFonts w:ascii="Palatino Linotype" w:hAnsi="Palatino Linotype"/>
                <w:i/>
                <w:sz w:val="22"/>
                <w:szCs w:val="20"/>
              </w:rPr>
            </w:pPr>
          </w:p>
        </w:tc>
      </w:tr>
      <w:tr w:rsidR="00DE5100" w:rsidRPr="00DE5100" w14:paraId="6489088C" w14:textId="77777777" w:rsidTr="00DE5100">
        <w:trPr>
          <w:trHeight w:val="328"/>
          <w:tblCellSpacing w:w="0" w:type="dxa"/>
          <w:jc w:val="center"/>
        </w:trPr>
        <w:tc>
          <w:tcPr>
            <w:tcW w:w="0" w:type="auto"/>
            <w:vAlign w:val="center"/>
            <w:hideMark/>
          </w:tcPr>
          <w:p w14:paraId="3D1B89FA" w14:textId="77777777" w:rsidR="00DE5100" w:rsidRPr="00C258B2" w:rsidRDefault="00DE5100">
            <w:pPr>
              <w:rPr>
                <w:rFonts w:ascii="Palatino Linotype" w:hAnsi="Palatino Linotype"/>
                <w:i/>
                <w:sz w:val="22"/>
              </w:rPr>
            </w:pPr>
            <w:r w:rsidRPr="00C258B2">
              <w:rPr>
                <w:rFonts w:ascii="Palatino Linotype" w:hAnsi="Palatino Linotype"/>
                <w:i/>
                <w:sz w:val="22"/>
                <w:szCs w:val="18"/>
              </w:rPr>
              <w:t>ATENTAMENTE</w:t>
            </w:r>
          </w:p>
        </w:tc>
      </w:tr>
      <w:tr w:rsidR="00DE5100" w:rsidRPr="00DE5100" w14:paraId="0E68F0B4" w14:textId="77777777" w:rsidTr="00DE5100">
        <w:trPr>
          <w:trHeight w:val="492"/>
          <w:tblCellSpacing w:w="0" w:type="dxa"/>
          <w:jc w:val="center"/>
        </w:trPr>
        <w:tc>
          <w:tcPr>
            <w:tcW w:w="0" w:type="auto"/>
            <w:vAlign w:val="center"/>
            <w:hideMark/>
          </w:tcPr>
          <w:p w14:paraId="7819BCB2" w14:textId="77777777" w:rsidR="00DE5100" w:rsidRPr="00C258B2" w:rsidRDefault="00DE5100">
            <w:pPr>
              <w:rPr>
                <w:rFonts w:ascii="Palatino Linotype" w:hAnsi="Palatino Linotype"/>
                <w:i/>
                <w:sz w:val="22"/>
              </w:rPr>
            </w:pPr>
          </w:p>
        </w:tc>
      </w:tr>
      <w:tr w:rsidR="00DE5100" w:rsidRPr="00DE5100" w14:paraId="35A882D7" w14:textId="77777777" w:rsidTr="00DE5100">
        <w:trPr>
          <w:trHeight w:val="328"/>
          <w:tblCellSpacing w:w="0" w:type="dxa"/>
          <w:jc w:val="center"/>
        </w:trPr>
        <w:tc>
          <w:tcPr>
            <w:tcW w:w="0" w:type="auto"/>
            <w:vAlign w:val="center"/>
            <w:hideMark/>
          </w:tcPr>
          <w:p w14:paraId="6AE6DC90" w14:textId="77777777" w:rsidR="00DE5100" w:rsidRPr="00C258B2" w:rsidRDefault="00DE5100">
            <w:pPr>
              <w:rPr>
                <w:rFonts w:ascii="Palatino Linotype" w:hAnsi="Palatino Linotype"/>
                <w:i/>
                <w:sz w:val="22"/>
              </w:rPr>
            </w:pPr>
            <w:r w:rsidRPr="00C258B2">
              <w:rPr>
                <w:rFonts w:ascii="Palatino Linotype" w:hAnsi="Palatino Linotype"/>
                <w:i/>
                <w:sz w:val="22"/>
                <w:szCs w:val="18"/>
              </w:rPr>
              <w:t>MTRA. GUADALUPE DEL PILAR CASTELLANOS GUERRERO</w:t>
            </w:r>
          </w:p>
        </w:tc>
      </w:tr>
    </w:tbl>
    <w:p w14:paraId="1E54BA37" w14:textId="77777777" w:rsidR="00DE5100" w:rsidRPr="00A53000" w:rsidRDefault="00DE5100" w:rsidP="00A53000">
      <w:pPr>
        <w:ind w:left="1134" w:right="900"/>
        <w:jc w:val="both"/>
        <w:rPr>
          <w:rFonts w:ascii="Palatino Linotype" w:eastAsia="Calibri" w:hAnsi="Palatino Linotype" w:cs="Arial"/>
          <w:b/>
          <w:i/>
          <w:sz w:val="22"/>
          <w:szCs w:val="22"/>
        </w:rPr>
      </w:pPr>
    </w:p>
    <w:p w14:paraId="62177447" w14:textId="77777777" w:rsidR="00337CFE" w:rsidRPr="00944B2C" w:rsidRDefault="00337CFE" w:rsidP="00A53000">
      <w:pPr>
        <w:pStyle w:val="Prrafodelista"/>
        <w:numPr>
          <w:ilvl w:val="0"/>
          <w:numId w:val="1"/>
        </w:numPr>
        <w:ind w:left="1134" w:right="900"/>
        <w:jc w:val="both"/>
        <w:rPr>
          <w:rFonts w:ascii="Palatino Linotype" w:eastAsia="Calibri" w:hAnsi="Palatino Linotype" w:cs="Arial"/>
          <w:bCs/>
          <w:i/>
          <w:lang w:val="es-MX"/>
        </w:rPr>
      </w:pPr>
      <w:r w:rsidRPr="00944B2C">
        <w:rPr>
          <w:rFonts w:ascii="Palatino Linotype" w:eastAsia="Calibri" w:hAnsi="Palatino Linotype" w:cs="Arial"/>
          <w:b/>
          <w:bCs/>
          <w:i/>
          <w:lang w:val="es-MX"/>
        </w:rPr>
        <w:t xml:space="preserve">soli 34.pdf: </w:t>
      </w:r>
      <w:r w:rsidRPr="00944B2C">
        <w:rPr>
          <w:rFonts w:ascii="Palatino Linotype" w:eastAsia="Calibri" w:hAnsi="Palatino Linotype" w:cs="Arial"/>
          <w:bCs/>
          <w:i/>
          <w:lang w:val="es-MX"/>
        </w:rPr>
        <w:t>Oficio DGAyF/DA/NOM/LAPAZ/0018/2024 de fecha veinte de marzo de dos mil veinticuatro firmado por la Jefa de Nómina, dirigido a la Coordinadora de la Unidad de Transparencia en el que solicita prórroga para dar atención a la solicitud de información.</w:t>
      </w:r>
    </w:p>
    <w:p w14:paraId="38D4A30E" w14:textId="77777777" w:rsidR="00F760E2" w:rsidRPr="00944B2C" w:rsidRDefault="00F760E2" w:rsidP="00F760E2">
      <w:pPr>
        <w:ind w:right="900"/>
        <w:jc w:val="both"/>
        <w:rPr>
          <w:rFonts w:ascii="Palatino Linotype" w:eastAsiaTheme="minorEastAsia" w:hAnsi="Palatino Linotype" w:cs="Arial"/>
          <w:i/>
          <w:sz w:val="22"/>
          <w:szCs w:val="22"/>
          <w:lang w:val="es-ES_tradnl"/>
        </w:rPr>
      </w:pPr>
    </w:p>
    <w:p w14:paraId="50803311" w14:textId="7F69AFDD" w:rsidR="00271FEC" w:rsidRDefault="00271FEC" w:rsidP="00A53000">
      <w:pPr>
        <w:pStyle w:val="Prrafodelista"/>
        <w:ind w:left="1134" w:right="900"/>
        <w:jc w:val="both"/>
        <w:rPr>
          <w:rFonts w:ascii="Palatino Linotype" w:hAnsi="Palatino Linotype"/>
          <w:b/>
          <w:bCs/>
          <w:lang w:val="es-MX"/>
        </w:rPr>
      </w:pPr>
      <w:r w:rsidRPr="00944B2C">
        <w:rPr>
          <w:rFonts w:ascii="Palatino Linotype" w:hAnsi="Palatino Linotype"/>
          <w:b/>
          <w:bCs/>
          <w:lang w:val="es-MX"/>
        </w:rPr>
        <w:t>00074/LAPAZ/IP/2024</w:t>
      </w:r>
      <w:r w:rsidR="00DE5100">
        <w:rPr>
          <w:rFonts w:ascii="Palatino Linotype" w:hAnsi="Palatino Linotype"/>
          <w:b/>
          <w:bCs/>
          <w:lang w:val="es-MX"/>
        </w:rPr>
        <w:t>:</w:t>
      </w:r>
    </w:p>
    <w:p w14:paraId="148CBE9A" w14:textId="77777777" w:rsidR="00DE5100" w:rsidRDefault="00DE5100" w:rsidP="00A53000">
      <w:pPr>
        <w:pStyle w:val="Prrafodelista"/>
        <w:ind w:left="1134" w:right="900"/>
        <w:jc w:val="both"/>
        <w:rPr>
          <w:rFonts w:ascii="Palatino Linotype" w:hAnsi="Palatino Linotype"/>
          <w:b/>
          <w:bCs/>
          <w:lang w:val="es-MX"/>
        </w:rPr>
      </w:pPr>
    </w:p>
    <w:tbl>
      <w:tblPr>
        <w:tblW w:w="6414" w:type="dxa"/>
        <w:jc w:val="center"/>
        <w:tblCellSpacing w:w="0" w:type="dxa"/>
        <w:tblCellMar>
          <w:left w:w="0" w:type="dxa"/>
          <w:right w:w="0" w:type="dxa"/>
        </w:tblCellMar>
        <w:tblLook w:val="04A0" w:firstRow="1" w:lastRow="0" w:firstColumn="1" w:lastColumn="0" w:noHBand="0" w:noVBand="1"/>
      </w:tblPr>
      <w:tblGrid>
        <w:gridCol w:w="6414"/>
      </w:tblGrid>
      <w:tr w:rsidR="00DE5100" w:rsidRPr="00DE5100" w14:paraId="2DDDE5D2" w14:textId="77777777" w:rsidTr="00DE5100">
        <w:trPr>
          <w:trHeight w:val="637"/>
          <w:tblCellSpacing w:w="0" w:type="dxa"/>
          <w:jc w:val="center"/>
        </w:trPr>
        <w:tc>
          <w:tcPr>
            <w:tcW w:w="0" w:type="auto"/>
            <w:vAlign w:val="center"/>
            <w:hideMark/>
          </w:tcPr>
          <w:p w14:paraId="7712F8C0" w14:textId="77777777" w:rsidR="00DE5100" w:rsidRPr="00C258B2" w:rsidRDefault="00DE5100">
            <w:pPr>
              <w:jc w:val="right"/>
              <w:rPr>
                <w:rFonts w:ascii="Palatino Linotype" w:hAnsi="Palatino Linotype"/>
                <w:i/>
                <w:sz w:val="22"/>
              </w:rPr>
            </w:pPr>
            <w:r w:rsidRPr="00DE5100">
              <w:rPr>
                <w:rFonts w:ascii="Palatino Linotype" w:hAnsi="Palatino Linotype"/>
                <w:i/>
                <w:sz w:val="22"/>
                <w:szCs w:val="18"/>
              </w:rPr>
              <w:br/>
            </w:r>
            <w:r w:rsidRPr="00C258B2">
              <w:rPr>
                <w:rFonts w:ascii="Palatino Linotype" w:hAnsi="Palatino Linotype"/>
                <w:i/>
                <w:sz w:val="22"/>
                <w:szCs w:val="18"/>
              </w:rPr>
              <w:t>la Paz, México a 09 de Mayo de 2024</w:t>
            </w:r>
          </w:p>
        </w:tc>
      </w:tr>
      <w:tr w:rsidR="00DE5100" w:rsidRPr="00C258B2" w14:paraId="3DD263F9" w14:textId="77777777" w:rsidTr="00DE5100">
        <w:trPr>
          <w:trHeight w:val="637"/>
          <w:tblCellSpacing w:w="0" w:type="dxa"/>
          <w:jc w:val="center"/>
        </w:trPr>
        <w:tc>
          <w:tcPr>
            <w:tcW w:w="0" w:type="auto"/>
            <w:vAlign w:val="center"/>
            <w:hideMark/>
          </w:tcPr>
          <w:p w14:paraId="34C67DBC"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lastRenderedPageBreak/>
              <w:t>Nombre del solicitante: C. Solicitante</w:t>
            </w:r>
          </w:p>
        </w:tc>
      </w:tr>
      <w:tr w:rsidR="00DE5100" w:rsidRPr="00C258B2" w14:paraId="273C04A6" w14:textId="77777777" w:rsidTr="00DE5100">
        <w:trPr>
          <w:trHeight w:val="637"/>
          <w:tblCellSpacing w:w="0" w:type="dxa"/>
          <w:jc w:val="center"/>
        </w:trPr>
        <w:tc>
          <w:tcPr>
            <w:tcW w:w="0" w:type="auto"/>
            <w:vAlign w:val="center"/>
            <w:hideMark/>
          </w:tcPr>
          <w:p w14:paraId="4B5216A8" w14:textId="77777777" w:rsidR="00DE5100" w:rsidRPr="00C258B2" w:rsidRDefault="00DE5100">
            <w:pPr>
              <w:jc w:val="right"/>
              <w:rPr>
                <w:rFonts w:ascii="Palatino Linotype" w:hAnsi="Palatino Linotype"/>
                <w:i/>
                <w:sz w:val="22"/>
              </w:rPr>
            </w:pPr>
            <w:r w:rsidRPr="00C258B2">
              <w:rPr>
                <w:rFonts w:ascii="Palatino Linotype" w:hAnsi="Palatino Linotype"/>
                <w:i/>
                <w:sz w:val="22"/>
                <w:szCs w:val="18"/>
              </w:rPr>
              <w:t>Folio de la solicitud: 00074/LAPAZ/IP/2024</w:t>
            </w:r>
          </w:p>
        </w:tc>
      </w:tr>
      <w:tr w:rsidR="00DE5100" w:rsidRPr="00C258B2" w14:paraId="261AC54B" w14:textId="77777777" w:rsidTr="00DE5100">
        <w:trPr>
          <w:trHeight w:val="956"/>
          <w:tblCellSpacing w:w="0" w:type="dxa"/>
          <w:jc w:val="center"/>
        </w:trPr>
        <w:tc>
          <w:tcPr>
            <w:tcW w:w="0" w:type="auto"/>
            <w:vAlign w:val="center"/>
            <w:hideMark/>
          </w:tcPr>
          <w:p w14:paraId="448B1112" w14:textId="77777777" w:rsidR="00DE5100" w:rsidRPr="00C258B2" w:rsidRDefault="00DE5100">
            <w:pPr>
              <w:jc w:val="right"/>
              <w:rPr>
                <w:rFonts w:ascii="Palatino Linotype" w:hAnsi="Palatino Linotype"/>
                <w:i/>
                <w:sz w:val="22"/>
              </w:rPr>
            </w:pPr>
          </w:p>
        </w:tc>
      </w:tr>
      <w:tr w:rsidR="00DE5100" w:rsidRPr="00C258B2" w14:paraId="2DC77BA7" w14:textId="77777777" w:rsidTr="00DE5100">
        <w:trPr>
          <w:trHeight w:val="318"/>
          <w:tblCellSpacing w:w="0" w:type="dxa"/>
          <w:jc w:val="center"/>
        </w:trPr>
        <w:tc>
          <w:tcPr>
            <w:tcW w:w="0" w:type="auto"/>
            <w:vAlign w:val="center"/>
            <w:hideMark/>
          </w:tcPr>
          <w:p w14:paraId="6C0F9B58" w14:textId="77777777" w:rsidR="00DE5100" w:rsidRPr="00C258B2" w:rsidRDefault="00DE5100">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E5100" w:rsidRPr="00C258B2" w14:paraId="0F417190" w14:textId="77777777" w:rsidTr="00DE5100">
        <w:trPr>
          <w:trHeight w:val="796"/>
          <w:tblCellSpacing w:w="0" w:type="dxa"/>
          <w:jc w:val="center"/>
        </w:trPr>
        <w:tc>
          <w:tcPr>
            <w:tcW w:w="0" w:type="auto"/>
            <w:vAlign w:val="center"/>
            <w:hideMark/>
          </w:tcPr>
          <w:p w14:paraId="58DF72BC" w14:textId="77777777" w:rsidR="00DE5100" w:rsidRPr="00C258B2" w:rsidRDefault="00DE5100">
            <w:pPr>
              <w:rPr>
                <w:rFonts w:ascii="Palatino Linotype" w:hAnsi="Palatino Linotype"/>
                <w:i/>
                <w:sz w:val="22"/>
              </w:rPr>
            </w:pPr>
          </w:p>
        </w:tc>
      </w:tr>
      <w:tr w:rsidR="00DE5100" w:rsidRPr="00C258B2" w14:paraId="28564B47" w14:textId="77777777" w:rsidTr="00DE5100">
        <w:trPr>
          <w:trHeight w:val="318"/>
          <w:tblCellSpacing w:w="0" w:type="dxa"/>
          <w:jc w:val="center"/>
        </w:trPr>
        <w:tc>
          <w:tcPr>
            <w:tcW w:w="0" w:type="auto"/>
            <w:vAlign w:val="center"/>
            <w:hideMark/>
          </w:tcPr>
          <w:p w14:paraId="5CAE5DEE" w14:textId="77777777" w:rsidR="00DE5100" w:rsidRPr="00C258B2" w:rsidRDefault="00DE5100">
            <w:pPr>
              <w:rPr>
                <w:rFonts w:ascii="Palatino Linotype" w:hAnsi="Palatino Linotype"/>
                <w:i/>
                <w:sz w:val="22"/>
              </w:rPr>
            </w:pPr>
            <w:r w:rsidRPr="00C258B2">
              <w:rPr>
                <w:rFonts w:ascii="Palatino Linotype" w:hAnsi="Palatino Linotype"/>
                <w:i/>
                <w:sz w:val="22"/>
                <w:szCs w:val="18"/>
              </w:rPr>
              <w:t>SE HACE ENTREGA DE LA RESPUESTA</w:t>
            </w:r>
          </w:p>
        </w:tc>
      </w:tr>
      <w:tr w:rsidR="00DE5100" w:rsidRPr="00C258B2" w14:paraId="1D0CAE9A" w14:textId="77777777" w:rsidTr="00DE5100">
        <w:trPr>
          <w:trHeight w:val="318"/>
          <w:tblCellSpacing w:w="0" w:type="dxa"/>
          <w:jc w:val="center"/>
        </w:trPr>
        <w:tc>
          <w:tcPr>
            <w:tcW w:w="0" w:type="auto"/>
            <w:vAlign w:val="center"/>
            <w:hideMark/>
          </w:tcPr>
          <w:p w14:paraId="05AB70A2" w14:textId="77777777" w:rsidR="00DE5100" w:rsidRPr="00C258B2" w:rsidRDefault="00DE5100">
            <w:pPr>
              <w:jc w:val="center"/>
              <w:rPr>
                <w:rFonts w:ascii="Palatino Linotype" w:hAnsi="Palatino Linotype"/>
                <w:i/>
                <w:sz w:val="22"/>
                <w:szCs w:val="20"/>
              </w:rPr>
            </w:pPr>
          </w:p>
        </w:tc>
      </w:tr>
      <w:tr w:rsidR="00DE5100" w:rsidRPr="00C258B2" w14:paraId="44DFE098" w14:textId="77777777" w:rsidTr="00DE5100">
        <w:trPr>
          <w:trHeight w:val="318"/>
          <w:tblCellSpacing w:w="0" w:type="dxa"/>
          <w:jc w:val="center"/>
        </w:trPr>
        <w:tc>
          <w:tcPr>
            <w:tcW w:w="0" w:type="auto"/>
            <w:vAlign w:val="center"/>
            <w:hideMark/>
          </w:tcPr>
          <w:p w14:paraId="0A9302D2" w14:textId="77777777" w:rsidR="00DE5100" w:rsidRPr="00C258B2" w:rsidRDefault="00DE5100">
            <w:pPr>
              <w:rPr>
                <w:rFonts w:ascii="Palatino Linotype" w:hAnsi="Palatino Linotype"/>
                <w:i/>
                <w:sz w:val="22"/>
                <w:szCs w:val="20"/>
              </w:rPr>
            </w:pPr>
          </w:p>
        </w:tc>
      </w:tr>
      <w:tr w:rsidR="00DE5100" w:rsidRPr="00C258B2" w14:paraId="3E831D4F" w14:textId="77777777" w:rsidTr="00DE5100">
        <w:trPr>
          <w:trHeight w:val="318"/>
          <w:tblCellSpacing w:w="0" w:type="dxa"/>
          <w:jc w:val="center"/>
        </w:trPr>
        <w:tc>
          <w:tcPr>
            <w:tcW w:w="0" w:type="auto"/>
            <w:vAlign w:val="center"/>
            <w:hideMark/>
          </w:tcPr>
          <w:p w14:paraId="5BB80ACC" w14:textId="77777777" w:rsidR="00DE5100" w:rsidRPr="00C258B2" w:rsidRDefault="00DE5100">
            <w:pPr>
              <w:rPr>
                <w:rFonts w:ascii="Palatino Linotype" w:hAnsi="Palatino Linotype"/>
                <w:i/>
                <w:sz w:val="22"/>
              </w:rPr>
            </w:pPr>
            <w:r w:rsidRPr="00C258B2">
              <w:rPr>
                <w:rFonts w:ascii="Palatino Linotype" w:hAnsi="Palatino Linotype"/>
                <w:i/>
                <w:sz w:val="22"/>
                <w:szCs w:val="18"/>
              </w:rPr>
              <w:t>ATENTAMENTE</w:t>
            </w:r>
          </w:p>
        </w:tc>
      </w:tr>
      <w:tr w:rsidR="00DE5100" w:rsidRPr="00C258B2" w14:paraId="21B6B341" w14:textId="77777777" w:rsidTr="00DE5100">
        <w:trPr>
          <w:trHeight w:val="478"/>
          <w:tblCellSpacing w:w="0" w:type="dxa"/>
          <w:jc w:val="center"/>
        </w:trPr>
        <w:tc>
          <w:tcPr>
            <w:tcW w:w="0" w:type="auto"/>
            <w:vAlign w:val="center"/>
            <w:hideMark/>
          </w:tcPr>
          <w:p w14:paraId="47083A70" w14:textId="77777777" w:rsidR="00DE5100" w:rsidRPr="00C258B2" w:rsidRDefault="00DE5100">
            <w:pPr>
              <w:rPr>
                <w:rFonts w:ascii="Palatino Linotype" w:hAnsi="Palatino Linotype"/>
                <w:i/>
                <w:sz w:val="22"/>
              </w:rPr>
            </w:pPr>
          </w:p>
        </w:tc>
      </w:tr>
      <w:tr w:rsidR="00DE5100" w:rsidRPr="00C258B2" w14:paraId="329BEDBB" w14:textId="77777777" w:rsidTr="00DE5100">
        <w:trPr>
          <w:trHeight w:val="318"/>
          <w:tblCellSpacing w:w="0" w:type="dxa"/>
          <w:jc w:val="center"/>
        </w:trPr>
        <w:tc>
          <w:tcPr>
            <w:tcW w:w="0" w:type="auto"/>
            <w:vAlign w:val="center"/>
            <w:hideMark/>
          </w:tcPr>
          <w:p w14:paraId="790792E9" w14:textId="77777777" w:rsidR="00DE5100" w:rsidRPr="00C258B2" w:rsidRDefault="00DE5100">
            <w:pPr>
              <w:rPr>
                <w:rFonts w:ascii="Palatino Linotype" w:hAnsi="Palatino Linotype"/>
                <w:i/>
                <w:sz w:val="22"/>
              </w:rPr>
            </w:pPr>
            <w:r w:rsidRPr="00C258B2">
              <w:rPr>
                <w:rFonts w:ascii="Palatino Linotype" w:hAnsi="Palatino Linotype"/>
                <w:i/>
                <w:sz w:val="22"/>
                <w:szCs w:val="18"/>
              </w:rPr>
              <w:t>MTRA. GUADALUPE DEL PILAR CASTELLANOS GUERRERO</w:t>
            </w:r>
          </w:p>
        </w:tc>
      </w:tr>
    </w:tbl>
    <w:p w14:paraId="7678E399" w14:textId="77777777" w:rsidR="00DE5100" w:rsidRPr="00C258B2" w:rsidRDefault="00DE5100" w:rsidP="00A53000">
      <w:pPr>
        <w:pStyle w:val="Prrafodelista"/>
        <w:ind w:left="1134" w:right="900"/>
        <w:jc w:val="both"/>
        <w:rPr>
          <w:rFonts w:ascii="Palatino Linotype" w:hAnsi="Palatino Linotype"/>
          <w:b/>
          <w:bCs/>
          <w:lang w:val="es-MX"/>
        </w:rPr>
      </w:pPr>
    </w:p>
    <w:p w14:paraId="6133EAFD" w14:textId="77777777" w:rsidR="00271FEC" w:rsidRPr="00C258B2" w:rsidRDefault="00271FEC" w:rsidP="00A53000">
      <w:pPr>
        <w:pStyle w:val="Prrafodelista"/>
        <w:numPr>
          <w:ilvl w:val="0"/>
          <w:numId w:val="1"/>
        </w:numPr>
        <w:ind w:left="1134" w:right="900" w:firstLine="0"/>
        <w:jc w:val="both"/>
        <w:rPr>
          <w:rFonts w:ascii="Palatino Linotype" w:eastAsiaTheme="minorEastAsia" w:hAnsi="Palatino Linotype" w:cs="Arial"/>
          <w:b/>
          <w:i/>
          <w:lang w:val="es-ES_tradnl"/>
        </w:rPr>
      </w:pPr>
      <w:r w:rsidRPr="00C258B2">
        <w:rPr>
          <w:rFonts w:ascii="Palatino Linotype" w:eastAsiaTheme="minorEastAsia" w:hAnsi="Palatino Linotype" w:cs="Arial"/>
          <w:b/>
          <w:i/>
          <w:lang w:val="es-ES_tradnl"/>
        </w:rPr>
        <w:t xml:space="preserve">soli 74.pdf: </w:t>
      </w:r>
      <w:r w:rsidRPr="00C258B2">
        <w:rPr>
          <w:rFonts w:ascii="Palatino Linotype" w:eastAsia="Calibri" w:hAnsi="Palatino Linotype" w:cs="Arial"/>
          <w:bCs/>
          <w:i/>
          <w:lang w:val="es-MX"/>
        </w:rPr>
        <w:t>Oficio DGAyF/DA/NOM/LAPAZ/0028/2024 de fecha treinta de abril de dos mil veinticuatro firmado por la Jefa de Nómina, dirigido a la Encargada del Despacho de la Coordinación de la Unidad de Transparencia en el que solicita prórroga para dar atención a la solicitud de información.</w:t>
      </w:r>
    </w:p>
    <w:p w14:paraId="30FE131A" w14:textId="77777777" w:rsidR="00DE5100" w:rsidRPr="00C258B2" w:rsidRDefault="00DE5100" w:rsidP="00DE5100">
      <w:pPr>
        <w:pStyle w:val="Prrafodelista"/>
        <w:ind w:left="1134" w:right="900"/>
        <w:jc w:val="both"/>
        <w:rPr>
          <w:rFonts w:ascii="Palatino Linotype" w:eastAsiaTheme="minorEastAsia" w:hAnsi="Palatino Linotype" w:cs="Arial"/>
          <w:b/>
          <w:i/>
          <w:lang w:val="es-ES_tradnl"/>
        </w:rPr>
      </w:pPr>
    </w:p>
    <w:p w14:paraId="1FCAE79E" w14:textId="77777777" w:rsidR="00944B2C" w:rsidRPr="00C258B2" w:rsidRDefault="00944B2C" w:rsidP="00A53000">
      <w:pPr>
        <w:pStyle w:val="Prrafodelista"/>
        <w:ind w:left="1134" w:right="90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00075/LAPAZ/IP/2024</w:t>
      </w:r>
    </w:p>
    <w:p w14:paraId="1E2FA8FC" w14:textId="77777777" w:rsidR="00DE5100" w:rsidRPr="00C258B2" w:rsidRDefault="00DE5100" w:rsidP="00A53000">
      <w:pPr>
        <w:pStyle w:val="Prrafodelista"/>
        <w:ind w:left="1134" w:right="900"/>
        <w:jc w:val="both"/>
        <w:rPr>
          <w:rFonts w:ascii="Palatino Linotype" w:eastAsiaTheme="minorEastAsia" w:hAnsi="Palatino Linotype" w:cs="Arial"/>
          <w:b/>
          <w:bCs/>
          <w:i/>
          <w:lang w:val="es-MX"/>
        </w:rPr>
      </w:pPr>
    </w:p>
    <w:tbl>
      <w:tblPr>
        <w:tblW w:w="6549" w:type="dxa"/>
        <w:jc w:val="center"/>
        <w:tblCellSpacing w:w="0" w:type="dxa"/>
        <w:tblCellMar>
          <w:left w:w="0" w:type="dxa"/>
          <w:right w:w="0" w:type="dxa"/>
        </w:tblCellMar>
        <w:tblLook w:val="04A0" w:firstRow="1" w:lastRow="0" w:firstColumn="1" w:lastColumn="0" w:noHBand="0" w:noVBand="1"/>
      </w:tblPr>
      <w:tblGrid>
        <w:gridCol w:w="6549"/>
      </w:tblGrid>
      <w:tr w:rsidR="005F17EA" w:rsidRPr="00C258B2" w14:paraId="2D780ACE" w14:textId="77777777" w:rsidTr="005F17EA">
        <w:trPr>
          <w:trHeight w:val="633"/>
          <w:tblCellSpacing w:w="0" w:type="dxa"/>
          <w:jc w:val="center"/>
        </w:trPr>
        <w:tc>
          <w:tcPr>
            <w:tcW w:w="0" w:type="auto"/>
            <w:vAlign w:val="center"/>
            <w:hideMark/>
          </w:tcPr>
          <w:p w14:paraId="50B79265" w14:textId="53BE5C39" w:rsidR="005F17EA" w:rsidRPr="00C258B2" w:rsidRDefault="005F17EA">
            <w:pPr>
              <w:jc w:val="right"/>
              <w:rPr>
                <w:rFonts w:ascii="Palatino Linotype" w:hAnsi="Palatino Linotype"/>
                <w:i/>
                <w:sz w:val="22"/>
              </w:rPr>
            </w:pPr>
            <w:r w:rsidRPr="00C258B2">
              <w:rPr>
                <w:rFonts w:ascii="Palatino Linotype" w:hAnsi="Palatino Linotype"/>
                <w:i/>
                <w:sz w:val="22"/>
                <w:szCs w:val="18"/>
              </w:rPr>
              <w:br/>
              <w:t>“la Paz, México a 09 de Mayo de 2024</w:t>
            </w:r>
          </w:p>
        </w:tc>
      </w:tr>
      <w:tr w:rsidR="005F17EA" w:rsidRPr="00C258B2" w14:paraId="3B09A96C" w14:textId="77777777" w:rsidTr="005F17EA">
        <w:trPr>
          <w:trHeight w:val="633"/>
          <w:tblCellSpacing w:w="0" w:type="dxa"/>
          <w:jc w:val="center"/>
        </w:trPr>
        <w:tc>
          <w:tcPr>
            <w:tcW w:w="0" w:type="auto"/>
            <w:vAlign w:val="center"/>
            <w:hideMark/>
          </w:tcPr>
          <w:p w14:paraId="714339B4" w14:textId="77777777" w:rsidR="005F17EA" w:rsidRPr="00C258B2" w:rsidRDefault="005F17EA">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5F17EA" w:rsidRPr="005F17EA" w14:paraId="58C80F81" w14:textId="77777777" w:rsidTr="005F17EA">
        <w:trPr>
          <w:trHeight w:val="633"/>
          <w:tblCellSpacing w:w="0" w:type="dxa"/>
          <w:jc w:val="center"/>
        </w:trPr>
        <w:tc>
          <w:tcPr>
            <w:tcW w:w="0" w:type="auto"/>
            <w:vAlign w:val="center"/>
            <w:hideMark/>
          </w:tcPr>
          <w:p w14:paraId="7CB577F6" w14:textId="77777777" w:rsidR="005F17EA" w:rsidRPr="00C258B2" w:rsidRDefault="005F17EA">
            <w:pPr>
              <w:jc w:val="right"/>
              <w:rPr>
                <w:rFonts w:ascii="Palatino Linotype" w:hAnsi="Palatino Linotype"/>
                <w:i/>
                <w:sz w:val="22"/>
              </w:rPr>
            </w:pPr>
            <w:r w:rsidRPr="00C258B2">
              <w:rPr>
                <w:rFonts w:ascii="Palatino Linotype" w:hAnsi="Palatino Linotype"/>
                <w:i/>
                <w:sz w:val="22"/>
                <w:szCs w:val="18"/>
              </w:rPr>
              <w:t>Folio de la solicitud: 00075/LAPAZ/IP/2024</w:t>
            </w:r>
          </w:p>
        </w:tc>
      </w:tr>
      <w:tr w:rsidR="005F17EA" w:rsidRPr="00C258B2" w14:paraId="0D65F0A7" w14:textId="77777777" w:rsidTr="005F17EA">
        <w:trPr>
          <w:trHeight w:val="316"/>
          <w:tblCellSpacing w:w="0" w:type="dxa"/>
          <w:jc w:val="center"/>
        </w:trPr>
        <w:tc>
          <w:tcPr>
            <w:tcW w:w="0" w:type="auto"/>
            <w:vAlign w:val="center"/>
            <w:hideMark/>
          </w:tcPr>
          <w:p w14:paraId="4B18B1B3" w14:textId="77777777" w:rsidR="005F17EA" w:rsidRPr="00C258B2" w:rsidRDefault="005F17EA">
            <w:pPr>
              <w:rPr>
                <w:rFonts w:ascii="Palatino Linotype" w:hAnsi="Palatino Linotype"/>
                <w:i/>
                <w:sz w:val="22"/>
              </w:rPr>
            </w:pPr>
            <w:r w:rsidRPr="00C258B2">
              <w:rPr>
                <w:rFonts w:ascii="Palatino Linotype" w:hAnsi="Palatino Linotype"/>
                <w:i/>
                <w:sz w:val="22"/>
                <w:szCs w:val="18"/>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17EA" w:rsidRPr="00C258B2" w14:paraId="6B2BC1A0" w14:textId="77777777" w:rsidTr="005F17EA">
        <w:trPr>
          <w:trHeight w:val="791"/>
          <w:tblCellSpacing w:w="0" w:type="dxa"/>
          <w:jc w:val="center"/>
        </w:trPr>
        <w:tc>
          <w:tcPr>
            <w:tcW w:w="0" w:type="auto"/>
            <w:vAlign w:val="center"/>
            <w:hideMark/>
          </w:tcPr>
          <w:p w14:paraId="1ACDFB3B" w14:textId="77777777" w:rsidR="005F17EA" w:rsidRPr="00C258B2" w:rsidRDefault="005F17EA">
            <w:pPr>
              <w:rPr>
                <w:rFonts w:ascii="Palatino Linotype" w:hAnsi="Palatino Linotype"/>
                <w:i/>
                <w:sz w:val="22"/>
              </w:rPr>
            </w:pPr>
          </w:p>
        </w:tc>
      </w:tr>
      <w:tr w:rsidR="005F17EA" w:rsidRPr="00C258B2" w14:paraId="639624A0" w14:textId="77777777" w:rsidTr="005F17EA">
        <w:trPr>
          <w:trHeight w:val="316"/>
          <w:tblCellSpacing w:w="0" w:type="dxa"/>
          <w:jc w:val="center"/>
        </w:trPr>
        <w:tc>
          <w:tcPr>
            <w:tcW w:w="0" w:type="auto"/>
            <w:vAlign w:val="center"/>
            <w:hideMark/>
          </w:tcPr>
          <w:p w14:paraId="08B00400" w14:textId="77777777" w:rsidR="005F17EA" w:rsidRPr="00C258B2" w:rsidRDefault="005F17EA">
            <w:pPr>
              <w:rPr>
                <w:rFonts w:ascii="Palatino Linotype" w:hAnsi="Palatino Linotype"/>
                <w:i/>
                <w:sz w:val="22"/>
              </w:rPr>
            </w:pPr>
            <w:r w:rsidRPr="00C258B2">
              <w:rPr>
                <w:rFonts w:ascii="Palatino Linotype" w:hAnsi="Palatino Linotype"/>
                <w:i/>
                <w:sz w:val="22"/>
                <w:szCs w:val="18"/>
              </w:rPr>
              <w:t>SE HACE ENTREGA DE LA RESPUESTA</w:t>
            </w:r>
          </w:p>
        </w:tc>
      </w:tr>
      <w:tr w:rsidR="005F17EA" w:rsidRPr="00C258B2" w14:paraId="782CA746" w14:textId="77777777" w:rsidTr="005F17EA">
        <w:trPr>
          <w:trHeight w:val="316"/>
          <w:tblCellSpacing w:w="0" w:type="dxa"/>
          <w:jc w:val="center"/>
        </w:trPr>
        <w:tc>
          <w:tcPr>
            <w:tcW w:w="0" w:type="auto"/>
            <w:vAlign w:val="center"/>
            <w:hideMark/>
          </w:tcPr>
          <w:p w14:paraId="5B2D6947" w14:textId="77777777" w:rsidR="005F17EA" w:rsidRPr="00C258B2" w:rsidRDefault="005F17EA">
            <w:pPr>
              <w:jc w:val="center"/>
              <w:rPr>
                <w:rFonts w:ascii="Palatino Linotype" w:hAnsi="Palatino Linotype"/>
                <w:i/>
                <w:sz w:val="22"/>
                <w:szCs w:val="20"/>
              </w:rPr>
            </w:pPr>
          </w:p>
        </w:tc>
      </w:tr>
      <w:tr w:rsidR="005F17EA" w:rsidRPr="00C258B2" w14:paraId="5ADD7D4A" w14:textId="77777777" w:rsidTr="005F17EA">
        <w:trPr>
          <w:trHeight w:val="316"/>
          <w:tblCellSpacing w:w="0" w:type="dxa"/>
          <w:jc w:val="center"/>
        </w:trPr>
        <w:tc>
          <w:tcPr>
            <w:tcW w:w="0" w:type="auto"/>
            <w:vAlign w:val="center"/>
            <w:hideMark/>
          </w:tcPr>
          <w:p w14:paraId="641A2A81" w14:textId="77777777" w:rsidR="005F17EA" w:rsidRPr="00C258B2" w:rsidRDefault="005F17EA">
            <w:pPr>
              <w:rPr>
                <w:rFonts w:ascii="Palatino Linotype" w:hAnsi="Palatino Linotype"/>
                <w:i/>
                <w:sz w:val="22"/>
                <w:szCs w:val="20"/>
              </w:rPr>
            </w:pPr>
          </w:p>
        </w:tc>
      </w:tr>
      <w:tr w:rsidR="005F17EA" w:rsidRPr="00C258B2" w14:paraId="22686BD6" w14:textId="77777777" w:rsidTr="005F17EA">
        <w:trPr>
          <w:trHeight w:val="316"/>
          <w:tblCellSpacing w:w="0" w:type="dxa"/>
          <w:jc w:val="center"/>
        </w:trPr>
        <w:tc>
          <w:tcPr>
            <w:tcW w:w="0" w:type="auto"/>
            <w:vAlign w:val="center"/>
            <w:hideMark/>
          </w:tcPr>
          <w:p w14:paraId="7E1C6555" w14:textId="77777777" w:rsidR="005F17EA" w:rsidRPr="00C258B2" w:rsidRDefault="005F17EA">
            <w:pPr>
              <w:rPr>
                <w:rFonts w:ascii="Palatino Linotype" w:hAnsi="Palatino Linotype"/>
                <w:i/>
                <w:sz w:val="22"/>
              </w:rPr>
            </w:pPr>
            <w:r w:rsidRPr="00C258B2">
              <w:rPr>
                <w:rFonts w:ascii="Palatino Linotype" w:hAnsi="Palatino Linotype"/>
                <w:i/>
                <w:sz w:val="22"/>
                <w:szCs w:val="18"/>
              </w:rPr>
              <w:t>ATENTAMENTE</w:t>
            </w:r>
          </w:p>
        </w:tc>
      </w:tr>
      <w:tr w:rsidR="005F17EA" w:rsidRPr="00C258B2" w14:paraId="1185F384" w14:textId="77777777" w:rsidTr="005F17EA">
        <w:trPr>
          <w:trHeight w:val="474"/>
          <w:tblCellSpacing w:w="0" w:type="dxa"/>
          <w:jc w:val="center"/>
        </w:trPr>
        <w:tc>
          <w:tcPr>
            <w:tcW w:w="0" w:type="auto"/>
            <w:vAlign w:val="center"/>
            <w:hideMark/>
          </w:tcPr>
          <w:p w14:paraId="1AFDB142" w14:textId="77777777" w:rsidR="005F17EA" w:rsidRPr="00C258B2" w:rsidRDefault="005F17EA">
            <w:pPr>
              <w:rPr>
                <w:rFonts w:ascii="Palatino Linotype" w:hAnsi="Palatino Linotype"/>
                <w:i/>
                <w:sz w:val="22"/>
              </w:rPr>
            </w:pPr>
          </w:p>
        </w:tc>
      </w:tr>
      <w:tr w:rsidR="005F17EA" w:rsidRPr="00C258B2" w14:paraId="3D73B3FA" w14:textId="77777777" w:rsidTr="005F17EA">
        <w:trPr>
          <w:trHeight w:val="316"/>
          <w:tblCellSpacing w:w="0" w:type="dxa"/>
          <w:jc w:val="center"/>
        </w:trPr>
        <w:tc>
          <w:tcPr>
            <w:tcW w:w="0" w:type="auto"/>
            <w:vAlign w:val="center"/>
            <w:hideMark/>
          </w:tcPr>
          <w:p w14:paraId="5ADBCDD1" w14:textId="65821FCC" w:rsidR="005F17EA" w:rsidRPr="00C258B2" w:rsidRDefault="005F17EA">
            <w:pPr>
              <w:rPr>
                <w:rFonts w:ascii="Palatino Linotype" w:hAnsi="Palatino Linotype"/>
                <w:i/>
                <w:sz w:val="22"/>
              </w:rPr>
            </w:pPr>
            <w:r w:rsidRPr="00C258B2">
              <w:rPr>
                <w:rFonts w:ascii="Palatino Linotype" w:hAnsi="Palatino Linotype"/>
                <w:i/>
                <w:sz w:val="22"/>
                <w:szCs w:val="18"/>
              </w:rPr>
              <w:t>MTRA. GUADALUPE DEL PILAR CASTELLANOS GUERRERO”</w:t>
            </w:r>
          </w:p>
        </w:tc>
      </w:tr>
    </w:tbl>
    <w:p w14:paraId="346D9AF0"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6BDDA9A0"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46246DF7" w14:textId="77777777" w:rsidR="00944B2C" w:rsidRPr="00C258B2" w:rsidRDefault="00944B2C" w:rsidP="00A53000">
      <w:pPr>
        <w:pStyle w:val="Prrafodelista"/>
        <w:numPr>
          <w:ilvl w:val="0"/>
          <w:numId w:val="1"/>
        </w:numPr>
        <w:ind w:left="1134" w:right="900" w:firstLine="0"/>
        <w:jc w:val="both"/>
        <w:rPr>
          <w:rFonts w:ascii="Palatino Linotype" w:eastAsiaTheme="minorEastAsia" w:hAnsi="Palatino Linotype" w:cs="Arial"/>
          <w:bCs/>
          <w:i/>
          <w:lang w:val="es-MX"/>
        </w:rPr>
      </w:pPr>
      <w:r w:rsidRPr="00C258B2">
        <w:rPr>
          <w:rFonts w:ascii="Palatino Linotype" w:eastAsiaTheme="minorEastAsia" w:hAnsi="Palatino Linotype" w:cs="Arial"/>
          <w:b/>
          <w:bCs/>
          <w:i/>
          <w:lang w:val="es-MX"/>
        </w:rPr>
        <w:t xml:space="preserve">soli 750001.pdf: </w:t>
      </w:r>
      <w:r w:rsidR="007E6089" w:rsidRPr="00C258B2">
        <w:rPr>
          <w:rFonts w:ascii="Palatino Linotype" w:eastAsiaTheme="minorEastAsia" w:hAnsi="Palatino Linotype" w:cs="Arial"/>
          <w:bCs/>
          <w:i/>
          <w:lang w:val="es-MX"/>
        </w:rPr>
        <w:t xml:space="preserve">oficio de la Jefa de Nómina, mediante el cual refiere que el solicitante refiera si se trata de apellido paterno o materno. </w:t>
      </w:r>
    </w:p>
    <w:p w14:paraId="7E9B8733" w14:textId="77777777" w:rsidR="007E6089" w:rsidRPr="00C258B2" w:rsidRDefault="007E6089" w:rsidP="00A53000">
      <w:pPr>
        <w:pStyle w:val="Prrafodelista"/>
        <w:numPr>
          <w:ilvl w:val="0"/>
          <w:numId w:val="1"/>
        </w:numPr>
        <w:ind w:left="1134" w:right="900" w:firstLine="0"/>
        <w:jc w:val="both"/>
        <w:rPr>
          <w:rFonts w:ascii="Palatino Linotype" w:eastAsiaTheme="minorEastAsia" w:hAnsi="Palatino Linotype" w:cs="Arial"/>
          <w:bCs/>
          <w:i/>
          <w:lang w:val="es-MX"/>
        </w:rPr>
      </w:pPr>
      <w:r w:rsidRPr="00C258B2">
        <w:rPr>
          <w:rFonts w:ascii="Palatino Linotype" w:eastAsiaTheme="minorEastAsia" w:hAnsi="Palatino Linotype" w:cs="Arial"/>
          <w:b/>
          <w:bCs/>
          <w:i/>
          <w:lang w:val="es-MX"/>
        </w:rPr>
        <w:t xml:space="preserve">soli 75.pdf: </w:t>
      </w:r>
      <w:r w:rsidRPr="00C258B2">
        <w:rPr>
          <w:rFonts w:ascii="Palatino Linotype" w:eastAsiaTheme="minorEastAsia" w:hAnsi="Palatino Linotype" w:cs="Arial"/>
          <w:bCs/>
          <w:i/>
          <w:lang w:val="es-MX"/>
        </w:rPr>
        <w:t xml:space="preserve">Oficio de la Dirección de Recursos Humanos, mediente el cual refieren que no laboran en el Ayuntamiento perdonas que tengan el apellido Ceron. </w:t>
      </w:r>
    </w:p>
    <w:p w14:paraId="25728B8A" w14:textId="77777777" w:rsidR="00DE5100" w:rsidRPr="00C258B2" w:rsidRDefault="00DE5100" w:rsidP="00DE5100">
      <w:pPr>
        <w:pStyle w:val="Prrafodelista"/>
        <w:ind w:left="1134" w:right="900"/>
        <w:jc w:val="both"/>
        <w:rPr>
          <w:rFonts w:ascii="Palatino Linotype" w:eastAsiaTheme="minorEastAsia" w:hAnsi="Palatino Linotype" w:cs="Arial"/>
          <w:bCs/>
          <w:i/>
          <w:lang w:val="es-MX"/>
        </w:rPr>
      </w:pPr>
    </w:p>
    <w:p w14:paraId="2F9EB400" w14:textId="2560B895" w:rsidR="007E6089" w:rsidRPr="00C258B2" w:rsidRDefault="007E6089" w:rsidP="00A53000">
      <w:pPr>
        <w:pStyle w:val="Prrafodelista"/>
        <w:ind w:left="1134" w:right="900"/>
        <w:jc w:val="both"/>
        <w:rPr>
          <w:rFonts w:ascii="Palatino Linotype" w:eastAsiaTheme="minorEastAsia" w:hAnsi="Palatino Linotype" w:cs="Arial"/>
          <w:bCs/>
          <w:i/>
          <w:lang w:val="es-MX"/>
        </w:rPr>
      </w:pPr>
      <w:r w:rsidRPr="00C258B2">
        <w:rPr>
          <w:rFonts w:ascii="Palatino Linotype" w:eastAsiaTheme="minorEastAsia" w:hAnsi="Palatino Linotype" w:cs="Arial"/>
          <w:b/>
          <w:bCs/>
          <w:i/>
          <w:lang w:val="es-MX"/>
        </w:rPr>
        <w:t>00085/LAPAZ/IP/2024</w:t>
      </w:r>
      <w:r w:rsidR="005F17EA" w:rsidRPr="00C258B2">
        <w:rPr>
          <w:rFonts w:ascii="Palatino Linotype" w:eastAsiaTheme="minorEastAsia" w:hAnsi="Palatino Linotype" w:cs="Arial"/>
          <w:b/>
          <w:bCs/>
          <w:i/>
          <w:lang w:val="es-MX"/>
        </w:rPr>
        <w:t>:</w:t>
      </w:r>
    </w:p>
    <w:p w14:paraId="0A95EB39" w14:textId="77777777" w:rsidR="005F17EA" w:rsidRPr="00C258B2" w:rsidRDefault="005F17EA" w:rsidP="00A53000">
      <w:pPr>
        <w:pStyle w:val="Prrafodelista"/>
        <w:ind w:left="1134" w:right="900"/>
        <w:jc w:val="both"/>
        <w:rPr>
          <w:rFonts w:ascii="Palatino Linotype" w:eastAsiaTheme="minorEastAsia" w:hAnsi="Palatino Linotype" w:cs="Arial"/>
          <w:bCs/>
          <w:i/>
          <w:lang w:val="es-MX"/>
        </w:rPr>
      </w:pPr>
    </w:p>
    <w:tbl>
      <w:tblPr>
        <w:tblW w:w="6790" w:type="dxa"/>
        <w:jc w:val="center"/>
        <w:tblCellSpacing w:w="0" w:type="dxa"/>
        <w:tblCellMar>
          <w:left w:w="0" w:type="dxa"/>
          <w:right w:w="0" w:type="dxa"/>
        </w:tblCellMar>
        <w:tblLook w:val="04A0" w:firstRow="1" w:lastRow="0" w:firstColumn="1" w:lastColumn="0" w:noHBand="0" w:noVBand="1"/>
      </w:tblPr>
      <w:tblGrid>
        <w:gridCol w:w="6790"/>
      </w:tblGrid>
      <w:tr w:rsidR="005F17EA" w:rsidRPr="00C258B2" w14:paraId="3ACE1246" w14:textId="77777777" w:rsidTr="005F17EA">
        <w:trPr>
          <w:trHeight w:val="301"/>
          <w:tblCellSpacing w:w="0" w:type="dxa"/>
          <w:jc w:val="center"/>
        </w:trPr>
        <w:tc>
          <w:tcPr>
            <w:tcW w:w="0" w:type="auto"/>
            <w:vAlign w:val="center"/>
            <w:hideMark/>
          </w:tcPr>
          <w:p w14:paraId="003CE29B" w14:textId="77777777" w:rsidR="005F17EA" w:rsidRPr="00C258B2" w:rsidRDefault="005F17EA">
            <w:pPr>
              <w:jc w:val="right"/>
              <w:rPr>
                <w:rFonts w:ascii="Palatino Linotype" w:hAnsi="Palatino Linotype" w:cs="Arial"/>
                <w:i/>
                <w:sz w:val="22"/>
              </w:rPr>
            </w:pPr>
            <w:r w:rsidRPr="00C258B2">
              <w:rPr>
                <w:rFonts w:ascii="Palatino Linotype" w:hAnsi="Palatino Linotype" w:cs="Arial"/>
                <w:i/>
                <w:sz w:val="22"/>
                <w:szCs w:val="18"/>
              </w:rPr>
              <w:br/>
              <w:t>la Paz, México a 20 de Mayo de 2024</w:t>
            </w:r>
          </w:p>
        </w:tc>
      </w:tr>
      <w:tr w:rsidR="005F17EA" w:rsidRPr="00C258B2" w14:paraId="27D105C5" w14:textId="77777777" w:rsidTr="005F17EA">
        <w:trPr>
          <w:trHeight w:val="301"/>
          <w:tblCellSpacing w:w="0" w:type="dxa"/>
          <w:jc w:val="center"/>
        </w:trPr>
        <w:tc>
          <w:tcPr>
            <w:tcW w:w="0" w:type="auto"/>
            <w:vAlign w:val="center"/>
            <w:hideMark/>
          </w:tcPr>
          <w:p w14:paraId="0E9FE997" w14:textId="77777777" w:rsidR="005F17EA" w:rsidRPr="00C258B2" w:rsidRDefault="005F17EA">
            <w:pPr>
              <w:jc w:val="right"/>
              <w:rPr>
                <w:rFonts w:ascii="Palatino Linotype" w:hAnsi="Palatino Linotype" w:cs="Arial"/>
                <w:i/>
                <w:sz w:val="22"/>
              </w:rPr>
            </w:pPr>
            <w:r w:rsidRPr="00C258B2">
              <w:rPr>
                <w:rFonts w:ascii="Palatino Linotype" w:hAnsi="Palatino Linotype" w:cs="Arial"/>
                <w:i/>
                <w:sz w:val="22"/>
                <w:szCs w:val="18"/>
              </w:rPr>
              <w:t>Nombre del solicitante: C. Solicitante</w:t>
            </w:r>
          </w:p>
        </w:tc>
      </w:tr>
      <w:tr w:rsidR="005F17EA" w:rsidRPr="00C258B2" w14:paraId="120FBB77" w14:textId="77777777" w:rsidTr="005F17EA">
        <w:trPr>
          <w:trHeight w:val="301"/>
          <w:tblCellSpacing w:w="0" w:type="dxa"/>
          <w:jc w:val="center"/>
        </w:trPr>
        <w:tc>
          <w:tcPr>
            <w:tcW w:w="0" w:type="auto"/>
            <w:vAlign w:val="center"/>
            <w:hideMark/>
          </w:tcPr>
          <w:p w14:paraId="18D72E16" w14:textId="77777777" w:rsidR="005F17EA" w:rsidRPr="00C258B2" w:rsidRDefault="005F17EA">
            <w:pPr>
              <w:jc w:val="right"/>
              <w:rPr>
                <w:rFonts w:ascii="Palatino Linotype" w:hAnsi="Palatino Linotype" w:cs="Arial"/>
                <w:i/>
                <w:sz w:val="22"/>
              </w:rPr>
            </w:pPr>
            <w:r w:rsidRPr="00C258B2">
              <w:rPr>
                <w:rFonts w:ascii="Palatino Linotype" w:hAnsi="Palatino Linotype" w:cs="Arial"/>
                <w:i/>
                <w:sz w:val="22"/>
                <w:szCs w:val="18"/>
              </w:rPr>
              <w:t>Folio de la solicitud: 00085/LAPAZ/IP/2024</w:t>
            </w:r>
          </w:p>
        </w:tc>
      </w:tr>
      <w:tr w:rsidR="005F17EA" w:rsidRPr="00C258B2" w14:paraId="4FACB758" w14:textId="77777777" w:rsidTr="005F17EA">
        <w:trPr>
          <w:trHeight w:val="451"/>
          <w:tblCellSpacing w:w="0" w:type="dxa"/>
          <w:jc w:val="center"/>
        </w:trPr>
        <w:tc>
          <w:tcPr>
            <w:tcW w:w="0" w:type="auto"/>
            <w:vAlign w:val="center"/>
            <w:hideMark/>
          </w:tcPr>
          <w:p w14:paraId="009783EC" w14:textId="77777777" w:rsidR="005F17EA" w:rsidRPr="00C258B2" w:rsidRDefault="005F17EA">
            <w:pPr>
              <w:jc w:val="right"/>
              <w:rPr>
                <w:rFonts w:ascii="Palatino Linotype" w:hAnsi="Palatino Linotype" w:cs="Arial"/>
                <w:i/>
                <w:sz w:val="22"/>
              </w:rPr>
            </w:pPr>
          </w:p>
        </w:tc>
      </w:tr>
      <w:tr w:rsidR="005F17EA" w:rsidRPr="00C258B2" w14:paraId="6E6E16A6" w14:textId="77777777" w:rsidTr="005F17EA">
        <w:trPr>
          <w:trHeight w:val="150"/>
          <w:tblCellSpacing w:w="0" w:type="dxa"/>
          <w:jc w:val="center"/>
        </w:trPr>
        <w:tc>
          <w:tcPr>
            <w:tcW w:w="0" w:type="auto"/>
            <w:vAlign w:val="center"/>
            <w:hideMark/>
          </w:tcPr>
          <w:p w14:paraId="3002972B" w14:textId="77777777" w:rsidR="005F17EA" w:rsidRPr="00C258B2" w:rsidRDefault="005F17EA">
            <w:pPr>
              <w:rPr>
                <w:rFonts w:ascii="Palatino Linotype" w:hAnsi="Palatino Linotype" w:cs="Arial"/>
                <w:i/>
                <w:sz w:val="22"/>
              </w:rPr>
            </w:pPr>
            <w:r w:rsidRPr="00C258B2">
              <w:rPr>
                <w:rFonts w:ascii="Palatino Linotype" w:hAnsi="Palatino Linotype" w:cs="Arial"/>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17EA" w:rsidRPr="00C258B2" w14:paraId="78B696AA" w14:textId="77777777" w:rsidTr="005F17EA">
        <w:trPr>
          <w:trHeight w:val="376"/>
          <w:tblCellSpacing w:w="0" w:type="dxa"/>
          <w:jc w:val="center"/>
        </w:trPr>
        <w:tc>
          <w:tcPr>
            <w:tcW w:w="0" w:type="auto"/>
            <w:vAlign w:val="center"/>
            <w:hideMark/>
          </w:tcPr>
          <w:p w14:paraId="1067C9D4" w14:textId="77777777" w:rsidR="005F17EA" w:rsidRPr="00C258B2" w:rsidRDefault="005F17EA">
            <w:pPr>
              <w:rPr>
                <w:rFonts w:ascii="Palatino Linotype" w:hAnsi="Palatino Linotype" w:cs="Arial"/>
                <w:i/>
                <w:sz w:val="22"/>
              </w:rPr>
            </w:pPr>
          </w:p>
        </w:tc>
      </w:tr>
      <w:tr w:rsidR="005F17EA" w:rsidRPr="00C258B2" w14:paraId="2B301638" w14:textId="77777777" w:rsidTr="005F17EA">
        <w:trPr>
          <w:trHeight w:val="150"/>
          <w:tblCellSpacing w:w="0" w:type="dxa"/>
          <w:jc w:val="center"/>
        </w:trPr>
        <w:tc>
          <w:tcPr>
            <w:tcW w:w="0" w:type="auto"/>
            <w:vAlign w:val="center"/>
            <w:hideMark/>
          </w:tcPr>
          <w:p w14:paraId="0FBEF0FF" w14:textId="77777777" w:rsidR="005F17EA" w:rsidRPr="00C258B2" w:rsidRDefault="005F17EA">
            <w:pPr>
              <w:rPr>
                <w:rFonts w:ascii="Palatino Linotype" w:hAnsi="Palatino Linotype" w:cs="Arial"/>
                <w:i/>
                <w:sz w:val="22"/>
              </w:rPr>
            </w:pPr>
            <w:r w:rsidRPr="00C258B2">
              <w:rPr>
                <w:rFonts w:ascii="Palatino Linotype" w:hAnsi="Palatino Linotype" w:cs="Arial"/>
                <w:i/>
                <w:sz w:val="22"/>
                <w:szCs w:val="18"/>
              </w:rPr>
              <w:t>SE ENTREGA RESPUESTA</w:t>
            </w:r>
          </w:p>
        </w:tc>
      </w:tr>
      <w:tr w:rsidR="005F17EA" w:rsidRPr="00C258B2" w14:paraId="6835F454" w14:textId="77777777" w:rsidTr="005F17EA">
        <w:trPr>
          <w:trHeight w:val="376"/>
          <w:tblCellSpacing w:w="0" w:type="dxa"/>
          <w:jc w:val="center"/>
        </w:trPr>
        <w:tc>
          <w:tcPr>
            <w:tcW w:w="0" w:type="auto"/>
            <w:vAlign w:val="center"/>
            <w:hideMark/>
          </w:tcPr>
          <w:p w14:paraId="6ED122EE" w14:textId="77777777" w:rsidR="005F17EA" w:rsidRPr="00C258B2" w:rsidRDefault="005F17EA">
            <w:pPr>
              <w:rPr>
                <w:rFonts w:ascii="Palatino Linotype" w:hAnsi="Palatino Linotype" w:cs="Arial"/>
                <w:i/>
                <w:sz w:val="22"/>
              </w:rPr>
            </w:pPr>
          </w:p>
        </w:tc>
      </w:tr>
      <w:tr w:rsidR="005F17EA" w:rsidRPr="00C258B2" w14:paraId="6E926C0E" w14:textId="77777777" w:rsidTr="005F17EA">
        <w:trPr>
          <w:trHeight w:val="150"/>
          <w:tblCellSpacing w:w="0" w:type="dxa"/>
          <w:jc w:val="center"/>
        </w:trPr>
        <w:tc>
          <w:tcPr>
            <w:tcW w:w="0" w:type="auto"/>
            <w:vAlign w:val="center"/>
            <w:hideMark/>
          </w:tcPr>
          <w:p w14:paraId="78EB1BB2" w14:textId="77777777" w:rsidR="005F17EA" w:rsidRPr="00C258B2" w:rsidRDefault="005F17EA">
            <w:pPr>
              <w:jc w:val="center"/>
              <w:rPr>
                <w:rFonts w:ascii="Palatino Linotype" w:hAnsi="Palatino Linotype" w:cs="Arial"/>
                <w:i/>
                <w:sz w:val="22"/>
                <w:szCs w:val="20"/>
              </w:rPr>
            </w:pPr>
          </w:p>
        </w:tc>
      </w:tr>
      <w:tr w:rsidR="005F17EA" w:rsidRPr="00C258B2" w14:paraId="28E36D53" w14:textId="77777777" w:rsidTr="005F17EA">
        <w:trPr>
          <w:trHeight w:val="150"/>
          <w:tblCellSpacing w:w="0" w:type="dxa"/>
          <w:jc w:val="center"/>
        </w:trPr>
        <w:tc>
          <w:tcPr>
            <w:tcW w:w="0" w:type="auto"/>
            <w:vAlign w:val="center"/>
            <w:hideMark/>
          </w:tcPr>
          <w:p w14:paraId="0248409D" w14:textId="77777777" w:rsidR="005F17EA" w:rsidRPr="00C258B2" w:rsidRDefault="005F17EA">
            <w:pPr>
              <w:rPr>
                <w:rFonts w:ascii="Palatino Linotype" w:hAnsi="Palatino Linotype" w:cs="Arial"/>
                <w:i/>
                <w:sz w:val="22"/>
                <w:szCs w:val="20"/>
              </w:rPr>
            </w:pPr>
          </w:p>
        </w:tc>
      </w:tr>
      <w:tr w:rsidR="005F17EA" w:rsidRPr="00C258B2" w14:paraId="0836BEFB" w14:textId="77777777" w:rsidTr="005F17EA">
        <w:trPr>
          <w:trHeight w:val="150"/>
          <w:tblCellSpacing w:w="0" w:type="dxa"/>
          <w:jc w:val="center"/>
        </w:trPr>
        <w:tc>
          <w:tcPr>
            <w:tcW w:w="0" w:type="auto"/>
            <w:vAlign w:val="center"/>
            <w:hideMark/>
          </w:tcPr>
          <w:p w14:paraId="37E5DC07" w14:textId="77777777" w:rsidR="005F17EA" w:rsidRPr="00C258B2" w:rsidRDefault="005F17EA">
            <w:pPr>
              <w:rPr>
                <w:rFonts w:ascii="Palatino Linotype" w:hAnsi="Palatino Linotype" w:cs="Arial"/>
                <w:i/>
                <w:sz w:val="22"/>
              </w:rPr>
            </w:pPr>
            <w:r w:rsidRPr="00C258B2">
              <w:rPr>
                <w:rFonts w:ascii="Palatino Linotype" w:hAnsi="Palatino Linotype" w:cs="Arial"/>
                <w:i/>
                <w:sz w:val="22"/>
                <w:szCs w:val="18"/>
              </w:rPr>
              <w:lastRenderedPageBreak/>
              <w:t>ATENTAMENTE</w:t>
            </w:r>
          </w:p>
        </w:tc>
      </w:tr>
      <w:tr w:rsidR="005F17EA" w:rsidRPr="00C258B2" w14:paraId="1212F424" w14:textId="77777777" w:rsidTr="005F17EA">
        <w:trPr>
          <w:trHeight w:val="225"/>
          <w:tblCellSpacing w:w="0" w:type="dxa"/>
          <w:jc w:val="center"/>
        </w:trPr>
        <w:tc>
          <w:tcPr>
            <w:tcW w:w="0" w:type="auto"/>
            <w:vAlign w:val="center"/>
            <w:hideMark/>
          </w:tcPr>
          <w:p w14:paraId="37494CC5" w14:textId="77777777" w:rsidR="005F17EA" w:rsidRPr="00C258B2" w:rsidRDefault="005F17EA">
            <w:pPr>
              <w:rPr>
                <w:rFonts w:ascii="Palatino Linotype" w:hAnsi="Palatino Linotype" w:cs="Arial"/>
                <w:i/>
                <w:sz w:val="22"/>
              </w:rPr>
            </w:pPr>
          </w:p>
        </w:tc>
      </w:tr>
      <w:tr w:rsidR="005F17EA" w:rsidRPr="00C258B2" w14:paraId="5C419A22" w14:textId="77777777" w:rsidTr="005F17EA">
        <w:trPr>
          <w:trHeight w:val="150"/>
          <w:tblCellSpacing w:w="0" w:type="dxa"/>
          <w:jc w:val="center"/>
        </w:trPr>
        <w:tc>
          <w:tcPr>
            <w:tcW w:w="0" w:type="auto"/>
            <w:vAlign w:val="center"/>
            <w:hideMark/>
          </w:tcPr>
          <w:p w14:paraId="7C2CC2FF" w14:textId="77777777" w:rsidR="005F17EA" w:rsidRPr="00C258B2" w:rsidRDefault="005F17EA">
            <w:pPr>
              <w:rPr>
                <w:rFonts w:ascii="Palatino Linotype" w:hAnsi="Palatino Linotype" w:cs="Arial"/>
                <w:i/>
                <w:sz w:val="22"/>
              </w:rPr>
            </w:pPr>
            <w:r w:rsidRPr="00C258B2">
              <w:rPr>
                <w:rFonts w:ascii="Palatino Linotype" w:hAnsi="Palatino Linotype" w:cs="Arial"/>
                <w:i/>
                <w:sz w:val="22"/>
                <w:szCs w:val="18"/>
              </w:rPr>
              <w:t>LIC. QUETZALLI VIOLETA HERNANDEZ HERNANDEZ</w:t>
            </w:r>
          </w:p>
        </w:tc>
      </w:tr>
    </w:tbl>
    <w:p w14:paraId="52C0BC9C" w14:textId="77777777" w:rsidR="005F17EA" w:rsidRPr="00C258B2" w:rsidRDefault="005F17EA" w:rsidP="00A53000">
      <w:pPr>
        <w:pStyle w:val="Prrafodelista"/>
        <w:ind w:left="1134" w:right="900"/>
        <w:jc w:val="both"/>
        <w:rPr>
          <w:rFonts w:ascii="Palatino Linotype" w:eastAsiaTheme="minorEastAsia" w:hAnsi="Palatino Linotype" w:cs="Arial"/>
          <w:bCs/>
          <w:i/>
          <w:lang w:val="es-MX"/>
        </w:rPr>
      </w:pPr>
    </w:p>
    <w:p w14:paraId="4C0ABB50" w14:textId="77777777" w:rsidR="005F17EA" w:rsidRPr="00C258B2" w:rsidRDefault="005F17EA" w:rsidP="00A53000">
      <w:pPr>
        <w:pStyle w:val="Prrafodelista"/>
        <w:ind w:left="1134" w:right="900"/>
        <w:jc w:val="both"/>
        <w:rPr>
          <w:rFonts w:ascii="Palatino Linotype" w:eastAsiaTheme="minorEastAsia" w:hAnsi="Palatino Linotype" w:cs="Arial"/>
          <w:bCs/>
          <w:i/>
          <w:lang w:val="es-MX"/>
        </w:rPr>
      </w:pPr>
    </w:p>
    <w:p w14:paraId="31C1410F" w14:textId="77777777" w:rsidR="005F17EA" w:rsidRPr="00C258B2" w:rsidRDefault="005F17EA" w:rsidP="00A53000">
      <w:pPr>
        <w:pStyle w:val="Prrafodelista"/>
        <w:ind w:left="1134" w:right="900"/>
        <w:jc w:val="both"/>
        <w:rPr>
          <w:rFonts w:ascii="Palatino Linotype" w:eastAsiaTheme="minorEastAsia" w:hAnsi="Palatino Linotype" w:cs="Arial"/>
          <w:bCs/>
          <w:i/>
          <w:lang w:val="es-MX"/>
        </w:rPr>
      </w:pPr>
    </w:p>
    <w:p w14:paraId="766C433B" w14:textId="77777777" w:rsidR="007E6089" w:rsidRPr="00C258B2" w:rsidRDefault="007E6089" w:rsidP="00A53000">
      <w:pPr>
        <w:pStyle w:val="Prrafodelista"/>
        <w:numPr>
          <w:ilvl w:val="0"/>
          <w:numId w:val="1"/>
        </w:numPr>
        <w:ind w:left="1134" w:right="900" w:firstLine="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 xml:space="preserve">soli 85.pdf: </w:t>
      </w:r>
      <w:r w:rsidRPr="00C258B2">
        <w:rPr>
          <w:rFonts w:ascii="Palatino Linotype" w:eastAsiaTheme="minorEastAsia" w:hAnsi="Palatino Linotype" w:cs="Arial"/>
          <w:bCs/>
          <w:i/>
          <w:lang w:val="es-MX"/>
        </w:rPr>
        <w:t xml:space="preserve">oficio de la Jefa de nómina, mediante el cual refiere que solicita que se aclare a que se refiere con el concepto a cuanto </w:t>
      </w:r>
      <w:r w:rsidRPr="00C258B2">
        <w:rPr>
          <w:rFonts w:ascii="Palatino Linotype" w:eastAsiaTheme="minorEastAsia" w:hAnsi="Palatino Linotype" w:cs="Arial"/>
          <w:b/>
          <w:bCs/>
          <w:i/>
          <w:lang w:val="es-MX"/>
        </w:rPr>
        <w:t xml:space="preserve">GANA. </w:t>
      </w:r>
    </w:p>
    <w:p w14:paraId="71DC945D" w14:textId="77777777" w:rsidR="005F17EA" w:rsidRPr="00C258B2" w:rsidRDefault="005F17EA" w:rsidP="005F17EA">
      <w:pPr>
        <w:pStyle w:val="Prrafodelista"/>
        <w:ind w:left="1134" w:right="900"/>
        <w:jc w:val="both"/>
        <w:rPr>
          <w:rFonts w:ascii="Palatino Linotype" w:eastAsiaTheme="minorEastAsia" w:hAnsi="Palatino Linotype" w:cs="Arial"/>
          <w:b/>
          <w:bCs/>
          <w:i/>
          <w:lang w:val="es-MX"/>
        </w:rPr>
      </w:pPr>
    </w:p>
    <w:p w14:paraId="325C2978" w14:textId="4AE02E4A" w:rsidR="007E6089" w:rsidRPr="00C258B2" w:rsidRDefault="007E6089" w:rsidP="00A53000">
      <w:pPr>
        <w:pStyle w:val="Prrafodelista"/>
        <w:ind w:left="1134" w:right="90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00091/LAPAZ/IP/2024</w:t>
      </w:r>
      <w:r w:rsidR="005F17EA" w:rsidRPr="00C258B2">
        <w:rPr>
          <w:rFonts w:ascii="Palatino Linotype" w:eastAsiaTheme="minorEastAsia" w:hAnsi="Palatino Linotype" w:cs="Arial"/>
          <w:b/>
          <w:bCs/>
          <w:i/>
          <w:lang w:val="es-MX"/>
        </w:rPr>
        <w:t>:</w:t>
      </w:r>
    </w:p>
    <w:p w14:paraId="155C9C9C"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tbl>
      <w:tblPr>
        <w:tblW w:w="6534" w:type="dxa"/>
        <w:jc w:val="center"/>
        <w:tblCellSpacing w:w="0" w:type="dxa"/>
        <w:tblCellMar>
          <w:left w:w="0" w:type="dxa"/>
          <w:right w:w="0" w:type="dxa"/>
        </w:tblCellMar>
        <w:tblLook w:val="04A0" w:firstRow="1" w:lastRow="0" w:firstColumn="1" w:lastColumn="0" w:noHBand="0" w:noVBand="1"/>
      </w:tblPr>
      <w:tblGrid>
        <w:gridCol w:w="6534"/>
      </w:tblGrid>
      <w:tr w:rsidR="005F17EA" w:rsidRPr="00C258B2" w14:paraId="0C0C79C8" w14:textId="77777777" w:rsidTr="005F17EA">
        <w:trPr>
          <w:trHeight w:val="287"/>
          <w:tblCellSpacing w:w="0" w:type="dxa"/>
          <w:jc w:val="center"/>
        </w:trPr>
        <w:tc>
          <w:tcPr>
            <w:tcW w:w="0" w:type="auto"/>
            <w:vAlign w:val="center"/>
            <w:hideMark/>
          </w:tcPr>
          <w:p w14:paraId="09292F69" w14:textId="77777777" w:rsidR="005F17EA" w:rsidRPr="00C258B2" w:rsidRDefault="005F17EA">
            <w:pPr>
              <w:jc w:val="right"/>
              <w:rPr>
                <w:rFonts w:ascii="Palatino Linotype" w:hAnsi="Palatino Linotype"/>
                <w:i/>
                <w:sz w:val="22"/>
              </w:rPr>
            </w:pPr>
            <w:r w:rsidRPr="00C258B2">
              <w:rPr>
                <w:rFonts w:ascii="Palatino Linotype" w:hAnsi="Palatino Linotype"/>
                <w:i/>
                <w:sz w:val="22"/>
                <w:szCs w:val="18"/>
              </w:rPr>
              <w:t>la Paz, México a 20 de Mayo de 2024</w:t>
            </w:r>
          </w:p>
        </w:tc>
      </w:tr>
      <w:tr w:rsidR="005F17EA" w:rsidRPr="00C258B2" w14:paraId="4342AF9E" w14:textId="77777777" w:rsidTr="005F17EA">
        <w:trPr>
          <w:trHeight w:val="287"/>
          <w:tblCellSpacing w:w="0" w:type="dxa"/>
          <w:jc w:val="center"/>
        </w:trPr>
        <w:tc>
          <w:tcPr>
            <w:tcW w:w="0" w:type="auto"/>
            <w:vAlign w:val="center"/>
            <w:hideMark/>
          </w:tcPr>
          <w:p w14:paraId="55A8AEB1" w14:textId="77777777" w:rsidR="005F17EA" w:rsidRPr="00C258B2" w:rsidRDefault="005F17EA">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5F17EA" w:rsidRPr="00C258B2" w14:paraId="7C55A5F6" w14:textId="77777777" w:rsidTr="005F17EA">
        <w:trPr>
          <w:trHeight w:val="287"/>
          <w:tblCellSpacing w:w="0" w:type="dxa"/>
          <w:jc w:val="center"/>
        </w:trPr>
        <w:tc>
          <w:tcPr>
            <w:tcW w:w="0" w:type="auto"/>
            <w:vAlign w:val="center"/>
            <w:hideMark/>
          </w:tcPr>
          <w:p w14:paraId="705808C7" w14:textId="77777777" w:rsidR="005F17EA" w:rsidRPr="00C258B2" w:rsidRDefault="005F17EA">
            <w:pPr>
              <w:jc w:val="right"/>
              <w:rPr>
                <w:rFonts w:ascii="Palatino Linotype" w:hAnsi="Palatino Linotype"/>
                <w:i/>
                <w:sz w:val="22"/>
              </w:rPr>
            </w:pPr>
            <w:r w:rsidRPr="00C258B2">
              <w:rPr>
                <w:rFonts w:ascii="Palatino Linotype" w:hAnsi="Palatino Linotype"/>
                <w:i/>
                <w:sz w:val="22"/>
                <w:szCs w:val="18"/>
              </w:rPr>
              <w:t>Folio de la solicitud: 00091/LAPAZ/IP/2024</w:t>
            </w:r>
          </w:p>
        </w:tc>
      </w:tr>
      <w:tr w:rsidR="005F17EA" w:rsidRPr="00C258B2" w14:paraId="583A477E" w14:textId="77777777" w:rsidTr="005F17EA">
        <w:trPr>
          <w:trHeight w:val="431"/>
          <w:tblCellSpacing w:w="0" w:type="dxa"/>
          <w:jc w:val="center"/>
        </w:trPr>
        <w:tc>
          <w:tcPr>
            <w:tcW w:w="0" w:type="auto"/>
            <w:vAlign w:val="center"/>
            <w:hideMark/>
          </w:tcPr>
          <w:p w14:paraId="7CCCCF51" w14:textId="77777777" w:rsidR="005F17EA" w:rsidRPr="00C258B2" w:rsidRDefault="005F17EA">
            <w:pPr>
              <w:jc w:val="right"/>
              <w:rPr>
                <w:rFonts w:ascii="Palatino Linotype" w:hAnsi="Palatino Linotype"/>
                <w:i/>
                <w:sz w:val="22"/>
              </w:rPr>
            </w:pPr>
          </w:p>
        </w:tc>
      </w:tr>
      <w:tr w:rsidR="005F17EA" w:rsidRPr="00C258B2" w14:paraId="7129C03D" w14:textId="77777777" w:rsidTr="005F17EA">
        <w:trPr>
          <w:trHeight w:val="143"/>
          <w:tblCellSpacing w:w="0" w:type="dxa"/>
          <w:jc w:val="center"/>
        </w:trPr>
        <w:tc>
          <w:tcPr>
            <w:tcW w:w="0" w:type="auto"/>
            <w:vAlign w:val="center"/>
            <w:hideMark/>
          </w:tcPr>
          <w:p w14:paraId="4ED58A5C" w14:textId="77777777" w:rsidR="005F17EA" w:rsidRPr="00C258B2" w:rsidRDefault="005F17EA">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17EA" w:rsidRPr="00C258B2" w14:paraId="25D22EE2" w14:textId="77777777" w:rsidTr="005F17EA">
        <w:trPr>
          <w:trHeight w:val="359"/>
          <w:tblCellSpacing w:w="0" w:type="dxa"/>
          <w:jc w:val="center"/>
        </w:trPr>
        <w:tc>
          <w:tcPr>
            <w:tcW w:w="0" w:type="auto"/>
            <w:vAlign w:val="center"/>
            <w:hideMark/>
          </w:tcPr>
          <w:p w14:paraId="69C0D5AD" w14:textId="77777777" w:rsidR="005F17EA" w:rsidRPr="00C258B2" w:rsidRDefault="005F17EA">
            <w:pPr>
              <w:rPr>
                <w:rFonts w:ascii="Palatino Linotype" w:hAnsi="Palatino Linotype"/>
                <w:i/>
                <w:sz w:val="22"/>
              </w:rPr>
            </w:pPr>
          </w:p>
        </w:tc>
      </w:tr>
      <w:tr w:rsidR="005F17EA" w:rsidRPr="00C258B2" w14:paraId="15DA5B91" w14:textId="77777777" w:rsidTr="005F17EA">
        <w:trPr>
          <w:trHeight w:val="143"/>
          <w:tblCellSpacing w:w="0" w:type="dxa"/>
          <w:jc w:val="center"/>
        </w:trPr>
        <w:tc>
          <w:tcPr>
            <w:tcW w:w="0" w:type="auto"/>
            <w:vAlign w:val="center"/>
            <w:hideMark/>
          </w:tcPr>
          <w:p w14:paraId="0B5D5033" w14:textId="77777777" w:rsidR="005F17EA" w:rsidRPr="00C258B2" w:rsidRDefault="005F17EA">
            <w:pPr>
              <w:rPr>
                <w:rFonts w:ascii="Palatino Linotype" w:hAnsi="Palatino Linotype"/>
                <w:i/>
                <w:sz w:val="22"/>
              </w:rPr>
            </w:pPr>
            <w:r w:rsidRPr="00C258B2">
              <w:rPr>
                <w:rFonts w:ascii="Palatino Linotype" w:hAnsi="Palatino Linotype"/>
                <w:i/>
                <w:sz w:val="22"/>
                <w:szCs w:val="18"/>
              </w:rPr>
              <w:t>SE ENTREGA RESPUESTA</w:t>
            </w:r>
          </w:p>
        </w:tc>
      </w:tr>
      <w:tr w:rsidR="005F17EA" w:rsidRPr="00C258B2" w14:paraId="592F48CF" w14:textId="77777777" w:rsidTr="005F17EA">
        <w:trPr>
          <w:trHeight w:val="359"/>
          <w:tblCellSpacing w:w="0" w:type="dxa"/>
          <w:jc w:val="center"/>
        </w:trPr>
        <w:tc>
          <w:tcPr>
            <w:tcW w:w="0" w:type="auto"/>
            <w:vAlign w:val="center"/>
            <w:hideMark/>
          </w:tcPr>
          <w:p w14:paraId="74F79580" w14:textId="77777777" w:rsidR="005F17EA" w:rsidRPr="00C258B2" w:rsidRDefault="005F17EA">
            <w:pPr>
              <w:rPr>
                <w:rFonts w:ascii="Palatino Linotype" w:hAnsi="Palatino Linotype"/>
                <w:i/>
                <w:sz w:val="22"/>
              </w:rPr>
            </w:pPr>
          </w:p>
        </w:tc>
      </w:tr>
      <w:tr w:rsidR="005F17EA" w:rsidRPr="00C258B2" w14:paraId="23D2D722" w14:textId="77777777" w:rsidTr="005F17EA">
        <w:trPr>
          <w:trHeight w:val="143"/>
          <w:tblCellSpacing w:w="0" w:type="dxa"/>
          <w:jc w:val="center"/>
        </w:trPr>
        <w:tc>
          <w:tcPr>
            <w:tcW w:w="0" w:type="auto"/>
            <w:vAlign w:val="center"/>
            <w:hideMark/>
          </w:tcPr>
          <w:p w14:paraId="06090A0A" w14:textId="77777777" w:rsidR="005F17EA" w:rsidRPr="00C258B2" w:rsidRDefault="005F17EA">
            <w:pPr>
              <w:jc w:val="center"/>
              <w:rPr>
                <w:rFonts w:ascii="Palatino Linotype" w:hAnsi="Palatino Linotype"/>
                <w:i/>
                <w:sz w:val="22"/>
                <w:szCs w:val="20"/>
              </w:rPr>
            </w:pPr>
          </w:p>
        </w:tc>
      </w:tr>
      <w:tr w:rsidR="005F17EA" w:rsidRPr="00C258B2" w14:paraId="4B04B6E8" w14:textId="77777777" w:rsidTr="005F17EA">
        <w:trPr>
          <w:trHeight w:val="143"/>
          <w:tblCellSpacing w:w="0" w:type="dxa"/>
          <w:jc w:val="center"/>
        </w:trPr>
        <w:tc>
          <w:tcPr>
            <w:tcW w:w="0" w:type="auto"/>
            <w:vAlign w:val="center"/>
            <w:hideMark/>
          </w:tcPr>
          <w:p w14:paraId="6A94015A" w14:textId="77777777" w:rsidR="005F17EA" w:rsidRPr="00C258B2" w:rsidRDefault="005F17EA">
            <w:pPr>
              <w:rPr>
                <w:rFonts w:ascii="Palatino Linotype" w:hAnsi="Palatino Linotype"/>
                <w:i/>
                <w:sz w:val="22"/>
                <w:szCs w:val="20"/>
              </w:rPr>
            </w:pPr>
          </w:p>
        </w:tc>
      </w:tr>
      <w:tr w:rsidR="005F17EA" w:rsidRPr="00C258B2" w14:paraId="37A94585" w14:textId="77777777" w:rsidTr="005F17EA">
        <w:trPr>
          <w:trHeight w:val="143"/>
          <w:tblCellSpacing w:w="0" w:type="dxa"/>
          <w:jc w:val="center"/>
        </w:trPr>
        <w:tc>
          <w:tcPr>
            <w:tcW w:w="0" w:type="auto"/>
            <w:vAlign w:val="center"/>
            <w:hideMark/>
          </w:tcPr>
          <w:p w14:paraId="0EE9BAA0" w14:textId="77777777" w:rsidR="005F17EA" w:rsidRPr="00C258B2" w:rsidRDefault="005F17EA">
            <w:pPr>
              <w:rPr>
                <w:rFonts w:ascii="Palatino Linotype" w:hAnsi="Palatino Linotype"/>
                <w:i/>
                <w:sz w:val="22"/>
              </w:rPr>
            </w:pPr>
            <w:r w:rsidRPr="00C258B2">
              <w:rPr>
                <w:rFonts w:ascii="Palatino Linotype" w:hAnsi="Palatino Linotype"/>
                <w:i/>
                <w:sz w:val="22"/>
                <w:szCs w:val="18"/>
              </w:rPr>
              <w:t>ATENTAMENTE</w:t>
            </w:r>
          </w:p>
        </w:tc>
      </w:tr>
      <w:tr w:rsidR="005F17EA" w:rsidRPr="00C258B2" w14:paraId="7B4CDC26" w14:textId="77777777" w:rsidTr="005F17EA">
        <w:trPr>
          <w:trHeight w:val="215"/>
          <w:tblCellSpacing w:w="0" w:type="dxa"/>
          <w:jc w:val="center"/>
        </w:trPr>
        <w:tc>
          <w:tcPr>
            <w:tcW w:w="0" w:type="auto"/>
            <w:vAlign w:val="center"/>
            <w:hideMark/>
          </w:tcPr>
          <w:p w14:paraId="73DCDE66" w14:textId="77777777" w:rsidR="005F17EA" w:rsidRPr="00C258B2" w:rsidRDefault="005F17EA">
            <w:pPr>
              <w:rPr>
                <w:rFonts w:ascii="Palatino Linotype" w:hAnsi="Palatino Linotype"/>
                <w:i/>
                <w:sz w:val="22"/>
              </w:rPr>
            </w:pPr>
          </w:p>
        </w:tc>
      </w:tr>
      <w:tr w:rsidR="005F17EA" w:rsidRPr="00C258B2" w14:paraId="65FAA7A6" w14:textId="77777777" w:rsidTr="005F17EA">
        <w:trPr>
          <w:trHeight w:val="143"/>
          <w:tblCellSpacing w:w="0" w:type="dxa"/>
          <w:jc w:val="center"/>
        </w:trPr>
        <w:tc>
          <w:tcPr>
            <w:tcW w:w="0" w:type="auto"/>
            <w:vAlign w:val="center"/>
            <w:hideMark/>
          </w:tcPr>
          <w:p w14:paraId="4EA689A0" w14:textId="77777777" w:rsidR="005F17EA" w:rsidRPr="00C258B2" w:rsidRDefault="005F17EA">
            <w:pPr>
              <w:rPr>
                <w:rFonts w:ascii="Palatino Linotype" w:hAnsi="Palatino Linotype"/>
                <w:i/>
                <w:sz w:val="22"/>
              </w:rPr>
            </w:pPr>
            <w:r w:rsidRPr="00C258B2">
              <w:rPr>
                <w:rFonts w:ascii="Palatino Linotype" w:hAnsi="Palatino Linotype"/>
                <w:i/>
                <w:sz w:val="22"/>
                <w:szCs w:val="18"/>
              </w:rPr>
              <w:t>LIC. QUETZALLI VIOLETA HERNANDEZ HERNANDEZ</w:t>
            </w:r>
          </w:p>
        </w:tc>
      </w:tr>
    </w:tbl>
    <w:p w14:paraId="36349FC2"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6DAF04BF"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14AF9DF7" w14:textId="77777777" w:rsidR="007E6089" w:rsidRPr="00C258B2" w:rsidRDefault="007E6089" w:rsidP="00A53000">
      <w:pPr>
        <w:pStyle w:val="Prrafodelista"/>
        <w:numPr>
          <w:ilvl w:val="0"/>
          <w:numId w:val="1"/>
        </w:numPr>
        <w:ind w:left="1134" w:right="900" w:firstLine="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 xml:space="preserve">soli 91.pdf: </w:t>
      </w:r>
      <w:r w:rsidRPr="00C258B2">
        <w:rPr>
          <w:rFonts w:ascii="Palatino Linotype" w:eastAsiaTheme="minorEastAsia" w:hAnsi="Palatino Linotype" w:cs="Arial"/>
          <w:bCs/>
          <w:i/>
          <w:lang w:val="es-MX"/>
        </w:rPr>
        <w:t xml:space="preserve">oficio de la Jefa de nómina, mediante el cual refiere que solicita que se aclare a que se refiere con CFDI (RECIBO DE PAGO). </w:t>
      </w:r>
    </w:p>
    <w:p w14:paraId="1BE1B11E" w14:textId="77777777" w:rsidR="005F17EA" w:rsidRPr="00C258B2" w:rsidRDefault="005F17EA" w:rsidP="005F17EA">
      <w:pPr>
        <w:pStyle w:val="Prrafodelista"/>
        <w:ind w:left="1134" w:right="900"/>
        <w:jc w:val="both"/>
        <w:rPr>
          <w:rFonts w:ascii="Palatino Linotype" w:eastAsiaTheme="minorEastAsia" w:hAnsi="Palatino Linotype" w:cs="Arial"/>
          <w:b/>
          <w:bCs/>
          <w:i/>
          <w:lang w:val="es-MX"/>
        </w:rPr>
      </w:pPr>
    </w:p>
    <w:p w14:paraId="304BB724" w14:textId="1CF0CA57" w:rsidR="007E6089" w:rsidRPr="00C258B2" w:rsidRDefault="007E6089" w:rsidP="00A53000">
      <w:pPr>
        <w:pStyle w:val="Prrafodelista"/>
        <w:ind w:left="1134" w:right="90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00098/LAPAZ/IP/2024</w:t>
      </w:r>
      <w:r w:rsidR="005F17EA" w:rsidRPr="00C258B2">
        <w:rPr>
          <w:rFonts w:ascii="Palatino Linotype" w:eastAsiaTheme="minorEastAsia" w:hAnsi="Palatino Linotype" w:cs="Arial"/>
          <w:b/>
          <w:bCs/>
          <w:i/>
          <w:lang w:val="es-MX"/>
        </w:rPr>
        <w:t>:</w:t>
      </w:r>
    </w:p>
    <w:p w14:paraId="3C5484FF"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tbl>
      <w:tblPr>
        <w:tblW w:w="6144" w:type="dxa"/>
        <w:jc w:val="center"/>
        <w:tblCellSpacing w:w="0" w:type="dxa"/>
        <w:tblCellMar>
          <w:left w:w="0" w:type="dxa"/>
          <w:right w:w="0" w:type="dxa"/>
        </w:tblCellMar>
        <w:tblLook w:val="04A0" w:firstRow="1" w:lastRow="0" w:firstColumn="1" w:lastColumn="0" w:noHBand="0" w:noVBand="1"/>
      </w:tblPr>
      <w:tblGrid>
        <w:gridCol w:w="6144"/>
      </w:tblGrid>
      <w:tr w:rsidR="005F17EA" w:rsidRPr="005F17EA" w14:paraId="14407CD3" w14:textId="77777777" w:rsidTr="005F17EA">
        <w:trPr>
          <w:trHeight w:val="657"/>
          <w:tblCellSpacing w:w="0" w:type="dxa"/>
          <w:jc w:val="center"/>
        </w:trPr>
        <w:tc>
          <w:tcPr>
            <w:tcW w:w="0" w:type="auto"/>
            <w:vAlign w:val="center"/>
            <w:hideMark/>
          </w:tcPr>
          <w:p w14:paraId="5D4AA8F4"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t>la Paz, México a 20 de Mayo de 2024</w:t>
            </w:r>
          </w:p>
        </w:tc>
      </w:tr>
      <w:tr w:rsidR="005F17EA" w:rsidRPr="00C258B2" w14:paraId="13AD535D" w14:textId="77777777" w:rsidTr="005F17EA">
        <w:trPr>
          <w:trHeight w:val="657"/>
          <w:tblCellSpacing w:w="0" w:type="dxa"/>
          <w:jc w:val="center"/>
        </w:trPr>
        <w:tc>
          <w:tcPr>
            <w:tcW w:w="0" w:type="auto"/>
            <w:vAlign w:val="center"/>
            <w:hideMark/>
          </w:tcPr>
          <w:p w14:paraId="09015883"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lastRenderedPageBreak/>
              <w:t>Nombre del solicitante: C. Solicitante</w:t>
            </w:r>
          </w:p>
        </w:tc>
      </w:tr>
      <w:tr w:rsidR="005F17EA" w:rsidRPr="00C258B2" w14:paraId="3E955B0A" w14:textId="77777777" w:rsidTr="005F17EA">
        <w:trPr>
          <w:trHeight w:val="657"/>
          <w:tblCellSpacing w:w="0" w:type="dxa"/>
          <w:jc w:val="center"/>
        </w:trPr>
        <w:tc>
          <w:tcPr>
            <w:tcW w:w="0" w:type="auto"/>
            <w:vAlign w:val="center"/>
            <w:hideMark/>
          </w:tcPr>
          <w:p w14:paraId="7B63CBFB"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t>Folio de la solicitud: 00098/LAPAZ/IP/2024</w:t>
            </w:r>
          </w:p>
        </w:tc>
      </w:tr>
      <w:tr w:rsidR="005F17EA" w:rsidRPr="00C258B2" w14:paraId="5A3B9B71" w14:textId="77777777" w:rsidTr="005F17EA">
        <w:trPr>
          <w:trHeight w:val="986"/>
          <w:tblCellSpacing w:w="0" w:type="dxa"/>
          <w:jc w:val="center"/>
        </w:trPr>
        <w:tc>
          <w:tcPr>
            <w:tcW w:w="0" w:type="auto"/>
            <w:vAlign w:val="center"/>
            <w:hideMark/>
          </w:tcPr>
          <w:p w14:paraId="02D2560B" w14:textId="77777777" w:rsidR="005F17EA" w:rsidRPr="00C258B2" w:rsidRDefault="005F17EA" w:rsidP="005F17EA">
            <w:pPr>
              <w:jc w:val="right"/>
              <w:rPr>
                <w:rFonts w:ascii="Palatino Linotype" w:hAnsi="Palatino Linotype"/>
                <w:i/>
                <w:sz w:val="22"/>
              </w:rPr>
            </w:pPr>
          </w:p>
        </w:tc>
      </w:tr>
      <w:tr w:rsidR="005F17EA" w:rsidRPr="00C258B2" w14:paraId="624DD316" w14:textId="77777777" w:rsidTr="005F17EA">
        <w:trPr>
          <w:trHeight w:val="328"/>
          <w:tblCellSpacing w:w="0" w:type="dxa"/>
          <w:jc w:val="center"/>
        </w:trPr>
        <w:tc>
          <w:tcPr>
            <w:tcW w:w="0" w:type="auto"/>
            <w:vAlign w:val="center"/>
            <w:hideMark/>
          </w:tcPr>
          <w:p w14:paraId="3BC727C7"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17EA" w:rsidRPr="00C258B2" w14:paraId="664A3A79" w14:textId="77777777" w:rsidTr="005F17EA">
        <w:trPr>
          <w:trHeight w:val="821"/>
          <w:tblCellSpacing w:w="0" w:type="dxa"/>
          <w:jc w:val="center"/>
        </w:trPr>
        <w:tc>
          <w:tcPr>
            <w:tcW w:w="0" w:type="auto"/>
            <w:vAlign w:val="center"/>
            <w:hideMark/>
          </w:tcPr>
          <w:p w14:paraId="5EA7CC01" w14:textId="77777777" w:rsidR="005F17EA" w:rsidRPr="00C258B2" w:rsidRDefault="005F17EA" w:rsidP="005F17EA">
            <w:pPr>
              <w:rPr>
                <w:rFonts w:ascii="Palatino Linotype" w:hAnsi="Palatino Linotype"/>
                <w:i/>
                <w:sz w:val="22"/>
              </w:rPr>
            </w:pPr>
          </w:p>
        </w:tc>
      </w:tr>
      <w:tr w:rsidR="005F17EA" w:rsidRPr="00C258B2" w14:paraId="72C23187" w14:textId="77777777" w:rsidTr="005F17EA">
        <w:trPr>
          <w:trHeight w:val="328"/>
          <w:tblCellSpacing w:w="0" w:type="dxa"/>
          <w:jc w:val="center"/>
        </w:trPr>
        <w:tc>
          <w:tcPr>
            <w:tcW w:w="0" w:type="auto"/>
            <w:vAlign w:val="center"/>
            <w:hideMark/>
          </w:tcPr>
          <w:p w14:paraId="48B21451"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SE ENTREGA RESPUESTA</w:t>
            </w:r>
          </w:p>
        </w:tc>
      </w:tr>
      <w:tr w:rsidR="005F17EA" w:rsidRPr="00C258B2" w14:paraId="33BD47BA" w14:textId="77777777" w:rsidTr="005F17EA">
        <w:trPr>
          <w:trHeight w:val="328"/>
          <w:tblCellSpacing w:w="0" w:type="dxa"/>
          <w:jc w:val="center"/>
        </w:trPr>
        <w:tc>
          <w:tcPr>
            <w:tcW w:w="0" w:type="auto"/>
            <w:vAlign w:val="center"/>
            <w:hideMark/>
          </w:tcPr>
          <w:p w14:paraId="1D67D75A" w14:textId="77777777" w:rsidR="005F17EA" w:rsidRPr="00C258B2" w:rsidRDefault="005F17EA" w:rsidP="005F17EA">
            <w:pPr>
              <w:jc w:val="center"/>
              <w:rPr>
                <w:rFonts w:ascii="Palatino Linotype" w:hAnsi="Palatino Linotype"/>
                <w:i/>
                <w:sz w:val="22"/>
                <w:szCs w:val="20"/>
              </w:rPr>
            </w:pPr>
          </w:p>
        </w:tc>
      </w:tr>
      <w:tr w:rsidR="005F17EA" w:rsidRPr="00C258B2" w14:paraId="57210773" w14:textId="77777777" w:rsidTr="005F17EA">
        <w:trPr>
          <w:trHeight w:val="328"/>
          <w:tblCellSpacing w:w="0" w:type="dxa"/>
          <w:jc w:val="center"/>
        </w:trPr>
        <w:tc>
          <w:tcPr>
            <w:tcW w:w="0" w:type="auto"/>
            <w:vAlign w:val="center"/>
            <w:hideMark/>
          </w:tcPr>
          <w:p w14:paraId="7F756E9A" w14:textId="77777777" w:rsidR="005F17EA" w:rsidRPr="00C258B2" w:rsidRDefault="005F17EA" w:rsidP="005F17EA">
            <w:pPr>
              <w:rPr>
                <w:rFonts w:ascii="Palatino Linotype" w:hAnsi="Palatino Linotype"/>
                <w:i/>
                <w:sz w:val="22"/>
                <w:szCs w:val="20"/>
              </w:rPr>
            </w:pPr>
          </w:p>
        </w:tc>
      </w:tr>
      <w:tr w:rsidR="005F17EA" w:rsidRPr="00C258B2" w14:paraId="71B98E84" w14:textId="77777777" w:rsidTr="005F17EA">
        <w:trPr>
          <w:trHeight w:val="328"/>
          <w:tblCellSpacing w:w="0" w:type="dxa"/>
          <w:jc w:val="center"/>
        </w:trPr>
        <w:tc>
          <w:tcPr>
            <w:tcW w:w="0" w:type="auto"/>
            <w:vAlign w:val="center"/>
            <w:hideMark/>
          </w:tcPr>
          <w:p w14:paraId="2927AA35"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ATENTAMENTE</w:t>
            </w:r>
          </w:p>
        </w:tc>
      </w:tr>
      <w:tr w:rsidR="005F17EA" w:rsidRPr="00C258B2" w14:paraId="09D0E8B8" w14:textId="77777777" w:rsidTr="005F17EA">
        <w:trPr>
          <w:trHeight w:val="493"/>
          <w:tblCellSpacing w:w="0" w:type="dxa"/>
          <w:jc w:val="center"/>
        </w:trPr>
        <w:tc>
          <w:tcPr>
            <w:tcW w:w="0" w:type="auto"/>
            <w:vAlign w:val="center"/>
            <w:hideMark/>
          </w:tcPr>
          <w:p w14:paraId="769D40EE" w14:textId="77777777" w:rsidR="005F17EA" w:rsidRPr="00C258B2" w:rsidRDefault="005F17EA" w:rsidP="005F17EA">
            <w:pPr>
              <w:rPr>
                <w:rFonts w:ascii="Palatino Linotype" w:hAnsi="Palatino Linotype"/>
                <w:i/>
                <w:sz w:val="22"/>
              </w:rPr>
            </w:pPr>
          </w:p>
        </w:tc>
      </w:tr>
      <w:tr w:rsidR="005F17EA" w:rsidRPr="00C258B2" w14:paraId="7BCE6D0F" w14:textId="77777777" w:rsidTr="005F17EA">
        <w:trPr>
          <w:trHeight w:val="328"/>
          <w:tblCellSpacing w:w="0" w:type="dxa"/>
          <w:jc w:val="center"/>
        </w:trPr>
        <w:tc>
          <w:tcPr>
            <w:tcW w:w="0" w:type="auto"/>
            <w:vAlign w:val="center"/>
            <w:hideMark/>
          </w:tcPr>
          <w:p w14:paraId="2E7C90DE"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LIC. QUETZALLI VIOLETA HERNANDEZ HERNANDEZ</w:t>
            </w:r>
          </w:p>
        </w:tc>
      </w:tr>
    </w:tbl>
    <w:p w14:paraId="5D12978E"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6E55FB03"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63BDB293" w14:textId="77777777" w:rsidR="007E6089" w:rsidRPr="00C258B2" w:rsidRDefault="007E6089" w:rsidP="00A53000">
      <w:pPr>
        <w:pStyle w:val="Prrafodelista"/>
        <w:numPr>
          <w:ilvl w:val="0"/>
          <w:numId w:val="1"/>
        </w:numPr>
        <w:ind w:left="1134" w:right="900" w:firstLine="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 xml:space="preserve">soli 98.pdf: </w:t>
      </w:r>
      <w:r w:rsidRPr="00C258B2">
        <w:rPr>
          <w:rFonts w:ascii="Palatino Linotype" w:eastAsiaTheme="minorEastAsia" w:hAnsi="Palatino Linotype" w:cs="Arial"/>
          <w:bCs/>
          <w:i/>
          <w:lang w:val="es-MX"/>
        </w:rPr>
        <w:t xml:space="preserve">oficio de la Jefa de nómina, mediante el cual refiere que solicita que se aclare el periodo de la información, al no referirlo.  </w:t>
      </w:r>
    </w:p>
    <w:p w14:paraId="117EEDDA" w14:textId="77777777" w:rsidR="005F17EA" w:rsidRPr="00C258B2" w:rsidRDefault="005F17EA" w:rsidP="005F17EA">
      <w:pPr>
        <w:pStyle w:val="Prrafodelista"/>
        <w:ind w:left="1134" w:right="900"/>
        <w:jc w:val="both"/>
        <w:rPr>
          <w:rFonts w:ascii="Palatino Linotype" w:eastAsiaTheme="minorEastAsia" w:hAnsi="Palatino Linotype" w:cs="Arial"/>
          <w:b/>
          <w:bCs/>
          <w:i/>
          <w:lang w:val="es-MX"/>
        </w:rPr>
      </w:pPr>
    </w:p>
    <w:p w14:paraId="7F788AB7" w14:textId="5C8F31E3" w:rsidR="004D5944" w:rsidRPr="00C258B2" w:rsidRDefault="004D5944" w:rsidP="00A53000">
      <w:pPr>
        <w:pStyle w:val="Prrafodelista"/>
        <w:ind w:left="1134" w:right="90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00099/LAPAZ/IP/2024</w:t>
      </w:r>
      <w:r w:rsidR="005F17EA" w:rsidRPr="00C258B2">
        <w:rPr>
          <w:rFonts w:ascii="Palatino Linotype" w:eastAsiaTheme="minorEastAsia" w:hAnsi="Palatino Linotype" w:cs="Arial"/>
          <w:b/>
          <w:bCs/>
          <w:i/>
          <w:lang w:val="es-MX"/>
        </w:rPr>
        <w:t>:</w:t>
      </w:r>
    </w:p>
    <w:p w14:paraId="7C79B9D6" w14:textId="77777777" w:rsidR="005F17EA" w:rsidRPr="00C258B2" w:rsidRDefault="005F17EA" w:rsidP="005F17EA">
      <w:pPr>
        <w:ind w:right="900"/>
        <w:jc w:val="both"/>
        <w:rPr>
          <w:rFonts w:ascii="Palatino Linotype" w:eastAsiaTheme="minorEastAsia" w:hAnsi="Palatino Linotype" w:cs="Arial"/>
          <w:b/>
          <w:bCs/>
          <w:i/>
        </w:rPr>
      </w:pPr>
    </w:p>
    <w:p w14:paraId="4D77750C"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tbl>
      <w:tblPr>
        <w:tblW w:w="6564" w:type="dxa"/>
        <w:jc w:val="center"/>
        <w:tblCellSpacing w:w="0" w:type="dxa"/>
        <w:tblCellMar>
          <w:left w:w="0" w:type="dxa"/>
          <w:right w:w="0" w:type="dxa"/>
        </w:tblCellMar>
        <w:tblLook w:val="04A0" w:firstRow="1" w:lastRow="0" w:firstColumn="1" w:lastColumn="0" w:noHBand="0" w:noVBand="1"/>
      </w:tblPr>
      <w:tblGrid>
        <w:gridCol w:w="6564"/>
      </w:tblGrid>
      <w:tr w:rsidR="005F17EA" w:rsidRPr="00C258B2" w14:paraId="3D0B123A" w14:textId="77777777" w:rsidTr="005F17EA">
        <w:trPr>
          <w:trHeight w:val="274"/>
          <w:tblCellSpacing w:w="0" w:type="dxa"/>
          <w:jc w:val="center"/>
        </w:trPr>
        <w:tc>
          <w:tcPr>
            <w:tcW w:w="0" w:type="auto"/>
            <w:vAlign w:val="center"/>
            <w:hideMark/>
          </w:tcPr>
          <w:p w14:paraId="5D952075"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t>la Paz, México a 20 de Mayo de 2024</w:t>
            </w:r>
          </w:p>
        </w:tc>
      </w:tr>
      <w:tr w:rsidR="005F17EA" w:rsidRPr="00C258B2" w14:paraId="2E2C0CCA" w14:textId="77777777" w:rsidTr="005F17EA">
        <w:trPr>
          <w:trHeight w:val="274"/>
          <w:tblCellSpacing w:w="0" w:type="dxa"/>
          <w:jc w:val="center"/>
        </w:trPr>
        <w:tc>
          <w:tcPr>
            <w:tcW w:w="0" w:type="auto"/>
            <w:vAlign w:val="center"/>
            <w:hideMark/>
          </w:tcPr>
          <w:p w14:paraId="6CC72039"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t>Nombre del solicitante: C. Solicitante</w:t>
            </w:r>
          </w:p>
        </w:tc>
      </w:tr>
      <w:tr w:rsidR="005F17EA" w:rsidRPr="00C258B2" w14:paraId="1877DAA4" w14:textId="77777777" w:rsidTr="005F17EA">
        <w:trPr>
          <w:trHeight w:val="274"/>
          <w:tblCellSpacing w:w="0" w:type="dxa"/>
          <w:jc w:val="center"/>
        </w:trPr>
        <w:tc>
          <w:tcPr>
            <w:tcW w:w="0" w:type="auto"/>
            <w:vAlign w:val="center"/>
            <w:hideMark/>
          </w:tcPr>
          <w:p w14:paraId="6AF37261" w14:textId="77777777" w:rsidR="005F17EA" w:rsidRPr="00C258B2" w:rsidRDefault="005F17EA" w:rsidP="005F17EA">
            <w:pPr>
              <w:jc w:val="right"/>
              <w:rPr>
                <w:rFonts w:ascii="Palatino Linotype" w:hAnsi="Palatino Linotype"/>
                <w:i/>
                <w:sz w:val="22"/>
              </w:rPr>
            </w:pPr>
            <w:r w:rsidRPr="00C258B2">
              <w:rPr>
                <w:rFonts w:ascii="Palatino Linotype" w:hAnsi="Palatino Linotype"/>
                <w:i/>
                <w:sz w:val="22"/>
                <w:szCs w:val="18"/>
              </w:rPr>
              <w:t>Folio de la solicitud: 00099/LAPAZ/IP/2024</w:t>
            </w:r>
          </w:p>
        </w:tc>
      </w:tr>
      <w:tr w:rsidR="005F17EA" w:rsidRPr="00C258B2" w14:paraId="5C0133C9" w14:textId="77777777" w:rsidTr="005F17EA">
        <w:trPr>
          <w:trHeight w:val="412"/>
          <w:tblCellSpacing w:w="0" w:type="dxa"/>
          <w:jc w:val="center"/>
        </w:trPr>
        <w:tc>
          <w:tcPr>
            <w:tcW w:w="0" w:type="auto"/>
            <w:vAlign w:val="center"/>
            <w:hideMark/>
          </w:tcPr>
          <w:p w14:paraId="490B9287" w14:textId="77777777" w:rsidR="005F17EA" w:rsidRPr="00C258B2" w:rsidRDefault="005F17EA" w:rsidP="005F17EA">
            <w:pPr>
              <w:jc w:val="right"/>
              <w:rPr>
                <w:rFonts w:ascii="Palatino Linotype" w:hAnsi="Palatino Linotype"/>
                <w:i/>
                <w:sz w:val="22"/>
              </w:rPr>
            </w:pPr>
          </w:p>
        </w:tc>
      </w:tr>
      <w:tr w:rsidR="005F17EA" w:rsidRPr="00C258B2" w14:paraId="09DE0DD1" w14:textId="77777777" w:rsidTr="005F17EA">
        <w:trPr>
          <w:trHeight w:val="137"/>
          <w:tblCellSpacing w:w="0" w:type="dxa"/>
          <w:jc w:val="center"/>
        </w:trPr>
        <w:tc>
          <w:tcPr>
            <w:tcW w:w="0" w:type="auto"/>
            <w:vAlign w:val="center"/>
            <w:hideMark/>
          </w:tcPr>
          <w:p w14:paraId="352C91B1"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17EA" w:rsidRPr="00C258B2" w14:paraId="67362B27" w14:textId="77777777" w:rsidTr="005F17EA">
        <w:trPr>
          <w:trHeight w:val="343"/>
          <w:tblCellSpacing w:w="0" w:type="dxa"/>
          <w:jc w:val="center"/>
        </w:trPr>
        <w:tc>
          <w:tcPr>
            <w:tcW w:w="0" w:type="auto"/>
            <w:vAlign w:val="center"/>
            <w:hideMark/>
          </w:tcPr>
          <w:p w14:paraId="26C4CE97" w14:textId="77777777" w:rsidR="005F17EA" w:rsidRPr="00C258B2" w:rsidRDefault="005F17EA" w:rsidP="005F17EA">
            <w:pPr>
              <w:rPr>
                <w:rFonts w:ascii="Palatino Linotype" w:hAnsi="Palatino Linotype"/>
                <w:i/>
                <w:sz w:val="22"/>
              </w:rPr>
            </w:pPr>
          </w:p>
        </w:tc>
      </w:tr>
      <w:tr w:rsidR="005F17EA" w:rsidRPr="00C258B2" w14:paraId="580E1769" w14:textId="77777777" w:rsidTr="005F17EA">
        <w:trPr>
          <w:trHeight w:val="137"/>
          <w:tblCellSpacing w:w="0" w:type="dxa"/>
          <w:jc w:val="center"/>
        </w:trPr>
        <w:tc>
          <w:tcPr>
            <w:tcW w:w="0" w:type="auto"/>
            <w:vAlign w:val="center"/>
            <w:hideMark/>
          </w:tcPr>
          <w:p w14:paraId="24226F21"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SE ENTREGA RESPUESTA</w:t>
            </w:r>
          </w:p>
        </w:tc>
      </w:tr>
      <w:tr w:rsidR="005F17EA" w:rsidRPr="00C258B2" w14:paraId="649E5226" w14:textId="77777777" w:rsidTr="005F17EA">
        <w:trPr>
          <w:trHeight w:val="343"/>
          <w:tblCellSpacing w:w="0" w:type="dxa"/>
          <w:jc w:val="center"/>
        </w:trPr>
        <w:tc>
          <w:tcPr>
            <w:tcW w:w="0" w:type="auto"/>
            <w:vAlign w:val="center"/>
            <w:hideMark/>
          </w:tcPr>
          <w:p w14:paraId="2FA4E97E" w14:textId="77777777" w:rsidR="005F17EA" w:rsidRPr="00C258B2" w:rsidRDefault="005F17EA" w:rsidP="005F17EA">
            <w:pPr>
              <w:rPr>
                <w:rFonts w:ascii="Palatino Linotype" w:hAnsi="Palatino Linotype"/>
                <w:i/>
                <w:sz w:val="22"/>
              </w:rPr>
            </w:pPr>
          </w:p>
        </w:tc>
      </w:tr>
      <w:tr w:rsidR="005F17EA" w:rsidRPr="00C258B2" w14:paraId="468F7C3F" w14:textId="77777777" w:rsidTr="005F17EA">
        <w:trPr>
          <w:trHeight w:val="137"/>
          <w:tblCellSpacing w:w="0" w:type="dxa"/>
          <w:jc w:val="center"/>
        </w:trPr>
        <w:tc>
          <w:tcPr>
            <w:tcW w:w="0" w:type="auto"/>
            <w:vAlign w:val="center"/>
            <w:hideMark/>
          </w:tcPr>
          <w:p w14:paraId="28C271AB" w14:textId="77777777" w:rsidR="005F17EA" w:rsidRPr="00C258B2" w:rsidRDefault="005F17EA" w:rsidP="005F17EA">
            <w:pPr>
              <w:jc w:val="center"/>
              <w:rPr>
                <w:rFonts w:ascii="Palatino Linotype" w:hAnsi="Palatino Linotype"/>
                <w:i/>
                <w:sz w:val="22"/>
                <w:szCs w:val="20"/>
              </w:rPr>
            </w:pPr>
          </w:p>
        </w:tc>
      </w:tr>
      <w:tr w:rsidR="005F17EA" w:rsidRPr="00C258B2" w14:paraId="195DFBA9" w14:textId="77777777" w:rsidTr="005F17EA">
        <w:trPr>
          <w:trHeight w:val="137"/>
          <w:tblCellSpacing w:w="0" w:type="dxa"/>
          <w:jc w:val="center"/>
        </w:trPr>
        <w:tc>
          <w:tcPr>
            <w:tcW w:w="0" w:type="auto"/>
            <w:vAlign w:val="center"/>
            <w:hideMark/>
          </w:tcPr>
          <w:p w14:paraId="099E4F89" w14:textId="77777777" w:rsidR="005F17EA" w:rsidRPr="00C258B2" w:rsidRDefault="005F17EA" w:rsidP="005F17EA">
            <w:pPr>
              <w:rPr>
                <w:rFonts w:ascii="Palatino Linotype" w:hAnsi="Palatino Linotype"/>
                <w:i/>
                <w:sz w:val="22"/>
                <w:szCs w:val="20"/>
              </w:rPr>
            </w:pPr>
          </w:p>
        </w:tc>
      </w:tr>
      <w:tr w:rsidR="005F17EA" w:rsidRPr="00C258B2" w14:paraId="30B629C5" w14:textId="77777777" w:rsidTr="005F17EA">
        <w:trPr>
          <w:trHeight w:val="137"/>
          <w:tblCellSpacing w:w="0" w:type="dxa"/>
          <w:jc w:val="center"/>
        </w:trPr>
        <w:tc>
          <w:tcPr>
            <w:tcW w:w="0" w:type="auto"/>
            <w:vAlign w:val="center"/>
            <w:hideMark/>
          </w:tcPr>
          <w:p w14:paraId="458C4169"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ATENTAMENTE</w:t>
            </w:r>
          </w:p>
        </w:tc>
      </w:tr>
      <w:tr w:rsidR="005F17EA" w:rsidRPr="00C258B2" w14:paraId="12B5C02F" w14:textId="77777777" w:rsidTr="005F17EA">
        <w:trPr>
          <w:trHeight w:val="206"/>
          <w:tblCellSpacing w:w="0" w:type="dxa"/>
          <w:jc w:val="center"/>
        </w:trPr>
        <w:tc>
          <w:tcPr>
            <w:tcW w:w="0" w:type="auto"/>
            <w:vAlign w:val="center"/>
            <w:hideMark/>
          </w:tcPr>
          <w:p w14:paraId="576D2F20" w14:textId="77777777" w:rsidR="005F17EA" w:rsidRPr="00C258B2" w:rsidRDefault="005F17EA" w:rsidP="005F17EA">
            <w:pPr>
              <w:rPr>
                <w:rFonts w:ascii="Palatino Linotype" w:hAnsi="Palatino Linotype"/>
                <w:i/>
                <w:sz w:val="22"/>
              </w:rPr>
            </w:pPr>
          </w:p>
        </w:tc>
      </w:tr>
      <w:tr w:rsidR="005F17EA" w:rsidRPr="00C258B2" w14:paraId="01CFD80D" w14:textId="77777777" w:rsidTr="005F17EA">
        <w:trPr>
          <w:trHeight w:val="137"/>
          <w:tblCellSpacing w:w="0" w:type="dxa"/>
          <w:jc w:val="center"/>
        </w:trPr>
        <w:tc>
          <w:tcPr>
            <w:tcW w:w="0" w:type="auto"/>
            <w:vAlign w:val="center"/>
            <w:hideMark/>
          </w:tcPr>
          <w:p w14:paraId="619A9194" w14:textId="77777777" w:rsidR="005F17EA" w:rsidRPr="00C258B2" w:rsidRDefault="005F17EA" w:rsidP="005F17EA">
            <w:pPr>
              <w:rPr>
                <w:rFonts w:ascii="Palatino Linotype" w:hAnsi="Palatino Linotype"/>
                <w:i/>
                <w:sz w:val="22"/>
              </w:rPr>
            </w:pPr>
            <w:r w:rsidRPr="00C258B2">
              <w:rPr>
                <w:rFonts w:ascii="Palatino Linotype" w:hAnsi="Palatino Linotype"/>
                <w:i/>
                <w:sz w:val="22"/>
                <w:szCs w:val="18"/>
              </w:rPr>
              <w:t>LIC. QUETZALLI VIOLETA HERNANDEZ HERNANDEZ</w:t>
            </w:r>
          </w:p>
        </w:tc>
      </w:tr>
    </w:tbl>
    <w:p w14:paraId="7AD237AE" w14:textId="77777777" w:rsidR="005F17EA" w:rsidRPr="00C258B2" w:rsidRDefault="005F17EA" w:rsidP="00A53000">
      <w:pPr>
        <w:pStyle w:val="Prrafodelista"/>
        <w:ind w:left="1134" w:right="900"/>
        <w:jc w:val="both"/>
        <w:rPr>
          <w:rFonts w:ascii="Palatino Linotype" w:eastAsiaTheme="minorEastAsia" w:hAnsi="Palatino Linotype" w:cs="Arial"/>
          <w:b/>
          <w:bCs/>
          <w:i/>
          <w:lang w:val="es-MX"/>
        </w:rPr>
      </w:pPr>
    </w:p>
    <w:p w14:paraId="4E6E7C1A" w14:textId="77777777" w:rsidR="00944B2C" w:rsidRPr="00A53000" w:rsidRDefault="004D5944" w:rsidP="00A53000">
      <w:pPr>
        <w:pStyle w:val="Prrafodelista"/>
        <w:numPr>
          <w:ilvl w:val="0"/>
          <w:numId w:val="1"/>
        </w:numPr>
        <w:ind w:left="1134" w:right="900" w:firstLine="0"/>
        <w:jc w:val="both"/>
        <w:rPr>
          <w:rFonts w:ascii="Palatino Linotype" w:eastAsiaTheme="minorEastAsia" w:hAnsi="Palatino Linotype" w:cs="Arial"/>
          <w:b/>
          <w:bCs/>
          <w:i/>
          <w:lang w:val="es-MX"/>
        </w:rPr>
      </w:pPr>
      <w:r w:rsidRPr="00C258B2">
        <w:rPr>
          <w:rFonts w:ascii="Palatino Linotype" w:eastAsiaTheme="minorEastAsia" w:hAnsi="Palatino Linotype" w:cs="Arial"/>
          <w:b/>
          <w:bCs/>
          <w:i/>
          <w:lang w:val="es-MX"/>
        </w:rPr>
        <w:t xml:space="preserve">soli 99.pdf: </w:t>
      </w:r>
      <w:r w:rsidRPr="00C258B2">
        <w:rPr>
          <w:rFonts w:ascii="Palatino Linotype" w:eastAsiaTheme="minorEastAsia" w:hAnsi="Palatino Linotype" w:cs="Arial"/>
          <w:bCs/>
          <w:i/>
          <w:lang w:val="es-MX"/>
        </w:rPr>
        <w:t>oficio de la Jefa de Nómina mediante el cual refiere</w:t>
      </w:r>
      <w:r>
        <w:rPr>
          <w:rFonts w:ascii="Palatino Linotype" w:eastAsiaTheme="minorEastAsia" w:hAnsi="Palatino Linotype" w:cs="Arial"/>
          <w:bCs/>
          <w:i/>
          <w:lang w:val="es-MX"/>
        </w:rPr>
        <w:t xml:space="preserve"> que solicita el acuerdo de </w:t>
      </w:r>
      <w:r w:rsidR="00A53000">
        <w:rPr>
          <w:rFonts w:ascii="Palatino Linotype" w:eastAsiaTheme="minorEastAsia" w:hAnsi="Palatino Linotype" w:cs="Arial"/>
          <w:bCs/>
          <w:i/>
          <w:lang w:val="es-MX"/>
        </w:rPr>
        <w:t>prórroga</w:t>
      </w:r>
      <w:r>
        <w:rPr>
          <w:rFonts w:ascii="Palatino Linotype" w:eastAsiaTheme="minorEastAsia" w:hAnsi="Palatino Linotype" w:cs="Arial"/>
          <w:bCs/>
          <w:i/>
          <w:lang w:val="es-MX"/>
        </w:rPr>
        <w:t xml:space="preserve"> </w:t>
      </w:r>
      <w:r w:rsidR="00A53000">
        <w:rPr>
          <w:rFonts w:ascii="Palatino Linotype" w:eastAsiaTheme="minorEastAsia" w:hAnsi="Palatino Linotype" w:cs="Arial"/>
          <w:bCs/>
          <w:i/>
          <w:lang w:val="es-MX"/>
        </w:rPr>
        <w:t xml:space="preserve">para atender la solicitud de información. </w:t>
      </w:r>
    </w:p>
    <w:p w14:paraId="7F9BC164" w14:textId="77777777" w:rsidR="00F760E2" w:rsidRPr="00271FEC" w:rsidRDefault="00F760E2" w:rsidP="00271FEC">
      <w:pPr>
        <w:ind w:right="900"/>
        <w:jc w:val="both"/>
        <w:rPr>
          <w:rFonts w:ascii="Palatino Linotype" w:eastAsiaTheme="minorEastAsia" w:hAnsi="Palatino Linotype" w:cs="Arial"/>
          <w:i/>
          <w:lang w:val="es-ES_tradnl"/>
        </w:rPr>
      </w:pPr>
    </w:p>
    <w:p w14:paraId="15571244" w14:textId="77777777" w:rsidR="00271FEC" w:rsidRDefault="00271FEC" w:rsidP="00F760E2">
      <w:pPr>
        <w:pStyle w:val="Prrafodelista"/>
        <w:ind w:left="1134" w:right="900"/>
        <w:jc w:val="both"/>
        <w:rPr>
          <w:rFonts w:ascii="Palatino Linotype" w:eastAsiaTheme="minorEastAsia" w:hAnsi="Palatino Linotype" w:cs="Arial"/>
          <w:i/>
          <w:szCs w:val="24"/>
          <w:lang w:val="es-ES_tradnl"/>
        </w:rPr>
      </w:pPr>
    </w:p>
    <w:p w14:paraId="486474C6" w14:textId="1457BDAA" w:rsidR="00F760E2" w:rsidRPr="00A53000" w:rsidRDefault="00F760E2" w:rsidP="00A53000">
      <w:pPr>
        <w:pStyle w:val="Prrafodelista"/>
        <w:numPr>
          <w:ilvl w:val="0"/>
          <w:numId w:val="2"/>
        </w:numPr>
        <w:spacing w:line="360" w:lineRule="auto"/>
        <w:ind w:left="0" w:firstLine="0"/>
        <w:jc w:val="both"/>
        <w:rPr>
          <w:rFonts w:ascii="Palatino Linotype" w:hAnsi="Palatino Linotype"/>
          <w:b/>
          <w:bCs/>
        </w:rPr>
      </w:pPr>
      <w:r w:rsidRPr="002F5159">
        <w:rPr>
          <w:rFonts w:ascii="Palatino Linotype" w:eastAsia="Calibri" w:hAnsi="Palatino Linotype" w:cs="Arial"/>
          <w:sz w:val="24"/>
          <w:szCs w:val="24"/>
          <w:lang w:val="es-AR"/>
        </w:rPr>
        <w:t xml:space="preserve">El </w:t>
      </w:r>
      <w:r w:rsidR="002F179F">
        <w:rPr>
          <w:rFonts w:ascii="Palatino Linotype" w:eastAsia="Calibri" w:hAnsi="Palatino Linotype" w:cs="Arial"/>
          <w:b/>
          <w:sz w:val="24"/>
          <w:szCs w:val="24"/>
          <w:lang w:val="es-AR"/>
        </w:rPr>
        <w:t>diecinueve de abril</w:t>
      </w:r>
      <w:r w:rsidR="00A53000">
        <w:rPr>
          <w:rFonts w:ascii="Palatino Linotype" w:eastAsia="Calibri" w:hAnsi="Palatino Linotype" w:cs="Arial"/>
          <w:b/>
          <w:sz w:val="24"/>
          <w:szCs w:val="24"/>
          <w:lang w:val="es-AR"/>
        </w:rPr>
        <w:t xml:space="preserve"> y el veintinueve de mayo</w:t>
      </w:r>
      <w:r w:rsidR="002F179F">
        <w:rPr>
          <w:rFonts w:ascii="Palatino Linotype" w:eastAsia="Calibri" w:hAnsi="Palatino Linotype" w:cs="Arial"/>
          <w:b/>
          <w:sz w:val="24"/>
          <w:szCs w:val="24"/>
          <w:lang w:val="es-AR"/>
        </w:rPr>
        <w:t xml:space="preserve"> de</w:t>
      </w:r>
      <w:r w:rsidRPr="003F13A4">
        <w:rPr>
          <w:rFonts w:ascii="Palatino Linotype" w:eastAsia="Calibri" w:hAnsi="Palatino Linotype" w:cs="Arial"/>
          <w:b/>
          <w:sz w:val="24"/>
          <w:szCs w:val="24"/>
          <w:lang w:val="es-AR"/>
        </w:rPr>
        <w:t xml:space="preserve"> dos mil veinticuatro</w:t>
      </w:r>
      <w:r w:rsidRPr="002F5159">
        <w:rPr>
          <w:rFonts w:ascii="Palatino Linotype" w:hAnsi="Palatino Linotype"/>
          <w:sz w:val="24"/>
          <w:szCs w:val="24"/>
        </w:rPr>
        <w:t xml:space="preserve">, </w:t>
      </w:r>
      <w:r w:rsidRPr="00A969A7">
        <w:rPr>
          <w:rFonts w:ascii="Palatino Linotype" w:eastAsia="Calibri" w:hAnsi="Palatino Linotype" w:cs="Arial"/>
          <w:sz w:val="24"/>
          <w:szCs w:val="24"/>
          <w:lang w:val="es-AR"/>
        </w:rPr>
        <w:t>el solicitante interpuso recurso de revisión en</w:t>
      </w:r>
      <w:r w:rsidR="00A53000" w:rsidRPr="00A969A7">
        <w:rPr>
          <w:rFonts w:ascii="Palatino Linotype" w:eastAsia="Calibri" w:hAnsi="Palatino Linotype" w:cs="Arial"/>
          <w:sz w:val="24"/>
          <w:szCs w:val="24"/>
          <w:lang w:val="es-AR"/>
        </w:rPr>
        <w:t xml:space="preserve"> las solicitudes de información </w:t>
      </w:r>
      <w:r w:rsidR="00A969A7" w:rsidRPr="00A969A7">
        <w:rPr>
          <w:rStyle w:val="Hipervnculo"/>
          <w:rFonts w:ascii="Palatino Linotype" w:hAnsi="Palatino Linotype"/>
          <w:b/>
          <w:bCs/>
          <w:color w:val="auto"/>
          <w:sz w:val="24"/>
          <w:szCs w:val="24"/>
          <w:u w:val="none"/>
          <w:lang w:val="es-MX"/>
        </w:rPr>
        <w:t>00041/LAPAZ/IP/2024, 00039/LAPAZ/IP/2024, 00035/LAPAZ/IP/2024,  00034/LAPAZ/IP/2024</w:t>
      </w:r>
      <w:r w:rsidR="00A969A7" w:rsidRPr="00A969A7">
        <w:rPr>
          <w:rStyle w:val="Hipervnculo"/>
          <w:b/>
          <w:bCs/>
          <w:color w:val="auto"/>
          <w:u w:val="none"/>
        </w:rPr>
        <w:t xml:space="preserve">, </w:t>
      </w:r>
      <w:r w:rsidR="00A969A7" w:rsidRPr="00A969A7">
        <w:rPr>
          <w:rStyle w:val="Hipervnculo"/>
          <w:b/>
          <w:bCs/>
          <w:color w:val="auto"/>
          <w:sz w:val="24"/>
          <w:szCs w:val="24"/>
          <w:u w:val="none"/>
          <w:lang w:val="es-MX"/>
        </w:rPr>
        <w:t>00074/LAPAZ/IP/2024, 00075/LAPAZ/IP/2024, 00085/LAPAZ/IP/2024, 00091/LAPAZ/IP/2024, 00098/LAPAZ/IP/2024 y  00099/LAPAZ/IP/2024</w:t>
      </w:r>
      <w:r w:rsidR="00A53000" w:rsidRPr="00A53000">
        <w:rPr>
          <w:rFonts w:ascii="Palatino Linotype" w:hAnsi="Palatino Linotype"/>
          <w:b/>
          <w:bCs/>
        </w:rPr>
        <w:t xml:space="preserve">, </w:t>
      </w:r>
      <w:r w:rsidRPr="00A53000">
        <w:rPr>
          <w:rFonts w:ascii="Palatino Linotype" w:hAnsi="Palatino Linotype"/>
          <w:sz w:val="24"/>
          <w:szCs w:val="24"/>
        </w:rPr>
        <w:t xml:space="preserve">en contra de las respuestas emitidas a las por el </w:t>
      </w:r>
      <w:r w:rsidRPr="00A53000">
        <w:rPr>
          <w:rFonts w:ascii="Palatino Linotype" w:hAnsi="Palatino Linotype"/>
          <w:b/>
          <w:sz w:val="24"/>
          <w:szCs w:val="24"/>
        </w:rPr>
        <w:t>SUJETO OBLIGADO</w:t>
      </w:r>
      <w:r w:rsidRPr="00A53000">
        <w:rPr>
          <w:rFonts w:ascii="Palatino Linotype" w:hAnsi="Palatino Linotype" w:cs="Arial"/>
          <w:sz w:val="24"/>
          <w:szCs w:val="24"/>
        </w:rPr>
        <w:t>, señalando las siguientes razones o motivos de inconformidad:</w:t>
      </w:r>
    </w:p>
    <w:p w14:paraId="50E0A100" w14:textId="77777777" w:rsidR="00F760E2" w:rsidRPr="002F5159" w:rsidRDefault="00F760E2" w:rsidP="00F760E2">
      <w:pPr>
        <w:pStyle w:val="Prrafodelista"/>
        <w:ind w:left="0"/>
        <w:jc w:val="both"/>
        <w:rPr>
          <w:rFonts w:ascii="Palatino Linotype" w:hAnsi="Palatino Linotype"/>
          <w:sz w:val="24"/>
          <w:szCs w:val="24"/>
        </w:rPr>
      </w:pPr>
    </w:p>
    <w:p w14:paraId="548D6B5E" w14:textId="77777777" w:rsidR="00F760E2" w:rsidRPr="00646237" w:rsidRDefault="00F760E2" w:rsidP="002F179F">
      <w:pPr>
        <w:ind w:right="900"/>
        <w:jc w:val="both"/>
        <w:rPr>
          <w:rFonts w:ascii="Palatino Linotype" w:hAnsi="Palatino Linotype"/>
          <w:bCs/>
          <w:sz w:val="22"/>
          <w:szCs w:val="22"/>
        </w:rPr>
      </w:pPr>
      <w:bookmarkStart w:id="2" w:name="_Hlk177920448"/>
      <w:r w:rsidRPr="00646237">
        <w:rPr>
          <w:rFonts w:ascii="Palatino Linotype" w:hAnsi="Palatino Linotype"/>
          <w:b/>
          <w:sz w:val="22"/>
          <w:szCs w:val="22"/>
        </w:rPr>
        <w:t xml:space="preserve">Recurso de Revisión </w:t>
      </w:r>
      <w:r w:rsidR="002F179F" w:rsidRPr="00646237">
        <w:rPr>
          <w:rFonts w:ascii="Palatino Linotype" w:hAnsi="Palatino Linotype"/>
          <w:b/>
          <w:sz w:val="22"/>
          <w:szCs w:val="22"/>
        </w:rPr>
        <w:t>02003/INFOEM/IP/RR/2024:</w:t>
      </w:r>
    </w:p>
    <w:p w14:paraId="505CE457" w14:textId="77777777" w:rsidR="00F760E2" w:rsidRPr="00646237" w:rsidRDefault="00F760E2" w:rsidP="00F760E2">
      <w:pPr>
        <w:pStyle w:val="Prrafodelista"/>
        <w:ind w:left="0" w:right="900"/>
        <w:jc w:val="both"/>
        <w:rPr>
          <w:rFonts w:ascii="Palatino Linotype" w:hAnsi="Palatino Linotype"/>
          <w:bCs/>
          <w:lang w:val="es-MX"/>
        </w:rPr>
      </w:pPr>
    </w:p>
    <w:p w14:paraId="16B0CCBA" w14:textId="77777777" w:rsidR="00F760E2" w:rsidRPr="00646237" w:rsidRDefault="00F760E2" w:rsidP="002F179F">
      <w:pPr>
        <w:pStyle w:val="Prrafodelista"/>
        <w:numPr>
          <w:ilvl w:val="0"/>
          <w:numId w:val="1"/>
        </w:numPr>
        <w:ind w:right="900"/>
        <w:contextualSpacing/>
        <w:jc w:val="both"/>
        <w:rPr>
          <w:rStyle w:val="Ttulo2Car"/>
          <w:rFonts w:ascii="Palatino Linotype" w:hAnsi="Palatino Linotype"/>
          <w:i/>
          <w:color w:val="000000" w:themeColor="text1"/>
          <w:sz w:val="22"/>
          <w:szCs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46237">
        <w:rPr>
          <w:rStyle w:val="Ttulo2Car"/>
          <w:rFonts w:ascii="Palatino Linotype" w:hAnsi="Palatino Linotype"/>
          <w:b/>
          <w:color w:val="auto"/>
          <w:sz w:val="22"/>
          <w:szCs w:val="22"/>
        </w:rPr>
        <w:t>Acto impugnado</w:t>
      </w:r>
      <w:bookmarkEnd w:id="3"/>
      <w:r w:rsidRPr="00646237">
        <w:rPr>
          <w:rStyle w:val="Ttulo2Car"/>
          <w:rFonts w:ascii="Palatino Linotype" w:hAnsi="Palatino Linotype"/>
          <w:b/>
          <w:color w:val="000000" w:themeColor="text1"/>
          <w:sz w:val="22"/>
          <w:szCs w:val="22"/>
        </w:rPr>
        <w:t xml:space="preserve">: </w:t>
      </w:r>
      <w:r w:rsidRPr="00646237">
        <w:rPr>
          <w:rStyle w:val="Ttulo2Car"/>
          <w:rFonts w:ascii="Palatino Linotype" w:hAnsi="Palatino Linotype"/>
          <w:i/>
          <w:color w:val="000000" w:themeColor="text1"/>
          <w:sz w:val="22"/>
          <w:szCs w:val="22"/>
        </w:rPr>
        <w:t>“</w:t>
      </w:r>
      <w:bookmarkEnd w:id="4"/>
      <w:bookmarkEnd w:id="5"/>
      <w:bookmarkEnd w:id="6"/>
      <w:bookmarkEnd w:id="7"/>
      <w:bookmarkEnd w:id="8"/>
      <w:bookmarkEnd w:id="9"/>
      <w:bookmarkEnd w:id="10"/>
      <w:r w:rsidR="002F179F" w:rsidRPr="00646237">
        <w:rPr>
          <w:rFonts w:ascii="Palatino Linotype" w:eastAsiaTheme="majorEastAsia" w:hAnsi="Palatino Linotype" w:cstheme="majorBidi"/>
          <w:i/>
          <w:color w:val="000000" w:themeColor="text1"/>
          <w:lang w:val="es-MX"/>
        </w:rPr>
        <w:t>NO ENTREGAN INFORMACION</w:t>
      </w:r>
      <w:r w:rsidRPr="00646237">
        <w:rPr>
          <w:rStyle w:val="Ttulo2Car"/>
          <w:rFonts w:ascii="Palatino Linotype" w:hAnsi="Palatino Linotype"/>
          <w:i/>
          <w:color w:val="000000" w:themeColor="text1"/>
          <w:sz w:val="22"/>
          <w:szCs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7AABD5C" w14:textId="77777777" w:rsidR="00F760E2" w:rsidRPr="00646237" w:rsidRDefault="00F760E2" w:rsidP="00F760E2">
      <w:pPr>
        <w:pStyle w:val="Prrafodelista"/>
        <w:ind w:left="1146" w:right="900"/>
        <w:contextualSpacing/>
        <w:jc w:val="both"/>
        <w:rPr>
          <w:rStyle w:val="Ttulo2Car"/>
          <w:rFonts w:ascii="Palatino Linotype" w:hAnsi="Palatino Linotype"/>
          <w:i/>
          <w:color w:val="000000" w:themeColor="text1"/>
          <w:sz w:val="22"/>
          <w:szCs w:val="22"/>
        </w:rPr>
      </w:pPr>
    </w:p>
    <w:p w14:paraId="0C2F3855" w14:textId="77777777" w:rsidR="00F760E2" w:rsidRPr="00646237" w:rsidRDefault="00F760E2" w:rsidP="002F179F">
      <w:pPr>
        <w:pStyle w:val="Prrafodelista"/>
        <w:numPr>
          <w:ilvl w:val="0"/>
          <w:numId w:val="4"/>
        </w:numPr>
        <w:ind w:left="1134" w:right="900"/>
        <w:contextualSpacing/>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646237">
        <w:rPr>
          <w:rStyle w:val="Ttulo2Car"/>
          <w:rFonts w:ascii="Palatino Linotype" w:hAnsi="Palatino Linotype"/>
          <w:b/>
          <w:color w:val="000000" w:themeColor="text1"/>
          <w:sz w:val="22"/>
          <w:szCs w:val="22"/>
        </w:rPr>
        <w:t>Razones o Motivos de inconformidad:</w:t>
      </w:r>
      <w:bookmarkEnd w:id="68"/>
      <w:bookmarkEnd w:id="127"/>
      <w:bookmarkEnd w:id="128"/>
      <w:bookmarkEnd w:id="129"/>
      <w:bookmarkEnd w:id="130"/>
      <w:bookmarkEnd w:id="131"/>
      <w:bookmarkEnd w:id="132"/>
      <w:r w:rsidRPr="00646237">
        <w:rPr>
          <w:rFonts w:ascii="Palatino Linotype" w:hAnsi="Palatino Linotype"/>
          <w:b/>
          <w:color w:val="000000" w:themeColor="text1"/>
        </w:rPr>
        <w:t xml:space="preserve"> </w:t>
      </w:r>
      <w:r w:rsidRPr="00646237">
        <w:rPr>
          <w:rFonts w:ascii="Palatino Linotype" w:hAnsi="Palatino Linotype"/>
          <w:i/>
          <w:color w:val="000000" w:themeColor="text1"/>
        </w:rPr>
        <w:t>“</w:t>
      </w:r>
      <w:r w:rsidR="002F179F" w:rsidRPr="00646237">
        <w:rPr>
          <w:rFonts w:ascii="Palatino Linotype" w:hAnsi="Palatino Linotype"/>
          <w:i/>
          <w:color w:val="000000" w:themeColor="text1"/>
          <w:lang w:val="es-MX"/>
        </w:rPr>
        <w:t>NO ENTREGAN INFORMACION</w:t>
      </w:r>
      <w:r w:rsidRPr="00646237">
        <w:rPr>
          <w:rFonts w:ascii="Palatino Linotype" w:hAnsi="Palatino Linotype"/>
          <w:i/>
          <w:color w:val="000000" w:themeColor="text1"/>
          <w:lang w:val="es-MX"/>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A90DA6A" w14:textId="77777777" w:rsidR="00F760E2" w:rsidRPr="00646237" w:rsidRDefault="00F760E2" w:rsidP="00F760E2">
      <w:pPr>
        <w:pStyle w:val="Prrafodelista"/>
        <w:spacing w:line="360" w:lineRule="auto"/>
        <w:ind w:left="0"/>
        <w:jc w:val="both"/>
        <w:rPr>
          <w:rFonts w:ascii="Palatino Linotype" w:hAnsi="Palatino Linotype"/>
          <w:bCs/>
          <w:lang w:val="es-MX"/>
        </w:rPr>
      </w:pPr>
    </w:p>
    <w:p w14:paraId="7217DD8F" w14:textId="77777777" w:rsidR="00F760E2" w:rsidRPr="00646237" w:rsidRDefault="00F760E2" w:rsidP="002F179F">
      <w:pPr>
        <w:ind w:right="900"/>
        <w:jc w:val="both"/>
        <w:rPr>
          <w:rFonts w:ascii="Palatino Linotype" w:hAnsi="Palatino Linotype"/>
          <w:b/>
          <w:bCs/>
          <w:sz w:val="22"/>
          <w:szCs w:val="22"/>
        </w:rPr>
      </w:pPr>
      <w:r w:rsidRPr="00646237">
        <w:rPr>
          <w:rFonts w:ascii="Palatino Linotype" w:hAnsi="Palatino Linotype"/>
          <w:b/>
          <w:sz w:val="22"/>
          <w:szCs w:val="22"/>
        </w:rPr>
        <w:t xml:space="preserve">Recurso de Revisión </w:t>
      </w:r>
      <w:r w:rsidR="002F179F" w:rsidRPr="00646237">
        <w:rPr>
          <w:rFonts w:ascii="Palatino Linotype" w:hAnsi="Palatino Linotype"/>
          <w:b/>
          <w:sz w:val="22"/>
          <w:szCs w:val="22"/>
        </w:rPr>
        <w:t>02004/INFOEM/IP/RR/2024</w:t>
      </w:r>
      <w:r w:rsidRPr="00646237">
        <w:rPr>
          <w:rFonts w:ascii="Palatino Linotype" w:hAnsi="Palatino Linotype"/>
          <w:b/>
          <w:bCs/>
          <w:sz w:val="22"/>
          <w:szCs w:val="22"/>
        </w:rPr>
        <w:t xml:space="preserve">: </w:t>
      </w:r>
    </w:p>
    <w:p w14:paraId="189BBAFA" w14:textId="77777777" w:rsidR="002F179F" w:rsidRPr="00646237" w:rsidRDefault="002F179F" w:rsidP="00F760E2">
      <w:pPr>
        <w:pStyle w:val="Prrafodelista"/>
        <w:ind w:left="1134" w:right="900"/>
        <w:jc w:val="both"/>
        <w:rPr>
          <w:rFonts w:ascii="Palatino Linotype" w:hAnsi="Palatino Linotype"/>
          <w:bCs/>
          <w:lang w:val="es-MX"/>
        </w:rPr>
      </w:pPr>
    </w:p>
    <w:p w14:paraId="2960BE65" w14:textId="77777777" w:rsidR="00F760E2" w:rsidRPr="00646237" w:rsidRDefault="00F760E2" w:rsidP="002F179F">
      <w:pPr>
        <w:pStyle w:val="Prrafodelista"/>
        <w:numPr>
          <w:ilvl w:val="0"/>
          <w:numId w:val="9"/>
        </w:numPr>
        <w:ind w:left="1134" w:right="900"/>
        <w:jc w:val="both"/>
        <w:rPr>
          <w:rFonts w:ascii="Palatino Linotype" w:hAnsi="Palatino Linotype"/>
          <w:b/>
          <w:i/>
          <w:color w:val="000000" w:themeColor="text1"/>
          <w:lang w:val="es-MX"/>
        </w:rPr>
      </w:pPr>
      <w:r w:rsidRPr="00646237">
        <w:rPr>
          <w:rStyle w:val="Ttulo2Car"/>
          <w:rFonts w:ascii="Palatino Linotype" w:hAnsi="Palatino Linotype"/>
          <w:b/>
          <w:color w:val="auto"/>
          <w:sz w:val="22"/>
          <w:szCs w:val="22"/>
        </w:rPr>
        <w:t>Acto impugnado</w:t>
      </w:r>
      <w:r w:rsidRPr="00646237">
        <w:rPr>
          <w:rStyle w:val="Ttulo2Car"/>
          <w:rFonts w:ascii="Palatino Linotype" w:hAnsi="Palatino Linotype"/>
          <w:b/>
          <w:color w:val="000000" w:themeColor="text1"/>
          <w:sz w:val="22"/>
          <w:szCs w:val="22"/>
        </w:rPr>
        <w:t>:</w:t>
      </w:r>
      <w:r w:rsidRPr="00646237">
        <w:rPr>
          <w:rFonts w:ascii="Palatino Linotype" w:hAnsi="Palatino Linotype"/>
          <w:i/>
          <w:color w:val="000000" w:themeColor="text1"/>
          <w:lang w:val="es-MX"/>
        </w:rPr>
        <w:t xml:space="preserve"> “</w:t>
      </w:r>
      <w:r w:rsidR="002F179F" w:rsidRPr="00646237">
        <w:rPr>
          <w:rFonts w:ascii="Palatino Linotype" w:eastAsiaTheme="majorEastAsia" w:hAnsi="Palatino Linotype" w:cstheme="majorBidi"/>
          <w:i/>
          <w:color w:val="000000" w:themeColor="text1"/>
          <w:lang w:val="es-MX"/>
        </w:rPr>
        <w:t>ENTREGAN INFORMACION INCOMPLETA Y CON EL TITULO MUTILADO</w:t>
      </w:r>
      <w:r w:rsidRPr="00646237">
        <w:rPr>
          <w:rFonts w:ascii="Palatino Linotype" w:hAnsi="Palatino Linotype"/>
          <w:i/>
          <w:color w:val="000000" w:themeColor="text1"/>
          <w:lang w:val="es-MX"/>
        </w:rPr>
        <w:t>”</w:t>
      </w:r>
      <w:r w:rsidRPr="00646237">
        <w:rPr>
          <w:rFonts w:ascii="Palatino Linotype" w:hAnsi="Palatino Linotype"/>
          <w:b/>
          <w:i/>
          <w:color w:val="000000" w:themeColor="text1"/>
          <w:lang w:val="es-MX"/>
        </w:rPr>
        <w:t xml:space="preserve"> </w:t>
      </w:r>
    </w:p>
    <w:p w14:paraId="7F74FDA8" w14:textId="77777777" w:rsidR="00F760E2" w:rsidRPr="00646237" w:rsidRDefault="00F760E2" w:rsidP="002F179F">
      <w:pPr>
        <w:pStyle w:val="Prrafodelista"/>
        <w:ind w:left="1134" w:right="900"/>
        <w:jc w:val="both"/>
        <w:rPr>
          <w:rFonts w:ascii="Palatino Linotype" w:hAnsi="Palatino Linotype"/>
          <w:b/>
          <w:i/>
          <w:color w:val="000000" w:themeColor="text1"/>
          <w:lang w:val="es-MX"/>
        </w:rPr>
      </w:pPr>
    </w:p>
    <w:p w14:paraId="4634157C" w14:textId="77777777" w:rsidR="00F760E2" w:rsidRPr="00646237" w:rsidRDefault="00F760E2" w:rsidP="002F179F">
      <w:pPr>
        <w:pStyle w:val="Prrafodelista"/>
        <w:numPr>
          <w:ilvl w:val="0"/>
          <w:numId w:val="4"/>
        </w:numPr>
        <w:ind w:left="1134" w:right="900"/>
        <w:contextualSpacing/>
        <w:jc w:val="both"/>
        <w:rPr>
          <w:rFonts w:ascii="Palatino Linotype" w:hAnsi="Palatino Linotype"/>
          <w:i/>
          <w:color w:val="000000" w:themeColor="text1"/>
        </w:rPr>
      </w:pPr>
      <w:r w:rsidRPr="00646237">
        <w:rPr>
          <w:rStyle w:val="Ttulo2Car"/>
          <w:rFonts w:ascii="Palatino Linotype" w:hAnsi="Palatino Linotype"/>
          <w:b/>
          <w:color w:val="000000" w:themeColor="text1"/>
          <w:sz w:val="22"/>
          <w:szCs w:val="22"/>
        </w:rPr>
        <w:lastRenderedPageBreak/>
        <w:t>Razones o Motivos de inconformidad:</w:t>
      </w:r>
      <w:r w:rsidRPr="00646237">
        <w:rPr>
          <w:rFonts w:ascii="Palatino Linotype" w:hAnsi="Palatino Linotype"/>
          <w:i/>
          <w:color w:val="000000" w:themeColor="text1"/>
          <w:lang w:val="es-MX"/>
        </w:rPr>
        <w:t xml:space="preserve"> </w:t>
      </w:r>
      <w:r w:rsidR="002F179F" w:rsidRPr="00646237">
        <w:rPr>
          <w:rFonts w:ascii="Palatino Linotype" w:hAnsi="Palatino Linotype"/>
          <w:i/>
          <w:color w:val="000000" w:themeColor="text1"/>
          <w:lang w:val="es-MX"/>
        </w:rPr>
        <w:t>ENTREGAN INFORMACION INCOMPLETA Y CON EL TITULO MUTILADO</w:t>
      </w:r>
      <w:r w:rsidRPr="00646237">
        <w:rPr>
          <w:rFonts w:ascii="Palatino Linotype" w:hAnsi="Palatino Linotype"/>
          <w:i/>
          <w:color w:val="000000" w:themeColor="text1"/>
          <w:lang w:val="es-MX"/>
        </w:rPr>
        <w:t>”</w:t>
      </w:r>
    </w:p>
    <w:p w14:paraId="57290ED6" w14:textId="77777777" w:rsidR="002F179F" w:rsidRPr="00646237" w:rsidRDefault="002F179F" w:rsidP="002F179F">
      <w:pPr>
        <w:ind w:right="900"/>
        <w:contextualSpacing/>
        <w:jc w:val="both"/>
        <w:rPr>
          <w:rFonts w:ascii="Palatino Linotype" w:hAnsi="Palatino Linotype"/>
          <w:i/>
          <w:color w:val="000000" w:themeColor="text1"/>
          <w:sz w:val="22"/>
          <w:szCs w:val="22"/>
        </w:rPr>
      </w:pPr>
    </w:p>
    <w:p w14:paraId="5D2B0AF2" w14:textId="77777777" w:rsidR="002F179F" w:rsidRPr="00646237" w:rsidRDefault="002F179F" w:rsidP="002F179F">
      <w:pPr>
        <w:ind w:right="900"/>
        <w:jc w:val="both"/>
        <w:rPr>
          <w:rFonts w:ascii="Palatino Linotype" w:hAnsi="Palatino Linotype"/>
          <w:bCs/>
          <w:sz w:val="22"/>
          <w:szCs w:val="22"/>
        </w:rPr>
      </w:pPr>
      <w:r w:rsidRPr="00646237">
        <w:rPr>
          <w:rFonts w:ascii="Palatino Linotype" w:hAnsi="Palatino Linotype"/>
          <w:b/>
          <w:sz w:val="22"/>
          <w:szCs w:val="22"/>
        </w:rPr>
        <w:t>Recurso de Revisión 02006/INFOEM/IP/RR/2024:</w:t>
      </w:r>
    </w:p>
    <w:p w14:paraId="574FD2A2" w14:textId="77777777" w:rsidR="002F179F" w:rsidRPr="00646237" w:rsidRDefault="002F179F" w:rsidP="002F179F">
      <w:pPr>
        <w:pStyle w:val="Prrafodelista"/>
        <w:ind w:left="0" w:right="900"/>
        <w:jc w:val="both"/>
        <w:rPr>
          <w:rFonts w:ascii="Palatino Linotype" w:hAnsi="Palatino Linotype"/>
          <w:bCs/>
          <w:lang w:val="es-MX"/>
        </w:rPr>
      </w:pPr>
    </w:p>
    <w:p w14:paraId="2C508032" w14:textId="77777777" w:rsidR="002F179F" w:rsidRPr="00646237" w:rsidRDefault="002F179F" w:rsidP="002F179F">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646237">
        <w:rPr>
          <w:rStyle w:val="Ttulo2Car"/>
          <w:rFonts w:ascii="Palatino Linotype" w:hAnsi="Palatino Linotype"/>
          <w:b/>
          <w:color w:val="auto"/>
          <w:sz w:val="22"/>
          <w:szCs w:val="22"/>
        </w:rPr>
        <w:t>Acto impugnado</w:t>
      </w:r>
      <w:r w:rsidRPr="00646237">
        <w:rPr>
          <w:rStyle w:val="Ttulo2Car"/>
          <w:rFonts w:ascii="Palatino Linotype" w:hAnsi="Palatino Linotype"/>
          <w:b/>
          <w:color w:val="000000" w:themeColor="text1"/>
          <w:sz w:val="22"/>
          <w:szCs w:val="22"/>
        </w:rPr>
        <w:t xml:space="preserve">: </w:t>
      </w:r>
      <w:r w:rsidRPr="00646237">
        <w:rPr>
          <w:rStyle w:val="Ttulo2Car"/>
          <w:rFonts w:ascii="Palatino Linotype" w:hAnsi="Palatino Linotype"/>
          <w:i/>
          <w:color w:val="000000" w:themeColor="text1"/>
          <w:sz w:val="22"/>
          <w:szCs w:val="22"/>
        </w:rPr>
        <w:t>“</w:t>
      </w:r>
      <w:r w:rsidRPr="00646237">
        <w:rPr>
          <w:rFonts w:ascii="Palatino Linotype" w:eastAsiaTheme="majorEastAsia" w:hAnsi="Palatino Linotype" w:cstheme="majorBidi"/>
          <w:i/>
          <w:color w:val="000000" w:themeColor="text1"/>
          <w:lang w:val="es-MX"/>
        </w:rPr>
        <w:t>ENTREGAN INFORMACION INCOMPLETA Y CON EL TITULO MUTILADO</w:t>
      </w:r>
      <w:r w:rsidRPr="00646237">
        <w:rPr>
          <w:rStyle w:val="Ttulo2Car"/>
          <w:rFonts w:ascii="Palatino Linotype" w:hAnsi="Palatino Linotype"/>
          <w:i/>
          <w:color w:val="000000" w:themeColor="text1"/>
          <w:sz w:val="22"/>
          <w:szCs w:val="22"/>
        </w:rPr>
        <w:t>”</w:t>
      </w:r>
    </w:p>
    <w:p w14:paraId="2752D4DC" w14:textId="77777777" w:rsidR="002F179F" w:rsidRPr="00646237" w:rsidRDefault="002F179F" w:rsidP="002F179F">
      <w:pPr>
        <w:pStyle w:val="Prrafodelista"/>
        <w:ind w:left="1146" w:right="900"/>
        <w:contextualSpacing/>
        <w:jc w:val="both"/>
        <w:rPr>
          <w:rStyle w:val="Ttulo2Car"/>
          <w:rFonts w:ascii="Palatino Linotype" w:hAnsi="Palatino Linotype"/>
          <w:i/>
          <w:color w:val="000000" w:themeColor="text1"/>
          <w:sz w:val="22"/>
          <w:szCs w:val="22"/>
        </w:rPr>
      </w:pPr>
    </w:p>
    <w:p w14:paraId="2FBCB578" w14:textId="77777777" w:rsidR="002F179F" w:rsidRPr="00646237" w:rsidRDefault="002F179F" w:rsidP="002F179F">
      <w:pPr>
        <w:pStyle w:val="Prrafodelista"/>
        <w:numPr>
          <w:ilvl w:val="0"/>
          <w:numId w:val="4"/>
        </w:numPr>
        <w:ind w:left="1134" w:right="900"/>
        <w:contextualSpacing/>
        <w:jc w:val="both"/>
        <w:rPr>
          <w:rFonts w:ascii="Palatino Linotype" w:hAnsi="Palatino Linotype"/>
          <w:i/>
          <w:color w:val="000000" w:themeColor="text1"/>
        </w:rPr>
      </w:pPr>
      <w:r w:rsidRPr="00646237">
        <w:rPr>
          <w:rStyle w:val="Ttulo2Car"/>
          <w:rFonts w:ascii="Palatino Linotype" w:hAnsi="Palatino Linotype"/>
          <w:b/>
          <w:color w:val="000000" w:themeColor="text1"/>
          <w:sz w:val="22"/>
          <w:szCs w:val="22"/>
        </w:rPr>
        <w:t>Razones o Motivos de inconformidad:</w:t>
      </w:r>
      <w:r w:rsidRPr="00646237">
        <w:rPr>
          <w:rFonts w:ascii="Palatino Linotype" w:hAnsi="Palatino Linotype"/>
          <w:b/>
          <w:color w:val="000000" w:themeColor="text1"/>
        </w:rPr>
        <w:t xml:space="preserve"> </w:t>
      </w:r>
      <w:r w:rsidRPr="00646237">
        <w:rPr>
          <w:rFonts w:ascii="Palatino Linotype" w:hAnsi="Palatino Linotype"/>
          <w:i/>
          <w:color w:val="000000" w:themeColor="text1"/>
        </w:rPr>
        <w:t>“</w:t>
      </w:r>
      <w:r w:rsidRPr="00646237">
        <w:rPr>
          <w:rFonts w:ascii="Palatino Linotype" w:hAnsi="Palatino Linotype"/>
          <w:i/>
          <w:color w:val="000000" w:themeColor="text1"/>
          <w:lang w:val="es-MX"/>
        </w:rPr>
        <w:t>ENTREGAN INFORMACION INCOMPLETA Y CON EL TITULO MUTILADO”</w:t>
      </w:r>
    </w:p>
    <w:p w14:paraId="758A8340" w14:textId="77777777" w:rsidR="002F179F" w:rsidRPr="00646237" w:rsidRDefault="002F179F" w:rsidP="002F179F">
      <w:pPr>
        <w:pStyle w:val="Prrafodelista"/>
        <w:ind w:left="1134" w:right="900"/>
        <w:contextualSpacing/>
        <w:jc w:val="both"/>
        <w:rPr>
          <w:rFonts w:ascii="Palatino Linotype" w:hAnsi="Palatino Linotype"/>
          <w:i/>
          <w:color w:val="000000" w:themeColor="text1"/>
        </w:rPr>
      </w:pPr>
    </w:p>
    <w:p w14:paraId="5DDA131A" w14:textId="77777777" w:rsidR="002F179F" w:rsidRPr="00646237" w:rsidRDefault="002F179F" w:rsidP="002F179F">
      <w:pPr>
        <w:ind w:right="900"/>
        <w:jc w:val="both"/>
        <w:rPr>
          <w:rFonts w:ascii="Palatino Linotype" w:hAnsi="Palatino Linotype"/>
          <w:bCs/>
          <w:sz w:val="22"/>
          <w:szCs w:val="22"/>
        </w:rPr>
      </w:pPr>
      <w:r w:rsidRPr="00646237">
        <w:rPr>
          <w:rFonts w:ascii="Palatino Linotype" w:hAnsi="Palatino Linotype"/>
          <w:b/>
          <w:sz w:val="22"/>
          <w:szCs w:val="22"/>
        </w:rPr>
        <w:t xml:space="preserve">Recurso de Revisión </w:t>
      </w:r>
      <w:r w:rsidR="00646237" w:rsidRPr="00646237">
        <w:rPr>
          <w:rFonts w:ascii="Palatino Linotype" w:hAnsi="Palatino Linotype"/>
          <w:b/>
          <w:sz w:val="22"/>
          <w:szCs w:val="22"/>
        </w:rPr>
        <w:t>02007/INFOEM/IP/RR/2024</w:t>
      </w:r>
      <w:r w:rsidRPr="00646237">
        <w:rPr>
          <w:rFonts w:ascii="Palatino Linotype" w:hAnsi="Palatino Linotype"/>
          <w:b/>
          <w:sz w:val="22"/>
          <w:szCs w:val="22"/>
        </w:rPr>
        <w:t>:</w:t>
      </w:r>
    </w:p>
    <w:p w14:paraId="121BB92B" w14:textId="77777777" w:rsidR="002F179F" w:rsidRPr="00646237" w:rsidRDefault="002F179F" w:rsidP="002F179F">
      <w:pPr>
        <w:pStyle w:val="Prrafodelista"/>
        <w:ind w:left="0" w:right="900"/>
        <w:jc w:val="both"/>
        <w:rPr>
          <w:rFonts w:ascii="Palatino Linotype" w:hAnsi="Palatino Linotype"/>
          <w:bCs/>
          <w:lang w:val="es-MX"/>
        </w:rPr>
      </w:pPr>
    </w:p>
    <w:p w14:paraId="4C9B6F9A" w14:textId="77777777" w:rsidR="002F179F" w:rsidRPr="00646237" w:rsidRDefault="002F179F" w:rsidP="00646237">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646237">
        <w:rPr>
          <w:rStyle w:val="Ttulo2Car"/>
          <w:rFonts w:ascii="Palatino Linotype" w:hAnsi="Palatino Linotype"/>
          <w:b/>
          <w:color w:val="auto"/>
          <w:sz w:val="22"/>
          <w:szCs w:val="22"/>
        </w:rPr>
        <w:t>Acto impugnado</w:t>
      </w:r>
      <w:r w:rsidRPr="00646237">
        <w:rPr>
          <w:rStyle w:val="Ttulo2Car"/>
          <w:rFonts w:ascii="Palatino Linotype" w:hAnsi="Palatino Linotype"/>
          <w:b/>
          <w:color w:val="000000" w:themeColor="text1"/>
          <w:sz w:val="22"/>
          <w:szCs w:val="22"/>
        </w:rPr>
        <w:t xml:space="preserve">: </w:t>
      </w:r>
      <w:r w:rsidRPr="00646237">
        <w:rPr>
          <w:rStyle w:val="Ttulo2Car"/>
          <w:rFonts w:ascii="Palatino Linotype" w:hAnsi="Palatino Linotype"/>
          <w:i/>
          <w:color w:val="000000" w:themeColor="text1"/>
          <w:sz w:val="22"/>
          <w:szCs w:val="22"/>
        </w:rPr>
        <w:t>“</w:t>
      </w:r>
      <w:r w:rsidR="00646237" w:rsidRPr="00646237">
        <w:rPr>
          <w:rFonts w:ascii="Palatino Linotype" w:eastAsiaTheme="majorEastAsia" w:hAnsi="Palatino Linotype" w:cstheme="majorBidi"/>
          <w:i/>
          <w:color w:val="000000" w:themeColor="text1"/>
          <w:lang w:val="es-MX"/>
        </w:rPr>
        <w:t>ENTREGAN INFORMACION INCOMPLETA Y CON EL TITULO MUTILADO</w:t>
      </w:r>
      <w:r w:rsidRPr="00646237">
        <w:rPr>
          <w:rStyle w:val="Ttulo2Car"/>
          <w:rFonts w:ascii="Palatino Linotype" w:hAnsi="Palatino Linotype"/>
          <w:i/>
          <w:color w:val="000000" w:themeColor="text1"/>
          <w:sz w:val="22"/>
          <w:szCs w:val="22"/>
        </w:rPr>
        <w:t>”</w:t>
      </w:r>
    </w:p>
    <w:p w14:paraId="02153DA4" w14:textId="77777777" w:rsidR="002F179F" w:rsidRPr="00646237" w:rsidRDefault="002F179F" w:rsidP="002F179F">
      <w:pPr>
        <w:pStyle w:val="Prrafodelista"/>
        <w:ind w:left="1146" w:right="900"/>
        <w:contextualSpacing/>
        <w:jc w:val="both"/>
        <w:rPr>
          <w:rStyle w:val="Ttulo2Car"/>
          <w:rFonts w:ascii="Palatino Linotype" w:hAnsi="Palatino Linotype"/>
          <w:i/>
          <w:color w:val="000000" w:themeColor="text1"/>
          <w:sz w:val="22"/>
          <w:szCs w:val="22"/>
        </w:rPr>
      </w:pPr>
    </w:p>
    <w:p w14:paraId="03EA7621" w14:textId="77777777" w:rsidR="002F179F" w:rsidRPr="002F5159" w:rsidRDefault="002F179F" w:rsidP="00646237">
      <w:pPr>
        <w:pStyle w:val="Prrafodelista"/>
        <w:numPr>
          <w:ilvl w:val="0"/>
          <w:numId w:val="4"/>
        </w:numPr>
        <w:ind w:left="1134" w:right="900"/>
        <w:contextualSpacing/>
        <w:jc w:val="both"/>
        <w:rPr>
          <w:rFonts w:ascii="Palatino Linotype" w:hAnsi="Palatino Linotype"/>
          <w:i/>
          <w:color w:val="000000" w:themeColor="text1"/>
          <w:sz w:val="24"/>
          <w:szCs w:val="24"/>
        </w:rPr>
      </w:pPr>
      <w:r w:rsidRPr="00646237">
        <w:rPr>
          <w:rStyle w:val="Ttulo2Car"/>
          <w:rFonts w:ascii="Palatino Linotype" w:hAnsi="Palatino Linotype"/>
          <w:b/>
          <w:color w:val="000000" w:themeColor="text1"/>
          <w:sz w:val="22"/>
          <w:szCs w:val="22"/>
        </w:rPr>
        <w:t>Razones o Motivos de inconformidad:</w:t>
      </w:r>
      <w:r w:rsidRPr="00646237">
        <w:rPr>
          <w:rFonts w:ascii="Palatino Linotype" w:hAnsi="Palatino Linotype"/>
          <w:b/>
          <w:color w:val="000000" w:themeColor="text1"/>
        </w:rPr>
        <w:t xml:space="preserve"> </w:t>
      </w:r>
      <w:r w:rsidRPr="00646237">
        <w:rPr>
          <w:rFonts w:ascii="Palatino Linotype" w:hAnsi="Palatino Linotype"/>
          <w:i/>
          <w:color w:val="000000" w:themeColor="text1"/>
        </w:rPr>
        <w:t>“</w:t>
      </w:r>
      <w:r w:rsidR="00646237" w:rsidRPr="00646237">
        <w:rPr>
          <w:rFonts w:ascii="Palatino Linotype" w:hAnsi="Palatino Linotype"/>
          <w:i/>
          <w:color w:val="000000" w:themeColor="text1"/>
          <w:lang w:val="es-MX"/>
        </w:rPr>
        <w:t>ENTREGAN INFORMACION INCOMPLETA Y CON EL TITULO MUTILADO</w:t>
      </w:r>
      <w:r w:rsidRPr="00646237">
        <w:rPr>
          <w:rFonts w:ascii="Palatino Linotype" w:hAnsi="Palatino Linotype"/>
          <w:i/>
          <w:color w:val="000000" w:themeColor="text1"/>
          <w:lang w:val="es-MX"/>
        </w:rPr>
        <w:t>”</w:t>
      </w:r>
    </w:p>
    <w:p w14:paraId="54C27049" w14:textId="77777777" w:rsidR="002F179F" w:rsidRPr="002F179F" w:rsidRDefault="002F179F" w:rsidP="002F179F">
      <w:pPr>
        <w:ind w:right="900"/>
        <w:contextualSpacing/>
        <w:jc w:val="both"/>
        <w:rPr>
          <w:rFonts w:ascii="Palatino Linotype" w:hAnsi="Palatino Linotype"/>
          <w:i/>
          <w:color w:val="000000" w:themeColor="text1"/>
        </w:rPr>
      </w:pPr>
    </w:p>
    <w:p w14:paraId="425A7601" w14:textId="77777777" w:rsidR="00271FEC" w:rsidRPr="00646237" w:rsidRDefault="00271FEC" w:rsidP="00271FEC">
      <w:pPr>
        <w:ind w:right="900"/>
        <w:jc w:val="both"/>
        <w:rPr>
          <w:rFonts w:ascii="Palatino Linotype" w:hAnsi="Palatino Linotype"/>
          <w:bCs/>
          <w:sz w:val="22"/>
          <w:szCs w:val="22"/>
        </w:rPr>
      </w:pPr>
      <w:r w:rsidRPr="00646237">
        <w:rPr>
          <w:rFonts w:ascii="Palatino Linotype" w:hAnsi="Palatino Linotype"/>
          <w:b/>
          <w:sz w:val="22"/>
          <w:szCs w:val="22"/>
        </w:rPr>
        <w:t xml:space="preserve">Recurso de Revisión </w:t>
      </w:r>
      <w:r w:rsidR="00A13D69" w:rsidRPr="00A13D69">
        <w:rPr>
          <w:rFonts w:ascii="Palatino Linotype" w:hAnsi="Palatino Linotype"/>
          <w:b/>
          <w:sz w:val="22"/>
          <w:szCs w:val="22"/>
        </w:rPr>
        <w:t>03351/INFOEM/IP/RR/2024</w:t>
      </w:r>
      <w:r w:rsidRPr="00646237">
        <w:rPr>
          <w:rFonts w:ascii="Palatino Linotype" w:hAnsi="Palatino Linotype"/>
          <w:b/>
          <w:sz w:val="22"/>
          <w:szCs w:val="22"/>
        </w:rPr>
        <w:t>:</w:t>
      </w:r>
    </w:p>
    <w:p w14:paraId="236DD896" w14:textId="77777777" w:rsidR="00271FEC" w:rsidRPr="00646237" w:rsidRDefault="00271FEC" w:rsidP="00271FEC">
      <w:pPr>
        <w:pStyle w:val="Prrafodelista"/>
        <w:ind w:left="0" w:right="900"/>
        <w:jc w:val="both"/>
        <w:rPr>
          <w:rFonts w:ascii="Palatino Linotype" w:hAnsi="Palatino Linotype"/>
          <w:bCs/>
          <w:lang w:val="es-MX"/>
        </w:rPr>
      </w:pPr>
    </w:p>
    <w:p w14:paraId="481AAC43" w14:textId="77777777" w:rsidR="00271FEC" w:rsidRPr="00646237" w:rsidRDefault="00271FEC"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646237">
        <w:rPr>
          <w:rStyle w:val="Ttulo2Car"/>
          <w:rFonts w:ascii="Palatino Linotype" w:hAnsi="Palatino Linotype"/>
          <w:b/>
          <w:color w:val="auto"/>
          <w:sz w:val="22"/>
          <w:szCs w:val="22"/>
        </w:rPr>
        <w:t>Acto impugnado</w:t>
      </w:r>
      <w:r w:rsidRPr="00646237">
        <w:rPr>
          <w:rStyle w:val="Ttulo2Car"/>
          <w:rFonts w:ascii="Palatino Linotype" w:hAnsi="Palatino Linotype"/>
          <w:b/>
          <w:color w:val="000000" w:themeColor="text1"/>
          <w:sz w:val="22"/>
          <w:szCs w:val="22"/>
        </w:rPr>
        <w:t xml:space="preserve">: </w:t>
      </w:r>
      <w:r w:rsidRPr="00646237">
        <w:rPr>
          <w:rStyle w:val="Ttulo2Car"/>
          <w:rFonts w:ascii="Palatino Linotype" w:hAnsi="Palatino Linotype"/>
          <w:i/>
          <w:color w:val="000000" w:themeColor="text1"/>
          <w:sz w:val="22"/>
          <w:szCs w:val="22"/>
        </w:rPr>
        <w:t>“</w:t>
      </w:r>
      <w:r w:rsidR="00A13D69" w:rsidRPr="00A13D69">
        <w:rPr>
          <w:rFonts w:ascii="Palatino Linotype" w:eastAsiaTheme="majorEastAsia" w:hAnsi="Palatino Linotype" w:cstheme="majorBidi"/>
          <w:i/>
          <w:color w:val="000000" w:themeColor="text1"/>
          <w:lang w:val="es-MX"/>
        </w:rPr>
        <w:t>SE NIEGAN A ENTREGAR LA NOMINA</w:t>
      </w:r>
      <w:r w:rsidRPr="00646237">
        <w:rPr>
          <w:rStyle w:val="Ttulo2Car"/>
          <w:rFonts w:ascii="Palatino Linotype" w:hAnsi="Palatino Linotype"/>
          <w:i/>
          <w:color w:val="000000" w:themeColor="text1"/>
          <w:sz w:val="22"/>
          <w:szCs w:val="22"/>
        </w:rPr>
        <w:t>”</w:t>
      </w:r>
    </w:p>
    <w:p w14:paraId="424F61E7" w14:textId="77777777" w:rsidR="00271FEC" w:rsidRPr="00646237" w:rsidRDefault="00271FEC" w:rsidP="00271FEC">
      <w:pPr>
        <w:pStyle w:val="Prrafodelista"/>
        <w:ind w:left="1146" w:right="900"/>
        <w:contextualSpacing/>
        <w:jc w:val="both"/>
        <w:rPr>
          <w:rStyle w:val="Ttulo2Car"/>
          <w:rFonts w:ascii="Palatino Linotype" w:hAnsi="Palatino Linotype"/>
          <w:i/>
          <w:color w:val="000000" w:themeColor="text1"/>
          <w:sz w:val="22"/>
          <w:szCs w:val="22"/>
        </w:rPr>
      </w:pPr>
    </w:p>
    <w:p w14:paraId="7A6BB368" w14:textId="77777777" w:rsidR="00271FEC" w:rsidRPr="00A53000" w:rsidRDefault="00271FEC"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13D69" w:rsidRPr="00A53000">
        <w:rPr>
          <w:rFonts w:ascii="Palatino Linotype" w:hAnsi="Palatino Linotype"/>
          <w:i/>
          <w:color w:val="000000" w:themeColor="text1"/>
          <w:lang w:val="es-MX"/>
        </w:rPr>
        <w:t>ES INFORMACION PUBLICA</w:t>
      </w:r>
      <w:r w:rsidRPr="00A53000">
        <w:rPr>
          <w:rFonts w:ascii="Palatino Linotype" w:hAnsi="Palatino Linotype"/>
          <w:i/>
          <w:color w:val="000000" w:themeColor="text1"/>
          <w:lang w:val="es-MX"/>
        </w:rPr>
        <w:t>”</w:t>
      </w:r>
    </w:p>
    <w:p w14:paraId="10CE8A7B" w14:textId="77777777" w:rsidR="00A13D69" w:rsidRPr="00A53000" w:rsidRDefault="00A13D69" w:rsidP="00A13D69">
      <w:pPr>
        <w:ind w:right="900"/>
        <w:jc w:val="both"/>
        <w:rPr>
          <w:rFonts w:ascii="Palatino Linotype" w:hAnsi="Palatino Linotype"/>
          <w:bCs/>
          <w:sz w:val="22"/>
          <w:szCs w:val="22"/>
        </w:rPr>
      </w:pPr>
      <w:r w:rsidRPr="00A53000">
        <w:rPr>
          <w:rFonts w:ascii="Palatino Linotype" w:hAnsi="Palatino Linotype"/>
          <w:b/>
          <w:sz w:val="22"/>
          <w:szCs w:val="22"/>
        </w:rPr>
        <w:t>Recurso de Revisión 3352/INFOEM/IP/RR/2024:</w:t>
      </w:r>
    </w:p>
    <w:p w14:paraId="5EA34129" w14:textId="77777777" w:rsidR="00A13D69" w:rsidRPr="00A53000" w:rsidRDefault="00A13D69" w:rsidP="00A13D69">
      <w:pPr>
        <w:pStyle w:val="Prrafodelista"/>
        <w:ind w:left="0" w:right="900"/>
        <w:jc w:val="both"/>
        <w:rPr>
          <w:rFonts w:ascii="Palatino Linotype" w:hAnsi="Palatino Linotype"/>
          <w:bCs/>
          <w:lang w:val="es-MX"/>
        </w:rPr>
      </w:pPr>
    </w:p>
    <w:p w14:paraId="3807AFBD" w14:textId="77777777" w:rsidR="00A13D69" w:rsidRPr="00A53000" w:rsidRDefault="00A13D69"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A53000">
        <w:rPr>
          <w:rStyle w:val="Ttulo2Car"/>
          <w:rFonts w:ascii="Palatino Linotype" w:hAnsi="Palatino Linotype"/>
          <w:b/>
          <w:color w:val="auto"/>
          <w:sz w:val="22"/>
          <w:szCs w:val="22"/>
        </w:rPr>
        <w:t>Acto impugnado</w:t>
      </w:r>
      <w:r w:rsidRPr="00A53000">
        <w:rPr>
          <w:rStyle w:val="Ttulo2Car"/>
          <w:rFonts w:ascii="Palatino Linotype" w:hAnsi="Palatino Linotype"/>
          <w:b/>
          <w:color w:val="000000" w:themeColor="text1"/>
          <w:sz w:val="22"/>
          <w:szCs w:val="22"/>
        </w:rPr>
        <w:t xml:space="preserve">: </w:t>
      </w:r>
      <w:r w:rsidRPr="00A53000">
        <w:rPr>
          <w:rStyle w:val="Ttulo2Car"/>
          <w:rFonts w:ascii="Palatino Linotype" w:hAnsi="Palatino Linotype"/>
          <w:i/>
          <w:color w:val="000000" w:themeColor="text1"/>
          <w:sz w:val="22"/>
          <w:szCs w:val="22"/>
        </w:rPr>
        <w:t>“</w:t>
      </w:r>
      <w:r w:rsidR="00A53000" w:rsidRPr="00A53000">
        <w:rPr>
          <w:rFonts w:ascii="Palatino Linotype" w:eastAsiaTheme="majorEastAsia" w:hAnsi="Palatino Linotype" w:cstheme="majorBidi"/>
          <w:i/>
          <w:color w:val="000000" w:themeColor="text1"/>
          <w:lang w:val="es-MX"/>
        </w:rPr>
        <w:t>SON OMISOS CON LA INFORMACION, NO QUIEREN DAR INFORMACION</w:t>
      </w:r>
      <w:r w:rsidRPr="00A53000">
        <w:rPr>
          <w:rStyle w:val="Ttulo2Car"/>
          <w:rFonts w:ascii="Palatino Linotype" w:hAnsi="Palatino Linotype"/>
          <w:i/>
          <w:color w:val="000000" w:themeColor="text1"/>
          <w:sz w:val="22"/>
          <w:szCs w:val="22"/>
        </w:rPr>
        <w:t>”</w:t>
      </w:r>
    </w:p>
    <w:p w14:paraId="19EDCA71" w14:textId="77777777" w:rsidR="00A13D69" w:rsidRPr="00A53000" w:rsidRDefault="00A13D69" w:rsidP="00A13D69">
      <w:pPr>
        <w:pStyle w:val="Prrafodelista"/>
        <w:ind w:left="1146" w:right="900"/>
        <w:contextualSpacing/>
        <w:jc w:val="both"/>
        <w:rPr>
          <w:rStyle w:val="Ttulo2Car"/>
          <w:rFonts w:ascii="Palatino Linotype" w:hAnsi="Palatino Linotype"/>
          <w:i/>
          <w:color w:val="000000" w:themeColor="text1"/>
          <w:sz w:val="22"/>
          <w:szCs w:val="22"/>
        </w:rPr>
      </w:pPr>
    </w:p>
    <w:p w14:paraId="527C104A" w14:textId="77777777" w:rsidR="00A13D69" w:rsidRPr="00A53000" w:rsidRDefault="00A13D69"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53000" w:rsidRPr="00A53000">
        <w:rPr>
          <w:rFonts w:ascii="Palatino Linotype" w:hAnsi="Palatino Linotype"/>
          <w:i/>
          <w:color w:val="000000" w:themeColor="text1"/>
          <w:lang w:val="es-MX"/>
        </w:rPr>
        <w:t>SON OMISOS CON LA INFORMACION, NO QUIEREN DAR INFORMACION</w:t>
      </w:r>
      <w:r w:rsidRPr="00A53000">
        <w:rPr>
          <w:rFonts w:ascii="Palatino Linotype" w:hAnsi="Palatino Linotype"/>
          <w:i/>
          <w:color w:val="000000" w:themeColor="text1"/>
          <w:lang w:val="es-MX"/>
        </w:rPr>
        <w:t>”</w:t>
      </w:r>
    </w:p>
    <w:p w14:paraId="7C89CC68" w14:textId="77777777" w:rsidR="00A13D69" w:rsidRPr="00A53000" w:rsidRDefault="00A13D69" w:rsidP="00A13D69">
      <w:pPr>
        <w:pStyle w:val="Prrafodelista"/>
        <w:ind w:left="1134" w:right="900"/>
        <w:contextualSpacing/>
        <w:jc w:val="both"/>
        <w:rPr>
          <w:rFonts w:ascii="Palatino Linotype" w:hAnsi="Palatino Linotype"/>
          <w:i/>
          <w:color w:val="000000" w:themeColor="text1"/>
        </w:rPr>
      </w:pPr>
    </w:p>
    <w:p w14:paraId="4D73B6B4" w14:textId="77777777" w:rsidR="00A13D69" w:rsidRPr="00A53000" w:rsidRDefault="00A13D69" w:rsidP="00A13D69">
      <w:pPr>
        <w:ind w:right="900"/>
        <w:jc w:val="both"/>
        <w:rPr>
          <w:rFonts w:ascii="Palatino Linotype" w:hAnsi="Palatino Linotype"/>
          <w:bCs/>
          <w:sz w:val="22"/>
          <w:szCs w:val="22"/>
        </w:rPr>
      </w:pPr>
      <w:r w:rsidRPr="00A53000">
        <w:rPr>
          <w:rFonts w:ascii="Palatino Linotype" w:hAnsi="Palatino Linotype"/>
          <w:b/>
          <w:sz w:val="22"/>
          <w:szCs w:val="22"/>
        </w:rPr>
        <w:t>Recurso de Revisión 3354/INFOEM/IP/RR/2024:</w:t>
      </w:r>
    </w:p>
    <w:p w14:paraId="6B34FA38" w14:textId="77777777" w:rsidR="00A13D69" w:rsidRPr="00A53000" w:rsidRDefault="00A13D69" w:rsidP="00A13D69">
      <w:pPr>
        <w:pStyle w:val="Prrafodelista"/>
        <w:ind w:left="0" w:right="900"/>
        <w:jc w:val="both"/>
        <w:rPr>
          <w:rFonts w:ascii="Palatino Linotype" w:hAnsi="Palatino Linotype"/>
          <w:bCs/>
          <w:lang w:val="es-MX"/>
        </w:rPr>
      </w:pPr>
    </w:p>
    <w:p w14:paraId="6A702696" w14:textId="77777777" w:rsidR="00A13D69" w:rsidRPr="00A53000" w:rsidRDefault="00A13D69"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A53000">
        <w:rPr>
          <w:rStyle w:val="Ttulo2Car"/>
          <w:rFonts w:ascii="Palatino Linotype" w:hAnsi="Palatino Linotype"/>
          <w:b/>
          <w:color w:val="auto"/>
          <w:sz w:val="22"/>
          <w:szCs w:val="22"/>
        </w:rPr>
        <w:t>Acto impugnado</w:t>
      </w:r>
      <w:r w:rsidRPr="00A53000">
        <w:rPr>
          <w:rStyle w:val="Ttulo2Car"/>
          <w:rFonts w:ascii="Palatino Linotype" w:hAnsi="Palatino Linotype"/>
          <w:b/>
          <w:color w:val="000000" w:themeColor="text1"/>
          <w:sz w:val="22"/>
          <w:szCs w:val="22"/>
        </w:rPr>
        <w:t xml:space="preserve">: </w:t>
      </w:r>
      <w:r w:rsidRPr="00A53000">
        <w:rPr>
          <w:rStyle w:val="Ttulo2Car"/>
          <w:rFonts w:ascii="Palatino Linotype" w:hAnsi="Palatino Linotype"/>
          <w:i/>
          <w:color w:val="000000" w:themeColor="text1"/>
          <w:sz w:val="22"/>
          <w:szCs w:val="22"/>
        </w:rPr>
        <w:t>“</w:t>
      </w:r>
      <w:r w:rsidR="00A53000" w:rsidRPr="00A53000">
        <w:rPr>
          <w:rFonts w:ascii="Palatino Linotype" w:eastAsiaTheme="majorEastAsia" w:hAnsi="Palatino Linotype" w:cstheme="majorBidi"/>
          <w:i/>
          <w:color w:val="000000" w:themeColor="text1"/>
          <w:lang w:val="es-MX"/>
        </w:rPr>
        <w:t>NO DAN RESPUESTA</w:t>
      </w:r>
      <w:r w:rsidRPr="00A53000">
        <w:rPr>
          <w:rStyle w:val="Ttulo2Car"/>
          <w:rFonts w:ascii="Palatino Linotype" w:hAnsi="Palatino Linotype"/>
          <w:i/>
          <w:color w:val="000000" w:themeColor="text1"/>
          <w:sz w:val="22"/>
          <w:szCs w:val="22"/>
        </w:rPr>
        <w:t>”</w:t>
      </w:r>
    </w:p>
    <w:p w14:paraId="6B85263A" w14:textId="77777777" w:rsidR="00A13D69" w:rsidRPr="00A53000" w:rsidRDefault="00A13D69" w:rsidP="00A13D69">
      <w:pPr>
        <w:pStyle w:val="Prrafodelista"/>
        <w:ind w:left="1146" w:right="900"/>
        <w:contextualSpacing/>
        <w:jc w:val="both"/>
        <w:rPr>
          <w:rStyle w:val="Ttulo2Car"/>
          <w:rFonts w:ascii="Palatino Linotype" w:hAnsi="Palatino Linotype"/>
          <w:i/>
          <w:color w:val="000000" w:themeColor="text1"/>
          <w:sz w:val="22"/>
          <w:szCs w:val="22"/>
        </w:rPr>
      </w:pPr>
    </w:p>
    <w:p w14:paraId="6E1861D3" w14:textId="77777777" w:rsidR="00A13D69" w:rsidRPr="00A53000" w:rsidRDefault="00A13D69"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lastRenderedPageBreak/>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53000" w:rsidRPr="00A53000">
        <w:rPr>
          <w:rFonts w:ascii="Palatino Linotype" w:hAnsi="Palatino Linotype"/>
          <w:i/>
          <w:color w:val="000000" w:themeColor="text1"/>
          <w:lang w:val="es-MX"/>
        </w:rPr>
        <w:t>NO DAN RESPUESTA, ARGUMENTANDO QUE NO SE ACLARAN LA SOLICITUD, PERO LAS SOLICITUDES ESTAN MUY CLARAS Y PRECISAS (PIDO DE FAVOR QUE ME DEN LA INFORMACION)</w:t>
      </w:r>
      <w:r w:rsidRPr="00A53000">
        <w:rPr>
          <w:rFonts w:ascii="Palatino Linotype" w:hAnsi="Palatino Linotype"/>
          <w:i/>
          <w:color w:val="000000" w:themeColor="text1"/>
          <w:lang w:val="es-MX"/>
        </w:rPr>
        <w:t>”</w:t>
      </w:r>
    </w:p>
    <w:p w14:paraId="386DC514" w14:textId="77777777" w:rsidR="00A13D69" w:rsidRPr="00A53000" w:rsidRDefault="00A13D69" w:rsidP="00A13D69">
      <w:pPr>
        <w:pStyle w:val="Prrafodelista"/>
        <w:ind w:left="1134" w:right="900"/>
        <w:contextualSpacing/>
        <w:jc w:val="both"/>
        <w:rPr>
          <w:rFonts w:ascii="Palatino Linotype" w:hAnsi="Palatino Linotype"/>
          <w:i/>
          <w:color w:val="000000" w:themeColor="text1"/>
        </w:rPr>
      </w:pPr>
    </w:p>
    <w:p w14:paraId="662E599E" w14:textId="77777777" w:rsidR="00A13D69" w:rsidRPr="00A53000" w:rsidRDefault="00A13D69" w:rsidP="00A13D69">
      <w:pPr>
        <w:ind w:right="900"/>
        <w:jc w:val="both"/>
        <w:rPr>
          <w:rFonts w:ascii="Palatino Linotype" w:hAnsi="Palatino Linotype"/>
          <w:bCs/>
          <w:sz w:val="22"/>
          <w:szCs w:val="22"/>
        </w:rPr>
      </w:pPr>
      <w:r w:rsidRPr="00A53000">
        <w:rPr>
          <w:rFonts w:ascii="Palatino Linotype" w:hAnsi="Palatino Linotype"/>
          <w:b/>
          <w:sz w:val="22"/>
          <w:szCs w:val="22"/>
        </w:rPr>
        <w:t>Recurso de Revisión 3359/INFOEM/IP/RR/2024:</w:t>
      </w:r>
    </w:p>
    <w:p w14:paraId="1B30FBEF" w14:textId="77777777" w:rsidR="00A13D69" w:rsidRPr="00A53000" w:rsidRDefault="00A13D69" w:rsidP="00A13D69">
      <w:pPr>
        <w:pStyle w:val="Prrafodelista"/>
        <w:ind w:left="0" w:right="900"/>
        <w:jc w:val="both"/>
        <w:rPr>
          <w:rFonts w:ascii="Palatino Linotype" w:hAnsi="Palatino Linotype"/>
          <w:bCs/>
          <w:lang w:val="es-MX"/>
        </w:rPr>
      </w:pPr>
    </w:p>
    <w:p w14:paraId="413DCB21" w14:textId="77777777" w:rsidR="00A13D69" w:rsidRPr="00A53000" w:rsidRDefault="00A13D69"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A53000">
        <w:rPr>
          <w:rStyle w:val="Ttulo2Car"/>
          <w:rFonts w:ascii="Palatino Linotype" w:hAnsi="Palatino Linotype"/>
          <w:b/>
          <w:color w:val="auto"/>
          <w:sz w:val="22"/>
          <w:szCs w:val="22"/>
        </w:rPr>
        <w:t>Acto impugnado</w:t>
      </w:r>
      <w:r w:rsidRPr="00A53000">
        <w:rPr>
          <w:rStyle w:val="Ttulo2Car"/>
          <w:rFonts w:ascii="Palatino Linotype" w:hAnsi="Palatino Linotype"/>
          <w:b/>
          <w:color w:val="000000" w:themeColor="text1"/>
          <w:sz w:val="22"/>
          <w:szCs w:val="22"/>
        </w:rPr>
        <w:t xml:space="preserve">: </w:t>
      </w:r>
      <w:r w:rsidRPr="00A53000">
        <w:rPr>
          <w:rStyle w:val="Ttulo2Car"/>
          <w:rFonts w:ascii="Palatino Linotype" w:hAnsi="Palatino Linotype"/>
          <w:i/>
          <w:color w:val="000000" w:themeColor="text1"/>
          <w:sz w:val="22"/>
          <w:szCs w:val="22"/>
        </w:rPr>
        <w:t>“</w:t>
      </w:r>
      <w:r w:rsidR="00A53000" w:rsidRPr="00A53000">
        <w:rPr>
          <w:rFonts w:ascii="Palatino Linotype" w:eastAsiaTheme="majorEastAsia" w:hAnsi="Palatino Linotype" w:cstheme="majorBidi"/>
          <w:i/>
          <w:color w:val="000000" w:themeColor="text1"/>
          <w:lang w:val="es-MX"/>
        </w:rPr>
        <w:t>NO ME DAN INFORMACION ACERCA DEL CFDI Y TODOS SABEMOS QUE ES UN RECIBO DE PAGO</w:t>
      </w:r>
      <w:r w:rsidRPr="00A53000">
        <w:rPr>
          <w:rStyle w:val="Ttulo2Car"/>
          <w:rFonts w:ascii="Palatino Linotype" w:hAnsi="Palatino Linotype"/>
          <w:i/>
          <w:color w:val="000000" w:themeColor="text1"/>
          <w:sz w:val="22"/>
          <w:szCs w:val="22"/>
        </w:rPr>
        <w:t>”</w:t>
      </w:r>
    </w:p>
    <w:p w14:paraId="7AA67984" w14:textId="77777777" w:rsidR="00A13D69" w:rsidRPr="00A53000" w:rsidRDefault="00A13D69" w:rsidP="00A13D69">
      <w:pPr>
        <w:pStyle w:val="Prrafodelista"/>
        <w:ind w:left="1146" w:right="900"/>
        <w:contextualSpacing/>
        <w:jc w:val="both"/>
        <w:rPr>
          <w:rStyle w:val="Ttulo2Car"/>
          <w:rFonts w:ascii="Palatino Linotype" w:hAnsi="Palatino Linotype"/>
          <w:i/>
          <w:color w:val="000000" w:themeColor="text1"/>
          <w:sz w:val="22"/>
          <w:szCs w:val="22"/>
        </w:rPr>
      </w:pPr>
    </w:p>
    <w:p w14:paraId="5F90B68F" w14:textId="77777777" w:rsidR="00A13D69" w:rsidRPr="00A53000" w:rsidRDefault="00A13D69"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53000" w:rsidRPr="00A53000">
        <w:rPr>
          <w:rFonts w:ascii="Palatino Linotype" w:hAnsi="Palatino Linotype"/>
          <w:i/>
          <w:color w:val="000000" w:themeColor="text1"/>
          <w:lang w:val="es-MX"/>
        </w:rPr>
        <w:t>NO ME DAN INFORMACION ACERCA DEL CFDI Y TODOS SABEMOS QUE ES UN RECIBO DE PAGO</w:t>
      </w:r>
      <w:r w:rsidRPr="00A53000">
        <w:rPr>
          <w:rFonts w:ascii="Palatino Linotype" w:hAnsi="Palatino Linotype"/>
          <w:i/>
          <w:color w:val="000000" w:themeColor="text1"/>
          <w:lang w:val="es-MX"/>
        </w:rPr>
        <w:t>”</w:t>
      </w:r>
    </w:p>
    <w:p w14:paraId="4DB884A8" w14:textId="77777777" w:rsidR="00A13D69" w:rsidRPr="00A53000" w:rsidRDefault="00A13D69" w:rsidP="00A13D69">
      <w:pPr>
        <w:pStyle w:val="Prrafodelista"/>
        <w:ind w:left="1134" w:right="900"/>
        <w:contextualSpacing/>
        <w:jc w:val="both"/>
        <w:rPr>
          <w:rFonts w:ascii="Palatino Linotype" w:hAnsi="Palatino Linotype"/>
          <w:i/>
          <w:color w:val="000000" w:themeColor="text1"/>
        </w:rPr>
      </w:pPr>
    </w:p>
    <w:p w14:paraId="3AC612C6" w14:textId="77777777" w:rsidR="00A13D69" w:rsidRPr="00A53000" w:rsidRDefault="00A13D69" w:rsidP="00A13D69">
      <w:pPr>
        <w:ind w:right="900"/>
        <w:jc w:val="both"/>
        <w:rPr>
          <w:rFonts w:ascii="Palatino Linotype" w:hAnsi="Palatino Linotype"/>
          <w:bCs/>
          <w:sz w:val="22"/>
          <w:szCs w:val="22"/>
        </w:rPr>
      </w:pPr>
      <w:r w:rsidRPr="00A53000">
        <w:rPr>
          <w:rFonts w:ascii="Palatino Linotype" w:hAnsi="Palatino Linotype"/>
          <w:b/>
          <w:sz w:val="22"/>
          <w:szCs w:val="22"/>
        </w:rPr>
        <w:t>Recurso de Revisión 3364/INFOEM/IP/RR/2024:</w:t>
      </w:r>
    </w:p>
    <w:p w14:paraId="5BCB056D" w14:textId="77777777" w:rsidR="00A13D69" w:rsidRPr="00A53000" w:rsidRDefault="00A13D69" w:rsidP="00A13D69">
      <w:pPr>
        <w:pStyle w:val="Prrafodelista"/>
        <w:ind w:left="0" w:right="900"/>
        <w:jc w:val="both"/>
        <w:rPr>
          <w:rFonts w:ascii="Palatino Linotype" w:hAnsi="Palatino Linotype"/>
          <w:bCs/>
          <w:lang w:val="es-MX"/>
        </w:rPr>
      </w:pPr>
    </w:p>
    <w:p w14:paraId="169C1C17" w14:textId="77777777" w:rsidR="00A13D69" w:rsidRPr="00A53000" w:rsidRDefault="00A13D69"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A53000">
        <w:rPr>
          <w:rStyle w:val="Ttulo2Car"/>
          <w:rFonts w:ascii="Palatino Linotype" w:hAnsi="Palatino Linotype"/>
          <w:b/>
          <w:color w:val="auto"/>
          <w:sz w:val="22"/>
          <w:szCs w:val="22"/>
        </w:rPr>
        <w:t>Acto impugnado</w:t>
      </w:r>
      <w:r w:rsidRPr="00A53000">
        <w:rPr>
          <w:rStyle w:val="Ttulo2Car"/>
          <w:rFonts w:ascii="Palatino Linotype" w:hAnsi="Palatino Linotype"/>
          <w:b/>
          <w:color w:val="000000" w:themeColor="text1"/>
          <w:sz w:val="22"/>
          <w:szCs w:val="22"/>
        </w:rPr>
        <w:t xml:space="preserve">: </w:t>
      </w:r>
      <w:r w:rsidRPr="00A53000">
        <w:rPr>
          <w:rStyle w:val="Ttulo2Car"/>
          <w:rFonts w:ascii="Palatino Linotype" w:hAnsi="Palatino Linotype"/>
          <w:i/>
          <w:color w:val="000000" w:themeColor="text1"/>
          <w:sz w:val="22"/>
          <w:szCs w:val="22"/>
        </w:rPr>
        <w:t>“</w:t>
      </w:r>
      <w:r w:rsidR="00A53000" w:rsidRPr="00A53000">
        <w:rPr>
          <w:rFonts w:ascii="Palatino Linotype" w:eastAsiaTheme="majorEastAsia" w:hAnsi="Palatino Linotype" w:cstheme="majorBidi"/>
          <w:i/>
          <w:color w:val="000000" w:themeColor="text1"/>
          <w:lang w:val="es-MX"/>
        </w:rPr>
        <w:t>SE NIEGAN A DAR SUELDO DEL SERVIDOR PUBLICO</w:t>
      </w:r>
      <w:r w:rsidRPr="00A53000">
        <w:rPr>
          <w:rStyle w:val="Ttulo2Car"/>
          <w:rFonts w:ascii="Palatino Linotype" w:hAnsi="Palatino Linotype"/>
          <w:i/>
          <w:color w:val="000000" w:themeColor="text1"/>
          <w:sz w:val="22"/>
          <w:szCs w:val="22"/>
        </w:rPr>
        <w:t>”</w:t>
      </w:r>
    </w:p>
    <w:p w14:paraId="7DEE4AA2" w14:textId="77777777" w:rsidR="00A13D69" w:rsidRPr="00A53000" w:rsidRDefault="00A13D69" w:rsidP="00A13D69">
      <w:pPr>
        <w:pStyle w:val="Prrafodelista"/>
        <w:ind w:left="1146" w:right="900"/>
        <w:contextualSpacing/>
        <w:jc w:val="both"/>
        <w:rPr>
          <w:rStyle w:val="Ttulo2Car"/>
          <w:rFonts w:ascii="Palatino Linotype" w:hAnsi="Palatino Linotype"/>
          <w:i/>
          <w:color w:val="000000" w:themeColor="text1"/>
          <w:sz w:val="22"/>
          <w:szCs w:val="22"/>
        </w:rPr>
      </w:pPr>
    </w:p>
    <w:p w14:paraId="39B23677" w14:textId="77777777" w:rsidR="00A13D69" w:rsidRPr="00A53000" w:rsidRDefault="00A13D69"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53000" w:rsidRPr="00A53000">
        <w:rPr>
          <w:rFonts w:ascii="Palatino Linotype" w:hAnsi="Palatino Linotype"/>
          <w:i/>
          <w:color w:val="000000" w:themeColor="text1"/>
          <w:lang w:val="es-MX"/>
        </w:rPr>
        <w:t>SE NIEGAN A DAR SUELDO DEL SERVIDOR PUBLICO</w:t>
      </w:r>
      <w:r w:rsidRPr="00A53000">
        <w:rPr>
          <w:rFonts w:ascii="Palatino Linotype" w:hAnsi="Palatino Linotype"/>
          <w:i/>
          <w:color w:val="000000" w:themeColor="text1"/>
          <w:lang w:val="es-MX"/>
        </w:rPr>
        <w:t>”</w:t>
      </w:r>
    </w:p>
    <w:p w14:paraId="04E058C3" w14:textId="77777777" w:rsidR="00A13D69" w:rsidRPr="00A53000" w:rsidRDefault="00A13D69" w:rsidP="00A13D69">
      <w:pPr>
        <w:pStyle w:val="Prrafodelista"/>
        <w:ind w:left="1134" w:right="900"/>
        <w:contextualSpacing/>
        <w:jc w:val="both"/>
        <w:rPr>
          <w:rFonts w:ascii="Palatino Linotype" w:hAnsi="Palatino Linotype"/>
          <w:i/>
          <w:color w:val="000000" w:themeColor="text1"/>
        </w:rPr>
      </w:pPr>
    </w:p>
    <w:p w14:paraId="2DB9E90A" w14:textId="77777777" w:rsidR="00A13D69" w:rsidRPr="00A53000" w:rsidRDefault="00A13D69" w:rsidP="00A13D69">
      <w:pPr>
        <w:ind w:right="900"/>
        <w:jc w:val="both"/>
        <w:rPr>
          <w:rFonts w:ascii="Palatino Linotype" w:hAnsi="Palatino Linotype"/>
          <w:bCs/>
          <w:sz w:val="22"/>
          <w:szCs w:val="22"/>
        </w:rPr>
      </w:pPr>
      <w:r w:rsidRPr="00A53000">
        <w:rPr>
          <w:rFonts w:ascii="Palatino Linotype" w:hAnsi="Palatino Linotype"/>
          <w:b/>
          <w:sz w:val="22"/>
          <w:szCs w:val="22"/>
        </w:rPr>
        <w:t>Recurso de Revisión 3365/INFOEM/IP/RR/2024:</w:t>
      </w:r>
    </w:p>
    <w:p w14:paraId="502DE0F3" w14:textId="77777777" w:rsidR="00A13D69" w:rsidRPr="00A53000" w:rsidRDefault="00A13D69" w:rsidP="00A13D69">
      <w:pPr>
        <w:pStyle w:val="Prrafodelista"/>
        <w:ind w:left="0" w:right="900"/>
        <w:jc w:val="both"/>
        <w:rPr>
          <w:rFonts w:ascii="Palatino Linotype" w:hAnsi="Palatino Linotype"/>
          <w:bCs/>
          <w:lang w:val="es-MX"/>
        </w:rPr>
      </w:pPr>
    </w:p>
    <w:p w14:paraId="0B1BAC96" w14:textId="77777777" w:rsidR="00A13D69" w:rsidRPr="00A53000" w:rsidRDefault="00A13D69" w:rsidP="00A13D69">
      <w:pPr>
        <w:pStyle w:val="Prrafodelista"/>
        <w:numPr>
          <w:ilvl w:val="0"/>
          <w:numId w:val="1"/>
        </w:numPr>
        <w:ind w:right="900"/>
        <w:contextualSpacing/>
        <w:jc w:val="both"/>
        <w:rPr>
          <w:rStyle w:val="Ttulo2Car"/>
          <w:rFonts w:ascii="Palatino Linotype" w:hAnsi="Palatino Linotype"/>
          <w:i/>
          <w:color w:val="000000" w:themeColor="text1"/>
          <w:sz w:val="22"/>
          <w:szCs w:val="22"/>
        </w:rPr>
      </w:pPr>
      <w:r w:rsidRPr="00A53000">
        <w:rPr>
          <w:rStyle w:val="Ttulo2Car"/>
          <w:rFonts w:ascii="Palatino Linotype" w:hAnsi="Palatino Linotype"/>
          <w:b/>
          <w:color w:val="auto"/>
          <w:sz w:val="22"/>
          <w:szCs w:val="22"/>
        </w:rPr>
        <w:t>Acto impugnado</w:t>
      </w:r>
      <w:r w:rsidRPr="00A53000">
        <w:rPr>
          <w:rStyle w:val="Ttulo2Car"/>
          <w:rFonts w:ascii="Palatino Linotype" w:hAnsi="Palatino Linotype"/>
          <w:b/>
          <w:color w:val="000000" w:themeColor="text1"/>
          <w:sz w:val="22"/>
          <w:szCs w:val="22"/>
        </w:rPr>
        <w:t xml:space="preserve">: </w:t>
      </w:r>
      <w:r w:rsidRPr="00A53000">
        <w:rPr>
          <w:rStyle w:val="Ttulo2Car"/>
          <w:rFonts w:ascii="Palatino Linotype" w:hAnsi="Palatino Linotype"/>
          <w:i/>
          <w:color w:val="000000" w:themeColor="text1"/>
          <w:sz w:val="22"/>
          <w:szCs w:val="22"/>
        </w:rPr>
        <w:t>“</w:t>
      </w:r>
      <w:r w:rsidR="00A53000" w:rsidRPr="00A53000">
        <w:rPr>
          <w:rFonts w:ascii="Palatino Linotype" w:eastAsiaTheme="majorEastAsia" w:hAnsi="Palatino Linotype" w:cstheme="majorBidi"/>
          <w:i/>
          <w:color w:val="000000" w:themeColor="text1"/>
          <w:lang w:val="es-MX"/>
        </w:rPr>
        <w:t>SE NIEGAN A DAR SUELDO DEL SERVIDOR PUBLICO</w:t>
      </w:r>
      <w:r w:rsidRPr="00A53000">
        <w:rPr>
          <w:rStyle w:val="Ttulo2Car"/>
          <w:rFonts w:ascii="Palatino Linotype" w:hAnsi="Palatino Linotype"/>
          <w:i/>
          <w:color w:val="000000" w:themeColor="text1"/>
          <w:sz w:val="22"/>
          <w:szCs w:val="22"/>
        </w:rPr>
        <w:t>”</w:t>
      </w:r>
    </w:p>
    <w:p w14:paraId="3FB8B5F5" w14:textId="77777777" w:rsidR="00A13D69" w:rsidRPr="00A53000" w:rsidRDefault="00A13D69" w:rsidP="00A13D69">
      <w:pPr>
        <w:pStyle w:val="Prrafodelista"/>
        <w:ind w:left="1146" w:right="900"/>
        <w:contextualSpacing/>
        <w:jc w:val="both"/>
        <w:rPr>
          <w:rStyle w:val="Ttulo2Car"/>
          <w:rFonts w:ascii="Palatino Linotype" w:hAnsi="Palatino Linotype"/>
          <w:i/>
          <w:color w:val="000000" w:themeColor="text1"/>
          <w:sz w:val="22"/>
          <w:szCs w:val="22"/>
        </w:rPr>
      </w:pPr>
    </w:p>
    <w:p w14:paraId="2C294C13" w14:textId="77777777" w:rsidR="00A13D69" w:rsidRPr="00A53000" w:rsidRDefault="00A13D69" w:rsidP="00A13D69">
      <w:pPr>
        <w:pStyle w:val="Prrafodelista"/>
        <w:numPr>
          <w:ilvl w:val="0"/>
          <w:numId w:val="4"/>
        </w:numPr>
        <w:ind w:left="1134" w:right="900"/>
        <w:contextualSpacing/>
        <w:jc w:val="both"/>
        <w:rPr>
          <w:rFonts w:ascii="Palatino Linotype" w:hAnsi="Palatino Linotype"/>
          <w:i/>
          <w:color w:val="000000" w:themeColor="text1"/>
        </w:rPr>
      </w:pPr>
      <w:r w:rsidRPr="00A53000">
        <w:rPr>
          <w:rStyle w:val="Ttulo2Car"/>
          <w:rFonts w:ascii="Palatino Linotype" w:hAnsi="Palatino Linotype"/>
          <w:b/>
          <w:color w:val="000000" w:themeColor="text1"/>
          <w:sz w:val="22"/>
          <w:szCs w:val="22"/>
        </w:rPr>
        <w:t>Razones o Motivos de inconformidad:</w:t>
      </w:r>
      <w:r w:rsidRPr="00A53000">
        <w:rPr>
          <w:rFonts w:ascii="Palatino Linotype" w:hAnsi="Palatino Linotype"/>
          <w:b/>
          <w:color w:val="000000" w:themeColor="text1"/>
        </w:rPr>
        <w:t xml:space="preserve"> </w:t>
      </w:r>
      <w:r w:rsidRPr="00A53000">
        <w:rPr>
          <w:rFonts w:ascii="Palatino Linotype" w:hAnsi="Palatino Linotype"/>
          <w:i/>
          <w:color w:val="000000" w:themeColor="text1"/>
        </w:rPr>
        <w:t>“</w:t>
      </w:r>
      <w:r w:rsidR="00A53000" w:rsidRPr="00A53000">
        <w:rPr>
          <w:rFonts w:ascii="Palatino Linotype" w:hAnsi="Palatino Linotype"/>
          <w:i/>
          <w:color w:val="000000" w:themeColor="text1"/>
          <w:lang w:val="es-MX"/>
        </w:rPr>
        <w:t>SE NIEGAN A DAR SUELDO DEL SERVIDOR PUBLICO</w:t>
      </w:r>
      <w:r w:rsidRPr="00A53000">
        <w:rPr>
          <w:rFonts w:ascii="Palatino Linotype" w:hAnsi="Palatino Linotype"/>
          <w:i/>
          <w:color w:val="000000" w:themeColor="text1"/>
          <w:lang w:val="es-MX"/>
        </w:rPr>
        <w:t>”</w:t>
      </w:r>
    </w:p>
    <w:p w14:paraId="47584719" w14:textId="77777777" w:rsidR="00F760E2" w:rsidRDefault="00F760E2" w:rsidP="00E863B5">
      <w:pPr>
        <w:ind w:right="900"/>
        <w:jc w:val="both"/>
        <w:rPr>
          <w:rFonts w:ascii="Palatino Linotype" w:hAnsi="Palatino Linotype"/>
          <w:b/>
          <w:i/>
          <w:color w:val="000000" w:themeColor="text1"/>
        </w:rPr>
      </w:pPr>
    </w:p>
    <w:p w14:paraId="20AC6DE4" w14:textId="77777777" w:rsidR="00271FEC" w:rsidRPr="00646237" w:rsidRDefault="00271FEC" w:rsidP="00646237">
      <w:pPr>
        <w:ind w:right="900"/>
        <w:jc w:val="both"/>
        <w:rPr>
          <w:rFonts w:ascii="Palatino Linotype" w:hAnsi="Palatino Linotype"/>
          <w:b/>
          <w:i/>
          <w:color w:val="000000" w:themeColor="text1"/>
        </w:rPr>
      </w:pPr>
    </w:p>
    <w:bookmarkEnd w:id="2"/>
    <w:p w14:paraId="12007536" w14:textId="77777777" w:rsidR="00834A5F" w:rsidRDefault="00F760E2" w:rsidP="00834A5F">
      <w:pPr>
        <w:pStyle w:val="Prrafodelista"/>
        <w:numPr>
          <w:ilvl w:val="0"/>
          <w:numId w:val="2"/>
        </w:numPr>
        <w:spacing w:line="360" w:lineRule="auto"/>
        <w:ind w:left="0" w:firstLine="0"/>
        <w:jc w:val="both"/>
        <w:rPr>
          <w:rFonts w:ascii="Palatino Linotype" w:hAnsi="Palatino Linotype"/>
          <w:sz w:val="24"/>
          <w:szCs w:val="24"/>
        </w:rPr>
      </w:pPr>
      <w:r w:rsidRPr="002F5159">
        <w:rPr>
          <w:rFonts w:ascii="Palatino Linotype" w:hAnsi="Palatino Linotype"/>
          <w:sz w:val="24"/>
          <w:szCs w:val="24"/>
        </w:rPr>
        <w:t>Consecutivamente</w:t>
      </w:r>
      <w:r w:rsidRPr="002F5159">
        <w:rPr>
          <w:rFonts w:ascii="Palatino Linotype" w:hAnsi="Palatino Linotype"/>
          <w:i/>
          <w:sz w:val="24"/>
          <w:szCs w:val="24"/>
        </w:rPr>
        <w:t xml:space="preserve">, </w:t>
      </w:r>
      <w:r w:rsidRPr="002F5159">
        <w:rPr>
          <w:rFonts w:ascii="Palatino Linotype" w:hAnsi="Palatino Linotype"/>
          <w:sz w:val="24"/>
          <w:szCs w:val="24"/>
        </w:rPr>
        <w:t xml:space="preserve">con fundamento en lo dispuesto por el artículo 185 fracción I de la Ley de Transparencia y Acceso a la Información Pública del Estado de </w:t>
      </w:r>
      <w:r w:rsidRPr="002F5159">
        <w:rPr>
          <w:rFonts w:ascii="Palatino Linotype" w:hAnsi="Palatino Linotype"/>
          <w:color w:val="000000"/>
          <w:sz w:val="24"/>
          <w:szCs w:val="24"/>
        </w:rPr>
        <w:t>México</w:t>
      </w:r>
      <w:r w:rsidRPr="002F5159">
        <w:rPr>
          <w:rFonts w:ascii="Palatino Linotype" w:hAnsi="Palatino Linotype"/>
          <w:sz w:val="24"/>
          <w:szCs w:val="24"/>
        </w:rPr>
        <w:t xml:space="preserve"> y Municipios, los </w:t>
      </w:r>
      <w:r w:rsidRPr="00B10446">
        <w:rPr>
          <w:rFonts w:ascii="Palatino Linotype" w:hAnsi="Palatino Linotype"/>
          <w:sz w:val="24"/>
          <w:szCs w:val="24"/>
        </w:rPr>
        <w:t>recursos de referencia, fueron turnados</w:t>
      </w:r>
      <w:r w:rsidRPr="00B10446">
        <w:rPr>
          <w:rFonts w:ascii="Palatino Linotype" w:hAnsi="Palatino Linotype"/>
          <w:b/>
          <w:sz w:val="24"/>
          <w:szCs w:val="24"/>
        </w:rPr>
        <w:t xml:space="preserve"> </w:t>
      </w:r>
      <w:r w:rsidR="00A13D69">
        <w:rPr>
          <w:rFonts w:ascii="Palatino Linotype" w:eastAsia="Palatino Linotype" w:hAnsi="Palatino Linotype" w:cs="Palatino Linotype"/>
          <w:b/>
          <w:sz w:val="24"/>
          <w:szCs w:val="24"/>
          <w:lang w:val="es-ES_tradnl" w:eastAsia="es-ES"/>
        </w:rPr>
        <w:t>al</w:t>
      </w:r>
      <w:r w:rsidR="00A13D69" w:rsidRPr="00B10446">
        <w:rPr>
          <w:rFonts w:ascii="Palatino Linotype" w:eastAsia="Palatino Linotype" w:hAnsi="Palatino Linotype" w:cs="Palatino Linotype"/>
          <w:b/>
          <w:sz w:val="24"/>
          <w:szCs w:val="24"/>
          <w:lang w:val="es-ES_tradnl" w:eastAsia="es-ES"/>
        </w:rPr>
        <w:t xml:space="preserve"> Comisionado</w:t>
      </w:r>
      <w:r w:rsidR="00A13D69">
        <w:rPr>
          <w:rFonts w:ascii="Palatino Linotype" w:eastAsia="Palatino Linotype" w:hAnsi="Palatino Linotype" w:cs="Palatino Linotype"/>
          <w:b/>
          <w:sz w:val="24"/>
          <w:szCs w:val="24"/>
          <w:lang w:val="es-ES_tradnl" w:eastAsia="es-ES"/>
        </w:rPr>
        <w:t xml:space="preserve"> Presidente </w:t>
      </w:r>
      <w:r w:rsidR="00A13D69" w:rsidRPr="00A13D69">
        <w:rPr>
          <w:rFonts w:ascii="Palatino Linotype" w:eastAsia="Palatino Linotype" w:hAnsi="Palatino Linotype" w:cs="Palatino Linotype"/>
          <w:b/>
          <w:sz w:val="24"/>
          <w:szCs w:val="24"/>
          <w:lang w:val="es-MX" w:eastAsia="es-ES"/>
        </w:rPr>
        <w:t>José Martínez Vilchis</w:t>
      </w:r>
      <w:r w:rsidR="00A13D69" w:rsidRPr="00B10446">
        <w:rPr>
          <w:rFonts w:ascii="Palatino Linotype" w:eastAsia="Palatino Linotype" w:hAnsi="Palatino Linotype" w:cs="Palatino Linotype"/>
          <w:b/>
          <w:sz w:val="24"/>
          <w:szCs w:val="24"/>
          <w:lang w:val="es-ES_tradnl" w:eastAsia="es-ES"/>
        </w:rPr>
        <w:t xml:space="preserve"> </w:t>
      </w:r>
      <w:r w:rsidR="00A13D69">
        <w:rPr>
          <w:rFonts w:ascii="Palatino Linotype" w:eastAsia="Palatino Linotype" w:hAnsi="Palatino Linotype" w:cs="Palatino Linotype"/>
          <w:b/>
          <w:sz w:val="24"/>
          <w:szCs w:val="24"/>
          <w:lang w:val="es-ES_tradnl" w:eastAsia="es-ES"/>
        </w:rPr>
        <w:t xml:space="preserve">Luis, </w:t>
      </w:r>
      <w:r w:rsidRPr="00A13D69">
        <w:rPr>
          <w:rFonts w:ascii="Palatino Linotype" w:hAnsi="Palatino Linotype"/>
          <w:b/>
          <w:sz w:val="24"/>
          <w:szCs w:val="24"/>
        </w:rPr>
        <w:t>a las</w:t>
      </w:r>
      <w:r w:rsidRPr="00B10446">
        <w:rPr>
          <w:rFonts w:ascii="Palatino Linotype" w:hAnsi="Palatino Linotype"/>
          <w:b/>
          <w:sz w:val="24"/>
          <w:szCs w:val="24"/>
        </w:rPr>
        <w:t xml:space="preserve">  Comisionadas María del Rosario </w:t>
      </w:r>
      <w:r w:rsidRPr="00B10446">
        <w:rPr>
          <w:rFonts w:ascii="Palatino Linotype" w:hAnsi="Palatino Linotype"/>
          <w:b/>
          <w:sz w:val="24"/>
          <w:szCs w:val="24"/>
        </w:rPr>
        <w:lastRenderedPageBreak/>
        <w:t>Mejía Ayala</w:t>
      </w:r>
      <w:r w:rsidR="00B10446" w:rsidRPr="00B10446">
        <w:rPr>
          <w:rFonts w:ascii="Palatino Linotype" w:hAnsi="Palatino Linotype"/>
          <w:b/>
          <w:sz w:val="24"/>
          <w:szCs w:val="24"/>
        </w:rPr>
        <w:t xml:space="preserve">, </w:t>
      </w:r>
      <w:r w:rsidR="00B10446" w:rsidRPr="00B10446">
        <w:rPr>
          <w:rFonts w:ascii="Palatino Linotype" w:eastAsia="Palatino Linotype" w:hAnsi="Palatino Linotype" w:cs="Palatino Linotype"/>
          <w:b/>
          <w:sz w:val="24"/>
          <w:szCs w:val="24"/>
          <w:lang w:val="es-ES_tradnl" w:eastAsia="es-ES"/>
        </w:rPr>
        <w:t>Sharon Cristina Morales Martínez</w:t>
      </w:r>
      <w:r w:rsidR="00B10446" w:rsidRPr="00B10446">
        <w:rPr>
          <w:rFonts w:ascii="Palatino Linotype" w:hAnsi="Palatino Linotype"/>
          <w:b/>
          <w:sz w:val="24"/>
          <w:szCs w:val="24"/>
        </w:rPr>
        <w:t>, Guadalupe Ramírez Peña</w:t>
      </w:r>
      <w:r w:rsidR="00A13D69">
        <w:rPr>
          <w:rFonts w:ascii="Palatino Linotype" w:eastAsia="Palatino Linotype" w:hAnsi="Palatino Linotype" w:cs="Palatino Linotype"/>
          <w:b/>
          <w:sz w:val="24"/>
          <w:szCs w:val="24"/>
          <w:lang w:val="es-ES_tradnl" w:eastAsia="es-ES"/>
        </w:rPr>
        <w:t xml:space="preserve"> y al</w:t>
      </w:r>
      <w:r w:rsidR="00B10446" w:rsidRPr="00B10446">
        <w:rPr>
          <w:rFonts w:ascii="Palatino Linotype" w:eastAsia="Palatino Linotype" w:hAnsi="Palatino Linotype" w:cs="Palatino Linotype"/>
          <w:b/>
          <w:sz w:val="24"/>
          <w:szCs w:val="24"/>
          <w:lang w:val="es-ES_tradnl" w:eastAsia="es-ES"/>
        </w:rPr>
        <w:t xml:space="preserve"> Comisionado</w:t>
      </w:r>
      <w:r w:rsidR="00A13D69">
        <w:rPr>
          <w:rFonts w:ascii="Palatino Linotype" w:eastAsia="Palatino Linotype" w:hAnsi="Palatino Linotype" w:cs="Palatino Linotype"/>
          <w:b/>
          <w:sz w:val="24"/>
          <w:szCs w:val="24"/>
          <w:lang w:val="es-ES_tradnl" w:eastAsia="es-ES"/>
        </w:rPr>
        <w:t xml:space="preserve"> </w:t>
      </w:r>
      <w:r w:rsidR="00B10446" w:rsidRPr="00B10446">
        <w:rPr>
          <w:rFonts w:ascii="Palatino Linotype" w:eastAsia="Palatino Linotype" w:hAnsi="Palatino Linotype" w:cs="Palatino Linotype"/>
          <w:b/>
          <w:sz w:val="24"/>
          <w:szCs w:val="24"/>
          <w:lang w:val="es-ES_tradnl" w:eastAsia="es-ES"/>
        </w:rPr>
        <w:t>Luis Gustavo Parra Noriega</w:t>
      </w:r>
      <w:r w:rsidRPr="00B10446">
        <w:rPr>
          <w:rFonts w:ascii="Palatino Linotype" w:hAnsi="Palatino Linotype"/>
          <w:sz w:val="24"/>
          <w:szCs w:val="24"/>
        </w:rPr>
        <w:t>,</w:t>
      </w:r>
      <w:r w:rsidRPr="00B10446">
        <w:rPr>
          <w:rFonts w:ascii="Palatino Linotype" w:hAnsi="Palatino Linotype"/>
          <w:b/>
          <w:sz w:val="24"/>
          <w:szCs w:val="24"/>
        </w:rPr>
        <w:t xml:space="preserve"> </w:t>
      </w:r>
      <w:r w:rsidRPr="00B10446">
        <w:rPr>
          <w:rFonts w:ascii="Palatino Linotype" w:hAnsi="Palatino Linotype"/>
          <w:sz w:val="24"/>
          <w:szCs w:val="24"/>
        </w:rPr>
        <w:t>con el objeto de su análisis.</w:t>
      </w:r>
    </w:p>
    <w:p w14:paraId="369D40A1" w14:textId="77777777" w:rsidR="00834A5F" w:rsidRDefault="00834A5F" w:rsidP="00834A5F">
      <w:pPr>
        <w:pStyle w:val="Prrafodelista"/>
        <w:spacing w:line="360" w:lineRule="auto"/>
        <w:ind w:left="0"/>
        <w:jc w:val="both"/>
        <w:rPr>
          <w:rFonts w:ascii="Palatino Linotype" w:hAnsi="Palatino Linotype"/>
          <w:sz w:val="24"/>
          <w:szCs w:val="24"/>
        </w:rPr>
      </w:pPr>
    </w:p>
    <w:p w14:paraId="49C53A2D" w14:textId="77777777" w:rsidR="00F760E2" w:rsidRPr="00874039" w:rsidRDefault="00F760E2" w:rsidP="00350A97">
      <w:pPr>
        <w:pStyle w:val="Prrafodelista"/>
        <w:numPr>
          <w:ilvl w:val="0"/>
          <w:numId w:val="2"/>
        </w:numPr>
        <w:spacing w:line="360" w:lineRule="auto"/>
        <w:ind w:left="0" w:firstLine="0"/>
        <w:jc w:val="both"/>
        <w:rPr>
          <w:rFonts w:ascii="Palatino Linotype" w:hAnsi="Palatino Linotype"/>
          <w:sz w:val="24"/>
          <w:szCs w:val="24"/>
        </w:rPr>
      </w:pPr>
      <w:r w:rsidRPr="00874039">
        <w:rPr>
          <w:rFonts w:ascii="Palatino Linotype" w:hAnsi="Palatino Linotype"/>
          <w:color w:val="000000"/>
          <w:sz w:val="24"/>
          <w:szCs w:val="24"/>
        </w:rPr>
        <w:t xml:space="preserve">Los Comisionados Ponentes de origen con fundamento en lo dispuesto por el artículo 185 </w:t>
      </w:r>
      <w:r w:rsidRPr="00874039">
        <w:rPr>
          <w:rFonts w:ascii="Palatino Linotype" w:eastAsia="Calibri" w:hAnsi="Palatino Linotype" w:cs="Arial"/>
          <w:sz w:val="24"/>
          <w:szCs w:val="24"/>
        </w:rPr>
        <w:t>fracción</w:t>
      </w:r>
      <w:r w:rsidRPr="00874039">
        <w:rPr>
          <w:rFonts w:ascii="Palatino Linotype" w:hAnsi="Palatino Linotype"/>
          <w:color w:val="000000"/>
          <w:sz w:val="24"/>
          <w:szCs w:val="24"/>
        </w:rPr>
        <w:t xml:space="preserve"> II de la ley de la materia, a través de los </w:t>
      </w:r>
      <w:r w:rsidRPr="00874039">
        <w:rPr>
          <w:rFonts w:ascii="Palatino Linotype" w:hAnsi="Palatino Linotype"/>
          <w:b/>
          <w:color w:val="000000"/>
          <w:sz w:val="24"/>
          <w:szCs w:val="24"/>
        </w:rPr>
        <w:t>acuerdos de admisión de fecha</w:t>
      </w:r>
      <w:r w:rsidR="00834A5F" w:rsidRPr="00874039">
        <w:rPr>
          <w:rFonts w:ascii="Palatino Linotype" w:hAnsi="Palatino Linotype"/>
          <w:b/>
          <w:color w:val="000000"/>
          <w:sz w:val="24"/>
          <w:szCs w:val="24"/>
        </w:rPr>
        <w:t>s</w:t>
      </w:r>
      <w:r w:rsidR="00E863B5" w:rsidRPr="00874039">
        <w:rPr>
          <w:rFonts w:ascii="Palatino Linotype" w:hAnsi="Palatino Linotype"/>
          <w:b/>
          <w:color w:val="000000"/>
          <w:sz w:val="24"/>
          <w:szCs w:val="24"/>
        </w:rPr>
        <w:t xml:space="preserve"> veinticuatro, veintidós, veintinueve de abril y tres </w:t>
      </w:r>
      <w:r w:rsidR="00874039" w:rsidRPr="00874039">
        <w:rPr>
          <w:rFonts w:ascii="Palatino Linotype" w:hAnsi="Palatino Linotype"/>
          <w:b/>
          <w:color w:val="000000"/>
          <w:sz w:val="24"/>
          <w:szCs w:val="24"/>
        </w:rPr>
        <w:t>y cuatro de junio de dos mil veinticuatro</w:t>
      </w:r>
      <w:r w:rsidR="00874039" w:rsidRPr="00874039">
        <w:rPr>
          <w:rFonts w:ascii="Palatino Linotype" w:hAnsi="Palatino Linotype"/>
          <w:color w:val="000000"/>
          <w:sz w:val="24"/>
          <w:szCs w:val="24"/>
        </w:rPr>
        <w:t>,</w:t>
      </w:r>
      <w:r w:rsidR="00874039">
        <w:rPr>
          <w:rFonts w:ascii="Palatino Linotype" w:hAnsi="Palatino Linotype"/>
          <w:color w:val="000000"/>
          <w:sz w:val="24"/>
          <w:szCs w:val="24"/>
        </w:rPr>
        <w:t xml:space="preserve"> </w:t>
      </w:r>
      <w:r w:rsidR="00874039" w:rsidRPr="00874039">
        <w:rPr>
          <w:rFonts w:ascii="Palatino Linotype" w:hAnsi="Palatino Linotype"/>
          <w:color w:val="000000"/>
          <w:sz w:val="24"/>
          <w:szCs w:val="24"/>
        </w:rPr>
        <w:t>p</w:t>
      </w:r>
      <w:r w:rsidR="00350A97" w:rsidRPr="00874039">
        <w:rPr>
          <w:rFonts w:ascii="Palatino Linotype" w:hAnsi="Palatino Linotype"/>
          <w:color w:val="000000"/>
          <w:sz w:val="24"/>
          <w:szCs w:val="24"/>
        </w:rPr>
        <w:t xml:space="preserve">usieron </w:t>
      </w:r>
      <w:r w:rsidRPr="00874039">
        <w:rPr>
          <w:rFonts w:ascii="Palatino Linotype" w:hAnsi="Palatino Linotype"/>
          <w:color w:val="000000"/>
          <w:sz w:val="24"/>
          <w:szCs w:val="24"/>
        </w:rPr>
        <w:t xml:space="preserve">a disposición de las partes el expediente electrónico vía SAIMEX a efecto de que en un plazo máximo de siete días manifestaran lo que a su derecho conviniera, ofrecieran pruebas y alegatos según corresponda al caso concreto, de esta forma para que el </w:t>
      </w:r>
      <w:r w:rsidRPr="00874039">
        <w:rPr>
          <w:rFonts w:ascii="Palatino Linotype" w:hAnsi="Palatino Linotype"/>
          <w:b/>
          <w:color w:val="000000"/>
          <w:sz w:val="24"/>
          <w:szCs w:val="24"/>
        </w:rPr>
        <w:t xml:space="preserve">SUJETO OBLIGADO </w:t>
      </w:r>
      <w:r w:rsidRPr="00874039">
        <w:rPr>
          <w:rFonts w:ascii="Palatino Linotype" w:hAnsi="Palatino Linotype"/>
          <w:color w:val="000000"/>
          <w:sz w:val="24"/>
          <w:szCs w:val="24"/>
        </w:rPr>
        <w:t>presentara el Informe Justificado procedente.</w:t>
      </w:r>
    </w:p>
    <w:p w14:paraId="2E55BA73" w14:textId="77777777" w:rsidR="00F760E2" w:rsidRPr="00874039" w:rsidRDefault="00F760E2" w:rsidP="00F760E2">
      <w:pPr>
        <w:pStyle w:val="Prrafodelista"/>
        <w:spacing w:line="360" w:lineRule="auto"/>
        <w:ind w:left="0"/>
        <w:jc w:val="both"/>
        <w:rPr>
          <w:rFonts w:ascii="Palatino Linotype" w:hAnsi="Palatino Linotype"/>
          <w:color w:val="000000"/>
          <w:sz w:val="24"/>
          <w:szCs w:val="24"/>
        </w:rPr>
      </w:pPr>
    </w:p>
    <w:p w14:paraId="29DE890C" w14:textId="77777777" w:rsidR="00F760E2" w:rsidRPr="00893AB6" w:rsidRDefault="00F760E2" w:rsidP="00F760E2">
      <w:pPr>
        <w:pStyle w:val="Prrafodelista"/>
        <w:numPr>
          <w:ilvl w:val="0"/>
          <w:numId w:val="2"/>
        </w:numPr>
        <w:spacing w:line="360" w:lineRule="auto"/>
        <w:ind w:left="0" w:firstLine="0"/>
        <w:jc w:val="both"/>
        <w:rPr>
          <w:rFonts w:ascii="Palatino Linotype" w:hAnsi="Palatino Linotype"/>
          <w:sz w:val="24"/>
          <w:szCs w:val="24"/>
        </w:rPr>
      </w:pPr>
      <w:r w:rsidRPr="00893AB6">
        <w:rPr>
          <w:rFonts w:ascii="Palatino Linotype" w:hAnsi="Palatino Linotype"/>
          <w:sz w:val="24"/>
          <w:szCs w:val="24"/>
        </w:rPr>
        <w:t>Posteriormente el Pleno de este Órgano Autónomo, en la</w:t>
      </w:r>
      <w:r w:rsidRPr="00893AB6">
        <w:rPr>
          <w:rFonts w:ascii="Palatino Linotype" w:hAnsi="Palatino Linotype"/>
          <w:b/>
          <w:sz w:val="24"/>
          <w:szCs w:val="24"/>
        </w:rPr>
        <w:t xml:space="preserve"> </w:t>
      </w:r>
      <w:r w:rsidR="00DC5F7A" w:rsidRPr="00893AB6">
        <w:rPr>
          <w:rFonts w:ascii="Palatino Linotype" w:hAnsi="Palatino Linotype"/>
          <w:b/>
          <w:sz w:val="24"/>
          <w:szCs w:val="24"/>
        </w:rPr>
        <w:t>Décimo Séptima Sesión</w:t>
      </w:r>
      <w:r w:rsidRPr="00893AB6">
        <w:rPr>
          <w:rFonts w:ascii="Palatino Linotype" w:hAnsi="Palatino Linotype"/>
          <w:b/>
          <w:sz w:val="24"/>
          <w:szCs w:val="24"/>
        </w:rPr>
        <w:t xml:space="preserve"> Ordinaria </w:t>
      </w:r>
      <w:r w:rsidRPr="00893AB6">
        <w:rPr>
          <w:rFonts w:ascii="Palatino Linotype" w:hAnsi="Palatino Linotype"/>
          <w:sz w:val="24"/>
          <w:szCs w:val="24"/>
        </w:rPr>
        <w:t>de fecha</w:t>
      </w:r>
      <w:r w:rsidRPr="00893AB6">
        <w:rPr>
          <w:rFonts w:ascii="Palatino Linotype" w:hAnsi="Palatino Linotype"/>
          <w:b/>
          <w:sz w:val="24"/>
          <w:szCs w:val="24"/>
        </w:rPr>
        <w:t xml:space="preserve"> </w:t>
      </w:r>
      <w:r w:rsidR="00DC5F7A" w:rsidRPr="00893AB6">
        <w:rPr>
          <w:rFonts w:ascii="Palatino Linotype" w:hAnsi="Palatino Linotype"/>
          <w:b/>
          <w:sz w:val="24"/>
          <w:szCs w:val="24"/>
        </w:rPr>
        <w:t>quince de mayo</w:t>
      </w:r>
      <w:r w:rsidRPr="00893AB6">
        <w:rPr>
          <w:rFonts w:ascii="Palatino Linotype" w:hAnsi="Palatino Linotype"/>
          <w:b/>
          <w:sz w:val="24"/>
          <w:szCs w:val="24"/>
        </w:rPr>
        <w:t xml:space="preserve"> de dos mil veinticuatro</w:t>
      </w:r>
      <w:r w:rsidR="00331451">
        <w:rPr>
          <w:rFonts w:ascii="Palatino Linotype" w:hAnsi="Palatino Linotype"/>
          <w:b/>
          <w:sz w:val="24"/>
          <w:szCs w:val="24"/>
        </w:rPr>
        <w:t xml:space="preserve"> </w:t>
      </w:r>
      <w:r w:rsidR="00331451">
        <w:rPr>
          <w:rFonts w:ascii="Palatino Linotype" w:hAnsi="Palatino Linotype"/>
          <w:sz w:val="24"/>
          <w:szCs w:val="24"/>
        </w:rPr>
        <w:t>y en la</w:t>
      </w:r>
      <w:r w:rsidR="00331451">
        <w:rPr>
          <w:rFonts w:ascii="Palatino Linotype" w:hAnsi="Palatino Linotype"/>
          <w:b/>
          <w:sz w:val="24"/>
          <w:szCs w:val="24"/>
        </w:rPr>
        <w:t xml:space="preserve"> Vigésima Primera Sesión Ordinaria</w:t>
      </w:r>
      <w:r w:rsidR="00331451">
        <w:rPr>
          <w:rFonts w:ascii="Palatino Linotype" w:hAnsi="Palatino Linotype"/>
          <w:sz w:val="24"/>
          <w:szCs w:val="24"/>
        </w:rPr>
        <w:t xml:space="preserve"> de fecha </w:t>
      </w:r>
      <w:r w:rsidR="00331451">
        <w:rPr>
          <w:rFonts w:ascii="Palatino Linotype" w:hAnsi="Palatino Linotype"/>
          <w:b/>
          <w:sz w:val="24"/>
          <w:szCs w:val="24"/>
        </w:rPr>
        <w:t xml:space="preserve"> doce de junio de dos mil veinticuatro</w:t>
      </w:r>
      <w:r w:rsidRPr="00893AB6">
        <w:rPr>
          <w:rFonts w:ascii="Palatino Linotype" w:hAnsi="Palatino Linotype"/>
          <w:sz w:val="24"/>
          <w:szCs w:val="24"/>
        </w:rPr>
        <w:t xml:space="preserve">; ordenó la acumulación de los recursos de revisión de mérito, a efecto de que la Ponencia de la </w:t>
      </w:r>
      <w:r w:rsidRPr="00893AB6">
        <w:rPr>
          <w:rFonts w:ascii="Palatino Linotype" w:hAnsi="Palatino Linotype"/>
          <w:b/>
          <w:sz w:val="24"/>
          <w:szCs w:val="24"/>
        </w:rPr>
        <w:t xml:space="preserve">Comisionada María del Rosario Mejía Ayala </w:t>
      </w:r>
      <w:r w:rsidRPr="00893AB6">
        <w:rPr>
          <w:rFonts w:ascii="Palatino Linotype" w:hAnsi="Palatino Linotype"/>
          <w:sz w:val="24"/>
          <w:szCs w:val="24"/>
        </w:rPr>
        <w:t xml:space="preserve">formulara y presentara el proyecto de resolución correspondiente, de conformidad con el numeral ONCE incisos b) y c) de los Lineamientos para la Recepción, Trámite y Resolución de las Solicitudes de Acceso a la Información Pública, así como de los </w:t>
      </w:r>
      <w:r w:rsidRPr="00893AB6">
        <w:rPr>
          <w:rFonts w:ascii="Palatino Linotype" w:hAnsi="Palatino Linotype"/>
          <w:sz w:val="24"/>
          <w:szCs w:val="24"/>
        </w:rPr>
        <w:lastRenderedPageBreak/>
        <w:t>Recursos de Revisión que deberán observar los Sujetos Obligados por la Ley de Transparencia Estatal</w:t>
      </w:r>
      <w:r w:rsidRPr="00893AB6">
        <w:rPr>
          <w:rFonts w:ascii="Palatino Linotype" w:hAnsi="Palatino Linotype"/>
          <w:i/>
          <w:sz w:val="24"/>
          <w:szCs w:val="24"/>
          <w:vertAlign w:val="superscript"/>
        </w:rPr>
        <w:footnoteReference w:id="1"/>
      </w:r>
      <w:r w:rsidRPr="00893AB6">
        <w:rPr>
          <w:rFonts w:ascii="Palatino Linotype" w:hAnsi="Palatino Linotype"/>
          <w:sz w:val="24"/>
          <w:szCs w:val="24"/>
        </w:rPr>
        <w:t>, que señala:</w:t>
      </w:r>
    </w:p>
    <w:p w14:paraId="593C5ED6" w14:textId="77777777" w:rsidR="00F760E2" w:rsidRPr="00893AB6" w:rsidRDefault="00F760E2" w:rsidP="00F760E2">
      <w:pPr>
        <w:pStyle w:val="Prrafodelista"/>
        <w:tabs>
          <w:tab w:val="left" w:pos="0"/>
        </w:tabs>
        <w:spacing w:line="360" w:lineRule="auto"/>
        <w:ind w:left="0" w:right="49"/>
        <w:jc w:val="both"/>
        <w:rPr>
          <w:rFonts w:ascii="Palatino Linotype" w:hAnsi="Palatino Linotype"/>
          <w:sz w:val="24"/>
          <w:szCs w:val="24"/>
        </w:rPr>
      </w:pPr>
    </w:p>
    <w:p w14:paraId="7C0F0A89" w14:textId="77777777" w:rsidR="00F760E2" w:rsidRPr="00893AB6" w:rsidRDefault="00F760E2" w:rsidP="00F760E2">
      <w:pPr>
        <w:pStyle w:val="Prrafodelista"/>
        <w:ind w:left="1134" w:right="900"/>
        <w:jc w:val="both"/>
        <w:rPr>
          <w:rFonts w:ascii="Palatino Linotype" w:hAnsi="Palatino Linotype"/>
          <w:i/>
          <w:szCs w:val="24"/>
        </w:rPr>
      </w:pPr>
      <w:r w:rsidRPr="00893AB6">
        <w:rPr>
          <w:rFonts w:ascii="Palatino Linotype" w:hAnsi="Palatino Linotype"/>
          <w:b/>
          <w:i/>
          <w:szCs w:val="24"/>
        </w:rPr>
        <w:t>“ONCE.</w:t>
      </w:r>
      <w:r w:rsidRPr="00893AB6">
        <w:rPr>
          <w:rFonts w:ascii="Palatino Linotype" w:hAnsi="Palatino Linotype"/>
          <w:i/>
          <w:szCs w:val="24"/>
        </w:rPr>
        <w:t xml:space="preserve"> El Instituto, para mejor resolver y evitar la emisión de</w:t>
      </w:r>
      <w:r w:rsidR="00350A97" w:rsidRPr="00893AB6">
        <w:rPr>
          <w:rFonts w:ascii="Palatino Linotype" w:hAnsi="Palatino Linotype"/>
          <w:i/>
          <w:szCs w:val="24"/>
        </w:rPr>
        <w:t xml:space="preserve"> resoluciones contradictorias, </w:t>
      </w:r>
      <w:r w:rsidRPr="00893AB6">
        <w:rPr>
          <w:rFonts w:ascii="Palatino Linotype" w:hAnsi="Palatino Linotype"/>
          <w:i/>
          <w:szCs w:val="24"/>
        </w:rPr>
        <w:t>podrá acordar la acumulación de los expedientes de recursos de revisión, de oficio o a petición de parte cuando:</w:t>
      </w:r>
    </w:p>
    <w:p w14:paraId="68141EF5" w14:textId="77777777" w:rsidR="00F760E2" w:rsidRPr="00893AB6" w:rsidRDefault="00F760E2" w:rsidP="00F760E2">
      <w:pPr>
        <w:pStyle w:val="Prrafodelista"/>
        <w:ind w:left="1134" w:right="900"/>
        <w:jc w:val="both"/>
        <w:rPr>
          <w:rFonts w:ascii="Palatino Linotype" w:hAnsi="Palatino Linotype"/>
          <w:i/>
          <w:szCs w:val="24"/>
        </w:rPr>
      </w:pPr>
      <w:r w:rsidRPr="00893AB6">
        <w:rPr>
          <w:rFonts w:ascii="Palatino Linotype" w:hAnsi="Palatino Linotype"/>
          <w:i/>
          <w:szCs w:val="24"/>
        </w:rPr>
        <w:t>…</w:t>
      </w:r>
      <w:r w:rsidRPr="00893AB6">
        <w:rPr>
          <w:rFonts w:ascii="Palatino Linotype" w:hAnsi="Palatino Linotype"/>
          <w:i/>
          <w:szCs w:val="24"/>
        </w:rPr>
        <w:tab/>
      </w:r>
    </w:p>
    <w:p w14:paraId="66F47A23" w14:textId="77777777" w:rsidR="00F760E2" w:rsidRPr="00893AB6" w:rsidRDefault="00F760E2" w:rsidP="00F760E2">
      <w:pPr>
        <w:pStyle w:val="Prrafodelista"/>
        <w:ind w:left="1134" w:right="900"/>
        <w:jc w:val="both"/>
        <w:rPr>
          <w:rFonts w:ascii="Palatino Linotype" w:hAnsi="Palatino Linotype"/>
          <w:i/>
          <w:szCs w:val="24"/>
        </w:rPr>
      </w:pPr>
      <w:r w:rsidRPr="00893AB6">
        <w:rPr>
          <w:rFonts w:ascii="Palatino Linotype" w:hAnsi="Palatino Linotype"/>
          <w:i/>
          <w:szCs w:val="24"/>
        </w:rPr>
        <w:t>b) Las partes o los actos impugnados sean iguales</w:t>
      </w:r>
    </w:p>
    <w:p w14:paraId="4BFE8873" w14:textId="77777777" w:rsidR="00F760E2" w:rsidRPr="00893AB6" w:rsidRDefault="00F760E2" w:rsidP="00F760E2">
      <w:pPr>
        <w:pStyle w:val="Prrafodelista"/>
        <w:ind w:left="1134" w:right="900"/>
        <w:jc w:val="both"/>
        <w:rPr>
          <w:rFonts w:ascii="Palatino Linotype" w:hAnsi="Palatino Linotype"/>
          <w:i/>
          <w:szCs w:val="24"/>
        </w:rPr>
      </w:pPr>
      <w:r w:rsidRPr="00893AB6">
        <w:rPr>
          <w:rFonts w:ascii="Palatino Linotype" w:hAnsi="Palatino Linotype"/>
          <w:i/>
          <w:szCs w:val="24"/>
        </w:rPr>
        <w:t>c) Cuando se trate del mismo solicitante, el mismo SUJETO OBLIGADO, aunque se trate de solicitudes diversas;</w:t>
      </w:r>
    </w:p>
    <w:p w14:paraId="7EC587A7" w14:textId="77777777" w:rsidR="00F760E2" w:rsidRPr="00893AB6" w:rsidRDefault="00F760E2" w:rsidP="00F760E2">
      <w:pPr>
        <w:pStyle w:val="Prrafodelista"/>
        <w:ind w:left="1134" w:right="900"/>
        <w:jc w:val="both"/>
        <w:rPr>
          <w:rFonts w:ascii="Palatino Linotype" w:hAnsi="Palatino Linotype"/>
          <w:i/>
          <w:szCs w:val="24"/>
        </w:rPr>
      </w:pPr>
      <w:r w:rsidRPr="00893AB6">
        <w:rPr>
          <w:rFonts w:ascii="Palatino Linotype" w:hAnsi="Palatino Linotype"/>
          <w:i/>
          <w:szCs w:val="24"/>
        </w:rPr>
        <w:t>(…)”</w:t>
      </w:r>
    </w:p>
    <w:p w14:paraId="7AF216BD" w14:textId="77777777" w:rsidR="00F760E2" w:rsidRDefault="00F760E2" w:rsidP="00F760E2">
      <w:pPr>
        <w:pStyle w:val="Prrafodelista"/>
        <w:ind w:left="1134" w:right="900"/>
        <w:jc w:val="both"/>
        <w:rPr>
          <w:rFonts w:ascii="Palatino Linotype" w:hAnsi="Palatino Linotype"/>
          <w:szCs w:val="24"/>
        </w:rPr>
      </w:pPr>
      <w:r w:rsidRPr="00893AB6">
        <w:rPr>
          <w:rFonts w:ascii="Palatino Linotype" w:hAnsi="Palatino Linotype"/>
          <w:szCs w:val="24"/>
        </w:rPr>
        <w:t>(Énfasis añadido)</w:t>
      </w:r>
    </w:p>
    <w:p w14:paraId="345F4147" w14:textId="77777777" w:rsidR="00F760E2" w:rsidRPr="007B5E28" w:rsidRDefault="00F760E2" w:rsidP="00F760E2">
      <w:pPr>
        <w:pStyle w:val="Prrafodelista"/>
        <w:ind w:left="1134" w:right="900"/>
        <w:jc w:val="both"/>
        <w:rPr>
          <w:rFonts w:ascii="Palatino Linotype" w:hAnsi="Palatino Linotype"/>
          <w:szCs w:val="24"/>
        </w:rPr>
      </w:pPr>
    </w:p>
    <w:p w14:paraId="45581AEF" w14:textId="77777777" w:rsidR="00F760E2" w:rsidRDefault="00F760E2" w:rsidP="00F760E2">
      <w:pPr>
        <w:pStyle w:val="Prrafodelista"/>
        <w:numPr>
          <w:ilvl w:val="0"/>
          <w:numId w:val="2"/>
        </w:numPr>
        <w:spacing w:line="360" w:lineRule="auto"/>
        <w:ind w:left="0" w:firstLine="0"/>
        <w:jc w:val="both"/>
        <w:rPr>
          <w:rFonts w:ascii="Palatino Linotype" w:hAnsi="Palatino Linotype"/>
          <w:sz w:val="24"/>
          <w:szCs w:val="24"/>
        </w:rPr>
      </w:pPr>
      <w:r w:rsidRPr="002F5159">
        <w:rPr>
          <w:rFonts w:ascii="Palatino Linotype" w:hAnsi="Palatino Linotype"/>
          <w:sz w:val="24"/>
          <w:szCs w:val="24"/>
        </w:rPr>
        <w:t>Es así que,</w:t>
      </w:r>
      <w:r w:rsidRPr="002F5159">
        <w:rPr>
          <w:rFonts w:ascii="Palatino Linotype" w:hAnsi="Palatino Linotype"/>
          <w:i/>
          <w:sz w:val="24"/>
          <w:szCs w:val="24"/>
        </w:rPr>
        <w:t xml:space="preserve"> </w:t>
      </w:r>
      <w:r w:rsidRPr="002F5159">
        <w:rPr>
          <w:rFonts w:ascii="Palatino Linotype" w:hAnsi="Palatino Linotype"/>
          <w:sz w:val="24"/>
          <w:szCs w:val="24"/>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0E0A01" w14:textId="77777777" w:rsidR="00F760E2" w:rsidRPr="007B5E28" w:rsidRDefault="00F760E2" w:rsidP="00F760E2">
      <w:pPr>
        <w:pStyle w:val="Prrafodelista"/>
        <w:spacing w:line="360" w:lineRule="auto"/>
        <w:ind w:left="0"/>
        <w:jc w:val="both"/>
        <w:rPr>
          <w:rFonts w:ascii="Palatino Linotype" w:hAnsi="Palatino Linotype"/>
          <w:sz w:val="24"/>
          <w:szCs w:val="24"/>
        </w:rPr>
      </w:pPr>
    </w:p>
    <w:p w14:paraId="15A2B7A2" w14:textId="77777777" w:rsidR="00F760E2" w:rsidRPr="007B5E28" w:rsidRDefault="00F760E2" w:rsidP="00F760E2">
      <w:pPr>
        <w:pStyle w:val="Textoindependienteprimerasangra2"/>
        <w:ind w:left="1134" w:right="900" w:firstLine="0"/>
        <w:jc w:val="both"/>
        <w:rPr>
          <w:rFonts w:ascii="Palatino Linotype" w:hAnsi="Palatino Linotype"/>
          <w:b/>
          <w:i/>
          <w:sz w:val="22"/>
        </w:rPr>
      </w:pPr>
      <w:r w:rsidRPr="007B5E28">
        <w:rPr>
          <w:rFonts w:ascii="Palatino Linotype" w:hAnsi="Palatino Linotype"/>
          <w:b/>
          <w:i/>
          <w:sz w:val="22"/>
        </w:rPr>
        <w:t>Código de Procedimientos Administrativos del Estado de México.</w:t>
      </w:r>
    </w:p>
    <w:p w14:paraId="1E6B9194" w14:textId="77777777" w:rsidR="00F760E2" w:rsidRPr="007B5E28" w:rsidRDefault="00F760E2" w:rsidP="00F760E2">
      <w:pPr>
        <w:pStyle w:val="Textoindependienteprimerasangra2"/>
        <w:ind w:left="1134" w:right="900" w:firstLine="0"/>
        <w:jc w:val="both"/>
        <w:rPr>
          <w:rFonts w:ascii="Palatino Linotype" w:hAnsi="Palatino Linotype"/>
          <w:i/>
          <w:sz w:val="22"/>
        </w:rPr>
      </w:pPr>
      <w:r w:rsidRPr="007B5E28">
        <w:rPr>
          <w:rFonts w:ascii="Palatino Linotype" w:hAnsi="Palatino Linotype"/>
          <w:b/>
          <w:i/>
          <w:sz w:val="22"/>
        </w:rPr>
        <w:t>“Artículo 18.-</w:t>
      </w:r>
      <w:r w:rsidRPr="007B5E28">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w:t>
      </w:r>
      <w:r w:rsidRPr="007B5E28">
        <w:rPr>
          <w:rFonts w:ascii="Palatino Linotype" w:hAnsi="Palatino Linotype"/>
          <w:i/>
          <w:sz w:val="22"/>
        </w:rPr>
        <w:lastRenderedPageBreak/>
        <w:t>resoluciones contradictorias. La misma regla se aplicará, en lo conducente, para la separación de los expedientes.”</w:t>
      </w:r>
    </w:p>
    <w:p w14:paraId="1FBC986F" w14:textId="77777777" w:rsidR="00F760E2" w:rsidRPr="007B5E28" w:rsidRDefault="00F760E2" w:rsidP="00F760E2">
      <w:pPr>
        <w:pStyle w:val="Textoindependienteprimerasangra2"/>
        <w:ind w:left="1134" w:right="900" w:firstLine="0"/>
        <w:jc w:val="both"/>
        <w:rPr>
          <w:rFonts w:ascii="Palatino Linotype" w:hAnsi="Palatino Linotype"/>
          <w:b/>
          <w:i/>
          <w:sz w:val="22"/>
        </w:rPr>
      </w:pPr>
      <w:r w:rsidRPr="007B5E28">
        <w:rPr>
          <w:rFonts w:ascii="Palatino Linotype" w:hAnsi="Palatino Linotype"/>
          <w:b/>
          <w:i/>
          <w:sz w:val="22"/>
        </w:rPr>
        <w:t>Ley de Transparencia y Acceso a la Información Pública del Estado de México y Municipios</w:t>
      </w:r>
    </w:p>
    <w:p w14:paraId="2130A09C" w14:textId="77777777" w:rsidR="00F760E2" w:rsidRPr="007B5E28" w:rsidRDefault="00F760E2" w:rsidP="00F760E2">
      <w:pPr>
        <w:pStyle w:val="Textoindependienteprimerasangra2"/>
        <w:ind w:left="1134" w:right="900" w:firstLine="0"/>
        <w:jc w:val="both"/>
        <w:rPr>
          <w:rFonts w:ascii="Palatino Linotype" w:hAnsi="Palatino Linotype"/>
          <w:i/>
          <w:sz w:val="22"/>
        </w:rPr>
      </w:pPr>
      <w:r w:rsidRPr="007B5E28">
        <w:rPr>
          <w:rFonts w:ascii="Palatino Linotype" w:hAnsi="Palatino Linotype"/>
          <w:b/>
          <w:i/>
          <w:sz w:val="22"/>
        </w:rPr>
        <w:t>“Artículo 195.</w:t>
      </w:r>
      <w:r w:rsidRPr="007B5E2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618E42AF" w14:textId="77777777" w:rsidR="00F760E2" w:rsidRPr="007B5E28" w:rsidRDefault="00F760E2" w:rsidP="00F760E2">
      <w:pPr>
        <w:pStyle w:val="Textoindependienteprimerasangra2"/>
        <w:ind w:left="1134" w:right="900"/>
        <w:jc w:val="both"/>
        <w:rPr>
          <w:rFonts w:ascii="Palatino Linotype" w:hAnsi="Palatino Linotype"/>
          <w:i/>
          <w:sz w:val="22"/>
        </w:rPr>
      </w:pPr>
      <w:r w:rsidRPr="007B5E28">
        <w:rPr>
          <w:rFonts w:ascii="Palatino Linotype" w:hAnsi="Palatino Linotype"/>
          <w:i/>
          <w:sz w:val="22"/>
        </w:rPr>
        <w:t>(Énfasis añadido)</w:t>
      </w:r>
    </w:p>
    <w:p w14:paraId="29A10E64" w14:textId="77777777" w:rsidR="00F760E2" w:rsidRPr="002F5159" w:rsidRDefault="00F760E2" w:rsidP="00F760E2">
      <w:pPr>
        <w:pStyle w:val="Textoindependienteprimerasangra2"/>
        <w:rPr>
          <w:i/>
        </w:rPr>
      </w:pPr>
    </w:p>
    <w:p w14:paraId="22B1CB80" w14:textId="77777777" w:rsidR="00F760E2" w:rsidRPr="004C3530" w:rsidRDefault="00BA7E96" w:rsidP="00F760E2">
      <w:pPr>
        <w:pStyle w:val="Prrafodelista"/>
        <w:numPr>
          <w:ilvl w:val="0"/>
          <w:numId w:val="2"/>
        </w:numPr>
        <w:spacing w:line="360" w:lineRule="auto"/>
        <w:ind w:left="0" w:firstLine="0"/>
        <w:jc w:val="both"/>
        <w:rPr>
          <w:rFonts w:ascii="Palatino Linotype" w:hAnsi="Palatino Linotype"/>
          <w:bCs/>
          <w:sz w:val="24"/>
          <w:szCs w:val="24"/>
          <w:lang w:val="es-MX"/>
        </w:rPr>
      </w:pPr>
      <w:r w:rsidRPr="00BA7E96">
        <w:rPr>
          <w:rFonts w:ascii="Palatino Linotype" w:hAnsi="Palatino Linotype" w:cs="Arial"/>
          <w:sz w:val="24"/>
          <w:szCs w:val="24"/>
        </w:rPr>
        <w:t xml:space="preserve">De las constancias </w:t>
      </w:r>
      <w:r w:rsidR="006B7090">
        <w:rPr>
          <w:rFonts w:ascii="Palatino Linotype" w:hAnsi="Palatino Linotype" w:cs="Arial"/>
          <w:sz w:val="24"/>
          <w:szCs w:val="24"/>
        </w:rPr>
        <w:t>de</w:t>
      </w:r>
      <w:r w:rsidRPr="00BA7E96">
        <w:rPr>
          <w:rFonts w:ascii="Palatino Linotype" w:hAnsi="Palatino Linotype" w:cs="Arial"/>
          <w:sz w:val="24"/>
          <w:szCs w:val="24"/>
        </w:rPr>
        <w:t xml:space="preserve"> </w:t>
      </w:r>
      <w:r>
        <w:rPr>
          <w:rFonts w:ascii="Palatino Linotype" w:hAnsi="Palatino Linotype" w:cs="Arial"/>
          <w:sz w:val="24"/>
          <w:szCs w:val="24"/>
        </w:rPr>
        <w:t>los</w:t>
      </w:r>
      <w:r w:rsidRPr="00BA7E96">
        <w:rPr>
          <w:rFonts w:ascii="Palatino Linotype" w:hAnsi="Palatino Linotype" w:cs="Arial"/>
          <w:sz w:val="24"/>
          <w:szCs w:val="24"/>
        </w:rPr>
        <w:t xml:space="preserve"> expediente</w:t>
      </w:r>
      <w:r>
        <w:rPr>
          <w:rFonts w:ascii="Palatino Linotype" w:hAnsi="Palatino Linotype" w:cs="Arial"/>
          <w:sz w:val="24"/>
          <w:szCs w:val="24"/>
        </w:rPr>
        <w:t>s</w:t>
      </w:r>
      <w:r w:rsidRPr="00BA7E96">
        <w:rPr>
          <w:rFonts w:ascii="Palatino Linotype" w:hAnsi="Palatino Linotype" w:cs="Arial"/>
          <w:sz w:val="24"/>
          <w:szCs w:val="24"/>
        </w:rPr>
        <w:t xml:space="preserve"> electrónico</w:t>
      </w:r>
      <w:r>
        <w:rPr>
          <w:rFonts w:ascii="Palatino Linotype" w:hAnsi="Palatino Linotype" w:cs="Arial"/>
          <w:sz w:val="24"/>
          <w:szCs w:val="24"/>
        </w:rPr>
        <w:t>s</w:t>
      </w:r>
      <w:r w:rsidR="006B7090">
        <w:rPr>
          <w:rFonts w:ascii="Palatino Linotype" w:hAnsi="Palatino Linotype" w:cs="Arial"/>
          <w:sz w:val="24"/>
          <w:szCs w:val="24"/>
        </w:rPr>
        <w:t xml:space="preserve"> citados a rubro</w:t>
      </w:r>
      <w:r w:rsidRPr="00BA7E96">
        <w:rPr>
          <w:rFonts w:ascii="Palatino Linotype" w:hAnsi="Palatino Linotype" w:cs="Arial"/>
          <w:sz w:val="24"/>
          <w:szCs w:val="24"/>
        </w:rPr>
        <w:t xml:space="preserve">, se </w:t>
      </w:r>
      <w:r w:rsidR="006B7090">
        <w:rPr>
          <w:rFonts w:ascii="Palatino Linotype" w:hAnsi="Palatino Linotype" w:cs="Arial"/>
          <w:sz w:val="24"/>
          <w:szCs w:val="24"/>
        </w:rPr>
        <w:t>observa</w:t>
      </w:r>
      <w:r w:rsidRPr="00BA7E96">
        <w:rPr>
          <w:rFonts w:ascii="Palatino Linotype" w:hAnsi="Palatino Linotype" w:cs="Arial"/>
          <w:sz w:val="24"/>
          <w:szCs w:val="24"/>
        </w:rPr>
        <w:t xml:space="preserve"> </w:t>
      </w:r>
      <w:r>
        <w:rPr>
          <w:rFonts w:ascii="Palatino Linotype" w:hAnsi="Palatino Linotype" w:cs="Arial"/>
          <w:sz w:val="24"/>
          <w:szCs w:val="24"/>
        </w:rPr>
        <w:t xml:space="preserve">que </w:t>
      </w:r>
      <w:r w:rsidR="006B7090">
        <w:rPr>
          <w:rFonts w:ascii="Palatino Linotype" w:hAnsi="Palatino Linotype" w:cs="Arial"/>
          <w:sz w:val="24"/>
          <w:szCs w:val="24"/>
        </w:rPr>
        <w:t xml:space="preserve">el </w:t>
      </w:r>
      <w:r w:rsidR="006B7090" w:rsidRPr="006B7090">
        <w:rPr>
          <w:rFonts w:ascii="Palatino Linotype" w:hAnsi="Palatino Linotype" w:cs="Arial"/>
          <w:b/>
          <w:sz w:val="24"/>
          <w:szCs w:val="24"/>
        </w:rPr>
        <w:t>SUJETO OBLIGADO</w:t>
      </w:r>
      <w:r w:rsidR="006B7090">
        <w:rPr>
          <w:rFonts w:ascii="Palatino Linotype" w:hAnsi="Palatino Linotype" w:cs="Arial"/>
          <w:sz w:val="24"/>
          <w:szCs w:val="24"/>
        </w:rPr>
        <w:t xml:space="preserve"> y la parte </w:t>
      </w:r>
      <w:r w:rsidR="006B7090" w:rsidRPr="006B7090">
        <w:rPr>
          <w:rFonts w:ascii="Palatino Linotype" w:hAnsi="Palatino Linotype" w:cs="Arial"/>
          <w:b/>
          <w:sz w:val="24"/>
          <w:szCs w:val="24"/>
        </w:rPr>
        <w:t>RECURRENTE</w:t>
      </w:r>
      <w:r w:rsidR="006B7090">
        <w:rPr>
          <w:rFonts w:ascii="Palatino Linotype" w:hAnsi="Palatino Linotype" w:cs="Arial"/>
          <w:sz w:val="24"/>
          <w:szCs w:val="24"/>
        </w:rPr>
        <w:t xml:space="preserve"> fueron omisos </w:t>
      </w:r>
      <w:r w:rsidR="006B7090">
        <w:rPr>
          <w:rFonts w:ascii="Palatino Linotype" w:eastAsia="Palatino Linotype" w:hAnsi="Palatino Linotype" w:cs="Palatino Linotype"/>
          <w:color w:val="000000"/>
          <w:sz w:val="24"/>
          <w:szCs w:val="24"/>
        </w:rPr>
        <w:t>en rendir</w:t>
      </w:r>
      <w:r>
        <w:rPr>
          <w:rFonts w:ascii="Palatino Linotype" w:eastAsia="Palatino Linotype" w:hAnsi="Palatino Linotype" w:cs="Palatino Linotype"/>
          <w:color w:val="000000"/>
          <w:sz w:val="24"/>
          <w:szCs w:val="24"/>
        </w:rPr>
        <w:t xml:space="preserve"> manifestaciones</w:t>
      </w:r>
      <w:r w:rsidRPr="00BA7E96">
        <w:rPr>
          <w:rFonts w:ascii="Palatino Linotype" w:eastAsia="Palatino Linotype" w:hAnsi="Palatino Linotype" w:cs="Palatino Linotype"/>
          <w:color w:val="000000"/>
          <w:sz w:val="24"/>
          <w:szCs w:val="24"/>
        </w:rPr>
        <w:t xml:space="preserve"> </w:t>
      </w:r>
      <w:r w:rsidR="006B7090">
        <w:rPr>
          <w:rFonts w:ascii="Palatino Linotype" w:eastAsia="Palatino Linotype" w:hAnsi="Palatino Linotype" w:cs="Palatino Linotype"/>
          <w:color w:val="000000"/>
          <w:sz w:val="24"/>
          <w:szCs w:val="24"/>
        </w:rPr>
        <w:t>que a su derecho conviniera y asistiera respectivamente, tal y como se muestra en las siguientes capturas de pantalla:</w:t>
      </w:r>
    </w:p>
    <w:p w14:paraId="19D8B7AF" w14:textId="77777777" w:rsidR="004C3530" w:rsidRPr="006B7090" w:rsidRDefault="004C3530" w:rsidP="004C3530">
      <w:pPr>
        <w:pStyle w:val="Prrafodelista"/>
        <w:spacing w:line="360" w:lineRule="auto"/>
        <w:ind w:left="0"/>
        <w:jc w:val="both"/>
        <w:rPr>
          <w:rFonts w:ascii="Palatino Linotype" w:hAnsi="Palatino Linotype"/>
          <w:bCs/>
          <w:sz w:val="24"/>
          <w:szCs w:val="24"/>
          <w:lang w:val="es-MX"/>
        </w:rPr>
      </w:pPr>
    </w:p>
    <w:p w14:paraId="2A0B614F" w14:textId="77777777" w:rsidR="006B7090" w:rsidRDefault="004C3530" w:rsidP="00CF6A43">
      <w:pPr>
        <w:spacing w:line="360" w:lineRule="auto"/>
        <w:jc w:val="center"/>
        <w:rPr>
          <w:rFonts w:ascii="Palatino Linotype" w:hAnsi="Palatino Linotype"/>
          <w:bCs/>
        </w:rPr>
      </w:pPr>
      <w:r>
        <w:rPr>
          <w:rFonts w:ascii="Palatino Linotype" w:eastAsia="Calibri" w:hAnsi="Palatino Linotype" w:cs="Arial"/>
          <w:b/>
        </w:rPr>
        <w:t>02003/INFOEM/IP/RR/2024</w:t>
      </w:r>
    </w:p>
    <w:p w14:paraId="11A0D809" w14:textId="77777777" w:rsidR="006B7090" w:rsidRPr="006B7090" w:rsidRDefault="004C3530" w:rsidP="006B7090">
      <w:pPr>
        <w:spacing w:line="360" w:lineRule="auto"/>
        <w:jc w:val="center"/>
        <w:rPr>
          <w:rFonts w:ascii="Palatino Linotype" w:hAnsi="Palatino Linotype"/>
          <w:bCs/>
        </w:rPr>
      </w:pPr>
      <w:r w:rsidRPr="004C3530">
        <w:rPr>
          <w:rFonts w:ascii="Palatino Linotype" w:hAnsi="Palatino Linotype"/>
          <w:bCs/>
          <w:noProof/>
        </w:rPr>
        <w:drawing>
          <wp:inline distT="0" distB="0" distL="0" distR="0" wp14:anchorId="0D81064F" wp14:editId="29DBC690">
            <wp:extent cx="3775378" cy="818468"/>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3090" cy="852659"/>
                    </a:xfrm>
                    <a:prstGeom prst="rect">
                      <a:avLst/>
                    </a:prstGeom>
                  </pic:spPr>
                </pic:pic>
              </a:graphicData>
            </a:graphic>
          </wp:inline>
        </w:drawing>
      </w:r>
    </w:p>
    <w:p w14:paraId="628C9DEB" w14:textId="77777777" w:rsidR="004C3530" w:rsidRDefault="004C3530" w:rsidP="00CF6A43">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02004/INFOEM/IP/RR/2024</w:t>
      </w:r>
    </w:p>
    <w:p w14:paraId="4793399B" w14:textId="77777777" w:rsidR="004C3530" w:rsidRDefault="004C3530" w:rsidP="004C3530">
      <w:pPr>
        <w:pStyle w:val="Prrafodelista"/>
        <w:tabs>
          <w:tab w:val="left" w:pos="3532"/>
        </w:tabs>
        <w:spacing w:line="360" w:lineRule="auto"/>
        <w:ind w:left="0"/>
        <w:jc w:val="center"/>
        <w:rPr>
          <w:rFonts w:ascii="Palatino Linotype" w:eastAsia="Calibri" w:hAnsi="Palatino Linotype" w:cs="Arial"/>
          <w:b/>
          <w:sz w:val="24"/>
          <w:szCs w:val="24"/>
        </w:rPr>
      </w:pPr>
      <w:r w:rsidRPr="004C3530">
        <w:rPr>
          <w:rFonts w:ascii="Palatino Linotype" w:eastAsia="Calibri" w:hAnsi="Palatino Linotype" w:cs="Arial"/>
          <w:b/>
          <w:noProof/>
          <w:sz w:val="24"/>
          <w:szCs w:val="24"/>
          <w:lang w:val="es-MX" w:eastAsia="es-MX"/>
        </w:rPr>
        <w:drawing>
          <wp:inline distT="0" distB="0" distL="0" distR="0" wp14:anchorId="6F5D4F30" wp14:editId="69B3CC36">
            <wp:extent cx="3846940" cy="837029"/>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2380" cy="855619"/>
                    </a:xfrm>
                    <a:prstGeom prst="rect">
                      <a:avLst/>
                    </a:prstGeom>
                  </pic:spPr>
                </pic:pic>
              </a:graphicData>
            </a:graphic>
          </wp:inline>
        </w:drawing>
      </w:r>
    </w:p>
    <w:p w14:paraId="7615C519" w14:textId="77777777" w:rsidR="004C3530" w:rsidRDefault="004C3530" w:rsidP="00CF6A43">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02006/INFOEM/IP/RR/2024</w:t>
      </w:r>
    </w:p>
    <w:p w14:paraId="3C374F76" w14:textId="77777777" w:rsidR="004C3530" w:rsidRDefault="004C3530" w:rsidP="004C3530">
      <w:pPr>
        <w:pStyle w:val="Prrafodelista"/>
        <w:tabs>
          <w:tab w:val="left" w:pos="3532"/>
        </w:tabs>
        <w:spacing w:line="360" w:lineRule="auto"/>
        <w:ind w:left="0"/>
        <w:jc w:val="center"/>
        <w:rPr>
          <w:rFonts w:ascii="Palatino Linotype" w:eastAsia="Calibri" w:hAnsi="Palatino Linotype" w:cs="Arial"/>
          <w:b/>
          <w:sz w:val="24"/>
          <w:szCs w:val="24"/>
        </w:rPr>
      </w:pPr>
      <w:r w:rsidRPr="004C3530">
        <w:rPr>
          <w:rFonts w:ascii="Palatino Linotype" w:eastAsia="Calibri" w:hAnsi="Palatino Linotype" w:cs="Arial"/>
          <w:b/>
          <w:noProof/>
          <w:sz w:val="24"/>
          <w:szCs w:val="24"/>
          <w:lang w:val="es-MX" w:eastAsia="es-MX"/>
        </w:rPr>
        <w:drawing>
          <wp:inline distT="0" distB="0" distL="0" distR="0" wp14:anchorId="31AE237C" wp14:editId="00942D28">
            <wp:extent cx="3838279" cy="8429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3271" cy="861628"/>
                    </a:xfrm>
                    <a:prstGeom prst="rect">
                      <a:avLst/>
                    </a:prstGeom>
                  </pic:spPr>
                </pic:pic>
              </a:graphicData>
            </a:graphic>
          </wp:inline>
        </w:drawing>
      </w:r>
    </w:p>
    <w:p w14:paraId="30F0339D" w14:textId="77777777" w:rsidR="004C3530" w:rsidRDefault="004C3530" w:rsidP="006B7090">
      <w:pPr>
        <w:pStyle w:val="Prrafodelista"/>
        <w:tabs>
          <w:tab w:val="left" w:pos="3532"/>
        </w:tabs>
        <w:spacing w:line="360" w:lineRule="auto"/>
        <w:ind w:left="0"/>
        <w:jc w:val="both"/>
        <w:rPr>
          <w:rFonts w:ascii="Palatino Linotype" w:eastAsia="Calibri" w:hAnsi="Palatino Linotype" w:cs="Arial"/>
          <w:b/>
          <w:sz w:val="24"/>
          <w:szCs w:val="24"/>
        </w:rPr>
      </w:pPr>
    </w:p>
    <w:p w14:paraId="09F8EE66" w14:textId="77777777" w:rsidR="004C3530" w:rsidRDefault="004C3530" w:rsidP="00CF6A43">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lastRenderedPageBreak/>
        <w:t>02007/INFOEM/IP/RR/2024</w:t>
      </w:r>
    </w:p>
    <w:p w14:paraId="2DDE62CC" w14:textId="77777777" w:rsidR="00F760E2" w:rsidRDefault="004C3530" w:rsidP="004C3530">
      <w:pPr>
        <w:pStyle w:val="Prrafodelista"/>
        <w:tabs>
          <w:tab w:val="left" w:pos="3532"/>
        </w:tabs>
        <w:spacing w:line="360" w:lineRule="auto"/>
        <w:ind w:left="0"/>
        <w:jc w:val="center"/>
        <w:rPr>
          <w:rFonts w:ascii="Palatino Linotype" w:hAnsi="Palatino Linotype"/>
          <w:b/>
          <w:color w:val="000000" w:themeColor="text1"/>
          <w:sz w:val="24"/>
          <w:szCs w:val="24"/>
        </w:rPr>
      </w:pPr>
      <w:r w:rsidRPr="004C3530">
        <w:rPr>
          <w:rFonts w:ascii="Palatino Linotype" w:hAnsi="Palatino Linotype"/>
          <w:b/>
          <w:noProof/>
          <w:color w:val="000000" w:themeColor="text1"/>
          <w:sz w:val="24"/>
          <w:szCs w:val="24"/>
          <w:lang w:val="es-MX" w:eastAsia="es-MX"/>
        </w:rPr>
        <w:drawing>
          <wp:inline distT="0" distB="0" distL="0" distR="0" wp14:anchorId="4F951A97" wp14:editId="262A0280">
            <wp:extent cx="3735622" cy="8090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7820" cy="831137"/>
                    </a:xfrm>
                    <a:prstGeom prst="rect">
                      <a:avLst/>
                    </a:prstGeom>
                  </pic:spPr>
                </pic:pic>
              </a:graphicData>
            </a:graphic>
          </wp:inline>
        </w:drawing>
      </w:r>
    </w:p>
    <w:p w14:paraId="4780F83D" w14:textId="77777777" w:rsidR="00331451" w:rsidRDefault="00331451" w:rsidP="00331451">
      <w:pPr>
        <w:pStyle w:val="Prrafodelista"/>
        <w:tabs>
          <w:tab w:val="left" w:pos="3532"/>
        </w:tabs>
        <w:spacing w:line="360" w:lineRule="auto"/>
        <w:ind w:left="0"/>
        <w:jc w:val="center"/>
        <w:rPr>
          <w:rFonts w:ascii="Palatino Linotype" w:eastAsia="Calibri" w:hAnsi="Palatino Linotype" w:cs="Arial"/>
          <w:b/>
          <w:sz w:val="24"/>
          <w:szCs w:val="24"/>
        </w:rPr>
      </w:pPr>
    </w:p>
    <w:p w14:paraId="39C0049E" w14:textId="77777777" w:rsidR="0035695D" w:rsidRDefault="00331451" w:rsidP="004C3530">
      <w:pPr>
        <w:pStyle w:val="Prrafodelista"/>
        <w:tabs>
          <w:tab w:val="left" w:pos="3532"/>
        </w:tabs>
        <w:spacing w:line="360" w:lineRule="auto"/>
        <w:ind w:left="0"/>
        <w:jc w:val="center"/>
        <w:rPr>
          <w:rFonts w:ascii="Palatino Linotype" w:eastAsia="Calibri" w:hAnsi="Palatino Linotype" w:cs="Arial"/>
          <w:b/>
          <w:sz w:val="24"/>
          <w:szCs w:val="24"/>
        </w:rPr>
      </w:pPr>
      <w:r w:rsidRPr="00331451">
        <w:rPr>
          <w:rFonts w:ascii="Palatino Linotype" w:eastAsia="Calibri" w:hAnsi="Palatino Linotype" w:cs="Arial"/>
          <w:b/>
          <w:sz w:val="24"/>
          <w:szCs w:val="24"/>
        </w:rPr>
        <w:t>03351/INFOEM/IP/RR/2024</w:t>
      </w:r>
    </w:p>
    <w:p w14:paraId="167DEDAE" w14:textId="77777777" w:rsidR="00331451" w:rsidRDefault="00331451" w:rsidP="004C3530">
      <w:pPr>
        <w:pStyle w:val="Prrafodelista"/>
        <w:tabs>
          <w:tab w:val="left" w:pos="3532"/>
        </w:tabs>
        <w:spacing w:line="360" w:lineRule="auto"/>
        <w:ind w:left="0"/>
        <w:jc w:val="center"/>
        <w:rPr>
          <w:rFonts w:ascii="Palatino Linotype" w:hAnsi="Palatino Linotype"/>
          <w:b/>
          <w:color w:val="000000" w:themeColor="text1"/>
          <w:sz w:val="24"/>
          <w:szCs w:val="24"/>
        </w:rPr>
      </w:pPr>
      <w:r w:rsidRPr="00331451">
        <w:rPr>
          <w:rFonts w:ascii="Palatino Linotype" w:hAnsi="Palatino Linotype"/>
          <w:b/>
          <w:noProof/>
          <w:color w:val="000000" w:themeColor="text1"/>
          <w:sz w:val="24"/>
          <w:szCs w:val="24"/>
          <w:lang w:val="es-MX" w:eastAsia="es-MX"/>
        </w:rPr>
        <w:drawing>
          <wp:inline distT="0" distB="0" distL="0" distR="0" wp14:anchorId="34AEC02B" wp14:editId="2F0EF907">
            <wp:extent cx="3791957" cy="83236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9557" cy="851589"/>
                    </a:xfrm>
                    <a:prstGeom prst="rect">
                      <a:avLst/>
                    </a:prstGeom>
                  </pic:spPr>
                </pic:pic>
              </a:graphicData>
            </a:graphic>
          </wp:inline>
        </w:drawing>
      </w:r>
    </w:p>
    <w:p w14:paraId="7813DC3D"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p>
    <w:p w14:paraId="2CF4FA8F"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03352</w:t>
      </w:r>
      <w:r w:rsidRPr="00331451">
        <w:rPr>
          <w:rFonts w:ascii="Palatino Linotype" w:eastAsia="Calibri" w:hAnsi="Palatino Linotype" w:cs="Arial"/>
          <w:b/>
          <w:sz w:val="24"/>
          <w:szCs w:val="24"/>
        </w:rPr>
        <w:t>/INFOEM/IP/RR/2024</w:t>
      </w:r>
      <w:r>
        <w:rPr>
          <w:rFonts w:ascii="Palatino Linotype" w:eastAsia="Calibri" w:hAnsi="Palatino Linotype" w:cs="Arial"/>
          <w:b/>
          <w:sz w:val="24"/>
          <w:szCs w:val="24"/>
        </w:rPr>
        <w:t xml:space="preserve"> </w:t>
      </w:r>
    </w:p>
    <w:p w14:paraId="4D3D1717"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sidRPr="007A0B5D">
        <w:rPr>
          <w:rFonts w:ascii="Palatino Linotype" w:eastAsia="Calibri" w:hAnsi="Palatino Linotype" w:cs="Arial"/>
          <w:b/>
          <w:noProof/>
          <w:sz w:val="24"/>
          <w:szCs w:val="24"/>
          <w:lang w:val="es-MX" w:eastAsia="es-MX"/>
        </w:rPr>
        <w:drawing>
          <wp:inline distT="0" distB="0" distL="0" distR="0" wp14:anchorId="6C745F5A" wp14:editId="477AE96B">
            <wp:extent cx="3650284" cy="86280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5560" cy="880595"/>
                    </a:xfrm>
                    <a:prstGeom prst="rect">
                      <a:avLst/>
                    </a:prstGeom>
                  </pic:spPr>
                </pic:pic>
              </a:graphicData>
            </a:graphic>
          </wp:inline>
        </w:drawing>
      </w:r>
    </w:p>
    <w:p w14:paraId="3BABB0B6"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03354</w:t>
      </w:r>
      <w:r w:rsidRPr="00331451">
        <w:rPr>
          <w:rFonts w:ascii="Palatino Linotype" w:eastAsia="Calibri" w:hAnsi="Palatino Linotype" w:cs="Arial"/>
          <w:b/>
          <w:sz w:val="24"/>
          <w:szCs w:val="24"/>
        </w:rPr>
        <w:t>/INFOEM/IP/RR/2024</w:t>
      </w:r>
    </w:p>
    <w:p w14:paraId="44A70A69"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sidRPr="007A0B5D">
        <w:rPr>
          <w:rFonts w:ascii="Palatino Linotype" w:eastAsia="Calibri" w:hAnsi="Palatino Linotype" w:cs="Arial"/>
          <w:b/>
          <w:noProof/>
          <w:sz w:val="24"/>
          <w:szCs w:val="24"/>
          <w:lang w:val="es-MX" w:eastAsia="es-MX"/>
        </w:rPr>
        <w:drawing>
          <wp:inline distT="0" distB="0" distL="0" distR="0" wp14:anchorId="51599319" wp14:editId="746D0F21">
            <wp:extent cx="3474720" cy="86691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9406" cy="893029"/>
                    </a:xfrm>
                    <a:prstGeom prst="rect">
                      <a:avLst/>
                    </a:prstGeom>
                  </pic:spPr>
                </pic:pic>
              </a:graphicData>
            </a:graphic>
          </wp:inline>
        </w:drawing>
      </w:r>
    </w:p>
    <w:p w14:paraId="5747453F"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03359</w:t>
      </w:r>
      <w:r w:rsidRPr="00331451">
        <w:rPr>
          <w:rFonts w:ascii="Palatino Linotype" w:eastAsia="Calibri" w:hAnsi="Palatino Linotype" w:cs="Arial"/>
          <w:b/>
          <w:sz w:val="24"/>
          <w:szCs w:val="24"/>
        </w:rPr>
        <w:t>/INFOEM/IP/RR/2024</w:t>
      </w:r>
    </w:p>
    <w:p w14:paraId="64385953"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sidRPr="007A0B5D">
        <w:rPr>
          <w:rFonts w:ascii="Palatino Linotype" w:eastAsia="Calibri" w:hAnsi="Palatino Linotype" w:cs="Arial"/>
          <w:b/>
          <w:noProof/>
          <w:sz w:val="24"/>
          <w:szCs w:val="24"/>
          <w:lang w:val="es-MX" w:eastAsia="es-MX"/>
        </w:rPr>
        <w:drawing>
          <wp:inline distT="0" distB="0" distL="0" distR="0" wp14:anchorId="16EA5828" wp14:editId="3744B10D">
            <wp:extent cx="3474720" cy="8216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6221" cy="831512"/>
                    </a:xfrm>
                    <a:prstGeom prst="rect">
                      <a:avLst/>
                    </a:prstGeom>
                  </pic:spPr>
                </pic:pic>
              </a:graphicData>
            </a:graphic>
          </wp:inline>
        </w:drawing>
      </w:r>
    </w:p>
    <w:p w14:paraId="60C7C461"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03364</w:t>
      </w:r>
      <w:r w:rsidRPr="00331451">
        <w:rPr>
          <w:rFonts w:ascii="Palatino Linotype" w:eastAsia="Calibri" w:hAnsi="Palatino Linotype" w:cs="Arial"/>
          <w:b/>
          <w:sz w:val="24"/>
          <w:szCs w:val="24"/>
        </w:rPr>
        <w:t>/INFOEM/IP/RR/2024</w:t>
      </w:r>
    </w:p>
    <w:p w14:paraId="6AC5A769"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sidRPr="007A0B5D">
        <w:rPr>
          <w:rFonts w:ascii="Palatino Linotype" w:eastAsia="Calibri" w:hAnsi="Palatino Linotype" w:cs="Arial"/>
          <w:b/>
          <w:noProof/>
          <w:sz w:val="24"/>
          <w:szCs w:val="24"/>
          <w:lang w:val="es-MX" w:eastAsia="es-MX"/>
        </w:rPr>
        <w:lastRenderedPageBreak/>
        <w:drawing>
          <wp:inline distT="0" distB="0" distL="0" distR="0" wp14:anchorId="6149143D" wp14:editId="4B9A642B">
            <wp:extent cx="3818534" cy="909051"/>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9799" cy="916494"/>
                    </a:xfrm>
                    <a:prstGeom prst="rect">
                      <a:avLst/>
                    </a:prstGeom>
                  </pic:spPr>
                </pic:pic>
              </a:graphicData>
            </a:graphic>
          </wp:inline>
        </w:drawing>
      </w:r>
    </w:p>
    <w:p w14:paraId="3BB44FBF"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Pr>
          <w:rFonts w:ascii="Palatino Linotype" w:eastAsia="Calibri" w:hAnsi="Palatino Linotype" w:cs="Arial"/>
          <w:b/>
          <w:sz w:val="24"/>
          <w:szCs w:val="24"/>
        </w:rPr>
        <w:t>03365</w:t>
      </w:r>
      <w:r w:rsidRPr="00331451">
        <w:rPr>
          <w:rFonts w:ascii="Palatino Linotype" w:eastAsia="Calibri" w:hAnsi="Palatino Linotype" w:cs="Arial"/>
          <w:b/>
          <w:sz w:val="24"/>
          <w:szCs w:val="24"/>
        </w:rPr>
        <w:t>/INFOEM/IP/RR/2024</w:t>
      </w:r>
    </w:p>
    <w:p w14:paraId="0F641BBF" w14:textId="77777777" w:rsidR="007A0B5D" w:rsidRDefault="007A0B5D" w:rsidP="007A0B5D">
      <w:pPr>
        <w:pStyle w:val="Prrafodelista"/>
        <w:tabs>
          <w:tab w:val="left" w:pos="3532"/>
        </w:tabs>
        <w:spacing w:line="360" w:lineRule="auto"/>
        <w:ind w:left="0"/>
        <w:jc w:val="center"/>
        <w:rPr>
          <w:rFonts w:ascii="Palatino Linotype" w:eastAsia="Calibri" w:hAnsi="Palatino Linotype" w:cs="Arial"/>
          <w:b/>
          <w:sz w:val="24"/>
          <w:szCs w:val="24"/>
        </w:rPr>
      </w:pPr>
      <w:r w:rsidRPr="007A0B5D">
        <w:rPr>
          <w:rFonts w:ascii="Palatino Linotype" w:eastAsia="Calibri" w:hAnsi="Palatino Linotype" w:cs="Arial"/>
          <w:b/>
          <w:noProof/>
          <w:sz w:val="24"/>
          <w:szCs w:val="24"/>
          <w:lang w:val="es-MX" w:eastAsia="es-MX"/>
        </w:rPr>
        <w:drawing>
          <wp:inline distT="0" distB="0" distL="0" distR="0" wp14:anchorId="7D0190B2" wp14:editId="4018FD04">
            <wp:extent cx="3920947" cy="921454"/>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3945" cy="936259"/>
                    </a:xfrm>
                    <a:prstGeom prst="rect">
                      <a:avLst/>
                    </a:prstGeom>
                  </pic:spPr>
                </pic:pic>
              </a:graphicData>
            </a:graphic>
          </wp:inline>
        </w:drawing>
      </w:r>
    </w:p>
    <w:p w14:paraId="0E891B32" w14:textId="77777777" w:rsidR="00331451" w:rsidRPr="004B6968" w:rsidRDefault="00331451" w:rsidP="007A0B5D">
      <w:pPr>
        <w:pStyle w:val="Prrafodelista"/>
        <w:tabs>
          <w:tab w:val="left" w:pos="3532"/>
        </w:tabs>
        <w:spacing w:line="360" w:lineRule="auto"/>
        <w:ind w:left="0"/>
        <w:rPr>
          <w:rFonts w:ascii="Palatino Linotype" w:hAnsi="Palatino Linotype"/>
          <w:b/>
          <w:color w:val="000000" w:themeColor="text1"/>
          <w:sz w:val="24"/>
          <w:szCs w:val="24"/>
        </w:rPr>
      </w:pPr>
    </w:p>
    <w:p w14:paraId="3CE51878" w14:textId="77777777" w:rsidR="00F760E2" w:rsidRPr="00CF6A43" w:rsidRDefault="00F760E2" w:rsidP="00F760E2">
      <w:pPr>
        <w:pStyle w:val="Prrafodelista"/>
        <w:numPr>
          <w:ilvl w:val="0"/>
          <w:numId w:val="2"/>
        </w:numPr>
        <w:spacing w:line="360" w:lineRule="auto"/>
        <w:ind w:left="0" w:firstLine="0"/>
        <w:jc w:val="both"/>
        <w:rPr>
          <w:color w:val="000000"/>
        </w:rPr>
      </w:pPr>
      <w:r w:rsidRPr="00CF6A43">
        <w:rPr>
          <w:rFonts w:ascii="Palatino Linotype" w:eastAsia="Palatino Linotype" w:hAnsi="Palatino Linotype" w:cs="Palatino Linotype"/>
          <w:color w:val="000000"/>
          <w:sz w:val="24"/>
          <w:szCs w:val="24"/>
        </w:rPr>
        <w:t xml:space="preserve">El </w:t>
      </w:r>
      <w:r w:rsidR="00C20915" w:rsidRPr="007A0B5D">
        <w:rPr>
          <w:rFonts w:ascii="Palatino Linotype" w:eastAsia="Palatino Linotype" w:hAnsi="Palatino Linotype" w:cs="Palatino Linotype"/>
          <w:b/>
          <w:color w:val="000000"/>
          <w:sz w:val="24"/>
          <w:szCs w:val="24"/>
        </w:rPr>
        <w:t>veinticinco</w:t>
      </w:r>
      <w:r w:rsidRPr="007A0B5D">
        <w:rPr>
          <w:rFonts w:ascii="Palatino Linotype" w:eastAsia="Palatino Linotype" w:hAnsi="Palatino Linotype" w:cs="Palatino Linotype"/>
          <w:b/>
          <w:color w:val="000000"/>
          <w:sz w:val="24"/>
          <w:szCs w:val="24"/>
        </w:rPr>
        <w:t xml:space="preserve"> </w:t>
      </w:r>
      <w:r w:rsidR="007A0B5D" w:rsidRPr="007A0B5D">
        <w:rPr>
          <w:rFonts w:ascii="Palatino Linotype" w:eastAsia="Palatino Linotype" w:hAnsi="Palatino Linotype" w:cs="Palatino Linotype"/>
          <w:b/>
          <w:color w:val="000000"/>
          <w:sz w:val="24"/>
          <w:szCs w:val="24"/>
        </w:rPr>
        <w:t>y veintiséis</w:t>
      </w:r>
      <w:r w:rsidR="00331451" w:rsidRPr="007A0B5D">
        <w:rPr>
          <w:rFonts w:ascii="Palatino Linotype" w:eastAsia="Palatino Linotype" w:hAnsi="Palatino Linotype" w:cs="Palatino Linotype"/>
          <w:b/>
          <w:color w:val="000000"/>
          <w:sz w:val="24"/>
          <w:szCs w:val="24"/>
        </w:rPr>
        <w:t xml:space="preserve"> </w:t>
      </w:r>
      <w:r w:rsidRPr="007A0B5D">
        <w:rPr>
          <w:rFonts w:ascii="Palatino Linotype" w:eastAsia="Palatino Linotype" w:hAnsi="Palatino Linotype" w:cs="Palatino Linotype"/>
          <w:b/>
          <w:color w:val="000000"/>
          <w:sz w:val="24"/>
          <w:szCs w:val="24"/>
        </w:rPr>
        <w:t>de septiembre de dos mil veinticuatro</w:t>
      </w:r>
      <w:r w:rsidRPr="00CF6A43">
        <w:rPr>
          <w:rFonts w:ascii="Palatino Linotype" w:eastAsia="Palatino Linotype" w:hAnsi="Palatino Linotype" w:cs="Palatino Linotype"/>
          <w:color w:val="000000"/>
          <w:sz w:val="24"/>
          <w:szCs w:val="24"/>
        </w:rPr>
        <w:t xml:space="preserve">, la Comisionada Ponente notificó el </w:t>
      </w:r>
      <w:r w:rsidRPr="00CF6A43">
        <w:rPr>
          <w:rFonts w:ascii="Palatino Linotype" w:eastAsia="Palatino Linotype" w:hAnsi="Palatino Linotype" w:cs="Palatino Linotype"/>
          <w:b/>
          <w:color w:val="000000"/>
          <w:sz w:val="24"/>
          <w:szCs w:val="24"/>
        </w:rPr>
        <w:t>acuerdo de ampliación</w:t>
      </w:r>
      <w:r w:rsidRPr="00CF6A43">
        <w:rPr>
          <w:rFonts w:ascii="Palatino Linotype" w:eastAsia="Palatino Linotype" w:hAnsi="Palatino Linotype" w:cs="Palatino Linotype"/>
          <w:color w:val="000000"/>
          <w:sz w:val="24"/>
          <w:szCs w:val="24"/>
        </w:rPr>
        <w:t xml:space="preserve"> de plazo para emitir resolución.</w:t>
      </w:r>
    </w:p>
    <w:p w14:paraId="3BE87C20"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0EEAADE"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3F1DFF49"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CD757ED"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Pr>
          <w:rFonts w:ascii="Palatino Linotype" w:eastAsia="Palatino Linotype" w:hAnsi="Palatino Linotype" w:cs="Palatino Linotype"/>
          <w:color w:val="000000"/>
          <w:sz w:val="24"/>
          <w:szCs w:val="24"/>
        </w:rPr>
        <w:lastRenderedPageBreak/>
        <w:t>órganos jurisdiccionales federales, aplicables también en procedimientos análogos, como el que nos ocupa.</w:t>
      </w:r>
    </w:p>
    <w:p w14:paraId="6C551914"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B00962"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64A47B" w14:textId="77777777" w:rsidR="00F760E2" w:rsidRDefault="00F760E2" w:rsidP="00F760E2">
      <w:pPr>
        <w:pBdr>
          <w:top w:val="nil"/>
          <w:left w:val="nil"/>
          <w:bottom w:val="nil"/>
          <w:right w:val="nil"/>
          <w:between w:val="nil"/>
        </w:pBdr>
        <w:ind w:left="720"/>
        <w:rPr>
          <w:rFonts w:ascii="Palatino Linotype" w:eastAsia="Palatino Linotype" w:hAnsi="Palatino Linotype" w:cs="Palatino Linotype"/>
          <w:color w:val="000000"/>
        </w:rPr>
      </w:pPr>
    </w:p>
    <w:p w14:paraId="4B06DF25"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AB6DD3"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A11A43"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7793151"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65B402" w14:textId="77777777" w:rsidR="00F760E2" w:rsidRDefault="00F760E2" w:rsidP="00F760E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2BB7AAC9" w14:textId="77777777" w:rsidR="00F760E2" w:rsidRDefault="00F760E2" w:rsidP="00F760E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401FB6D0" w14:textId="77777777" w:rsidR="00F760E2" w:rsidRDefault="00F760E2" w:rsidP="00F760E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1BB52294" w14:textId="77777777" w:rsidR="00F760E2" w:rsidRDefault="00F760E2" w:rsidP="00F760E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0EFC5984"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02D6F4"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FCF262"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FEB65BC"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w:t>
      </w:r>
      <w:r>
        <w:rPr>
          <w:rFonts w:ascii="Palatino Linotype" w:eastAsia="Palatino Linotype" w:hAnsi="Palatino Linotype" w:cs="Palatino Linotype"/>
          <w:sz w:val="24"/>
          <w:szCs w:val="24"/>
        </w:rPr>
        <w:t>del rubro</w:t>
      </w:r>
      <w:r>
        <w:rPr>
          <w:rFonts w:ascii="Palatino Linotype" w:eastAsia="Palatino Linotype" w:hAnsi="Palatino Linotype" w:cs="Palatino Linotype"/>
          <w:color w:val="000000"/>
          <w:sz w:val="24"/>
          <w:szCs w:val="24"/>
        </w:rPr>
        <w:t xml:space="preserve"> “TÉRMINOS PROCESALES. PARA DETERMINAR SI UN FUNCIONARIO JUDICIAL ACTUÓ INDEBIDAMENTE POR NO RESPETARLOS SE DEBE ATENDER AL PRESUPUESTO QUE CONSIDERÓ EL LEGISLADOR AL FIJARLOS Y LAS CARACTERÍSTICAS DEL CASO.”, visible en la Gaceta del </w:t>
      </w:r>
      <w:r>
        <w:rPr>
          <w:rFonts w:ascii="Palatino Linotype" w:eastAsia="Palatino Linotype" w:hAnsi="Palatino Linotype" w:cs="Palatino Linotype"/>
          <w:sz w:val="24"/>
          <w:szCs w:val="24"/>
        </w:rPr>
        <w:t>Semanario</w:t>
      </w:r>
      <w:r>
        <w:rPr>
          <w:rFonts w:ascii="Palatino Linotype" w:eastAsia="Palatino Linotype" w:hAnsi="Palatino Linotype" w:cs="Palatino Linotype"/>
          <w:color w:val="000000"/>
          <w:sz w:val="24"/>
          <w:szCs w:val="24"/>
        </w:rPr>
        <w:t xml:space="preserve"> Judicial de la Federación con el registro digital 205635.</w:t>
      </w:r>
    </w:p>
    <w:p w14:paraId="24AA9665" w14:textId="77777777" w:rsidR="00F760E2" w:rsidRDefault="00F760E2" w:rsidP="00F760E2">
      <w:pPr>
        <w:pBdr>
          <w:top w:val="nil"/>
          <w:left w:val="nil"/>
          <w:bottom w:val="nil"/>
          <w:right w:val="nil"/>
          <w:between w:val="nil"/>
        </w:pBdr>
        <w:ind w:left="720"/>
        <w:rPr>
          <w:rFonts w:ascii="Palatino Linotype" w:eastAsia="Palatino Linotype" w:hAnsi="Palatino Linotype" w:cs="Palatino Linotype"/>
          <w:color w:val="000000"/>
        </w:rPr>
      </w:pPr>
    </w:p>
    <w:p w14:paraId="3F5863E7" w14:textId="77777777" w:rsidR="00F760E2"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color w:val="000000"/>
          <w:sz w:val="24"/>
          <w:szCs w:val="24"/>
        </w:rPr>
        <w:lastRenderedPageBreak/>
        <w:t>los términos legales previamente establecidos por la Ley, por tratarse de causas de fuerza mayor.</w:t>
      </w:r>
    </w:p>
    <w:p w14:paraId="3CFD6C23" w14:textId="77777777" w:rsidR="00F760E2" w:rsidRDefault="00F760E2" w:rsidP="00F760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2A3EAC" w14:textId="77777777" w:rsidR="00F760E2" w:rsidRPr="00785AD3"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2CB34306" w14:textId="77777777" w:rsidR="00F760E2" w:rsidRDefault="00F760E2" w:rsidP="00F760E2">
      <w:pPr>
        <w:pStyle w:val="Prrafodelista"/>
        <w:rPr>
          <w:color w:val="000000"/>
        </w:rPr>
      </w:pPr>
    </w:p>
    <w:p w14:paraId="741EFE4A" w14:textId="77777777" w:rsidR="00F760E2" w:rsidRDefault="00F760E2" w:rsidP="00F760E2">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640E572A" w14:textId="77777777" w:rsidR="00F760E2" w:rsidRDefault="00F760E2" w:rsidP="00F760E2">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1532D0E2" w14:textId="77777777" w:rsidR="00F760E2" w:rsidRDefault="00F760E2" w:rsidP="00F760E2">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598433C9" w14:textId="77777777" w:rsidR="00F760E2" w:rsidRPr="00373B95" w:rsidRDefault="00F760E2" w:rsidP="00F760E2">
      <w:pPr>
        <w:pStyle w:val="Prrafodelista"/>
        <w:numPr>
          <w:ilvl w:val="0"/>
          <w:numId w:val="2"/>
        </w:numPr>
        <w:spacing w:line="360" w:lineRule="auto"/>
        <w:ind w:left="0" w:firstLine="0"/>
        <w:jc w:val="both"/>
        <w:rPr>
          <w:color w:val="000000"/>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3FC37D03" w14:textId="77777777" w:rsidR="00F760E2" w:rsidRPr="004B6968" w:rsidRDefault="00F760E2" w:rsidP="00F760E2">
      <w:pPr>
        <w:pStyle w:val="Prrafodelista"/>
        <w:spacing w:line="360" w:lineRule="auto"/>
        <w:ind w:left="0"/>
        <w:jc w:val="both"/>
        <w:rPr>
          <w:rFonts w:ascii="Palatino Linotype" w:hAnsi="Palatino Linotype"/>
          <w:b/>
          <w:color w:val="000000" w:themeColor="text1"/>
          <w:sz w:val="24"/>
          <w:szCs w:val="24"/>
        </w:rPr>
      </w:pPr>
    </w:p>
    <w:p w14:paraId="499FB182" w14:textId="77777777" w:rsidR="00F760E2" w:rsidRPr="004B6968" w:rsidRDefault="00F760E2" w:rsidP="00F760E2">
      <w:pPr>
        <w:pStyle w:val="Prrafodelista"/>
        <w:rPr>
          <w:rFonts w:ascii="Palatino Linotype" w:hAnsi="Palatino Linotype"/>
          <w:sz w:val="24"/>
          <w:szCs w:val="24"/>
        </w:rPr>
      </w:pPr>
    </w:p>
    <w:p w14:paraId="0E69A4C4" w14:textId="77777777" w:rsidR="00F760E2" w:rsidRPr="002F5159" w:rsidRDefault="00F760E2" w:rsidP="00F760E2">
      <w:pPr>
        <w:pStyle w:val="Prrafodelista"/>
        <w:numPr>
          <w:ilvl w:val="0"/>
          <w:numId w:val="2"/>
        </w:numPr>
        <w:spacing w:line="360" w:lineRule="auto"/>
        <w:ind w:left="0" w:firstLine="0"/>
        <w:jc w:val="both"/>
        <w:rPr>
          <w:rFonts w:ascii="Palatino Linotype" w:hAnsi="Palatino Linotype"/>
          <w:b/>
          <w:color w:val="000000" w:themeColor="text1"/>
          <w:sz w:val="24"/>
          <w:szCs w:val="24"/>
        </w:rPr>
      </w:pPr>
      <w:r w:rsidRPr="002F5159">
        <w:rPr>
          <w:rFonts w:ascii="Palatino Linotype" w:hAnsi="Palatino Linotype"/>
          <w:sz w:val="24"/>
          <w:szCs w:val="24"/>
        </w:rPr>
        <w:t>Finalmente, la Comisionada Ponente mediante acuerdo de fecha</w:t>
      </w:r>
      <w:r w:rsidRPr="002F5159">
        <w:rPr>
          <w:rFonts w:ascii="Palatino Linotype" w:hAnsi="Palatino Linotype"/>
          <w:b/>
          <w:sz w:val="24"/>
          <w:szCs w:val="24"/>
        </w:rPr>
        <w:t xml:space="preserve"> </w:t>
      </w:r>
      <w:r w:rsidR="00CF6A43" w:rsidRPr="007A0B5D">
        <w:rPr>
          <w:rFonts w:ascii="Palatino Linotype" w:hAnsi="Palatino Linotype"/>
          <w:b/>
          <w:sz w:val="24"/>
          <w:szCs w:val="24"/>
        </w:rPr>
        <w:t xml:space="preserve">veintiséis </w:t>
      </w:r>
      <w:r w:rsidRPr="007A0B5D">
        <w:rPr>
          <w:rFonts w:ascii="Palatino Linotype" w:hAnsi="Palatino Linotype"/>
          <w:b/>
          <w:sz w:val="24"/>
          <w:szCs w:val="24"/>
        </w:rPr>
        <w:t>de septiembre de dos mil veinticuatro</w:t>
      </w:r>
      <w:r w:rsidRPr="007A0B5D">
        <w:rPr>
          <w:rFonts w:ascii="Palatino Linotype" w:hAnsi="Palatino Linotype"/>
          <w:sz w:val="24"/>
          <w:szCs w:val="24"/>
        </w:rPr>
        <w:t>, decretó el cierre de instrucción</w:t>
      </w:r>
      <w:r w:rsidRPr="002F5159">
        <w:rPr>
          <w:rFonts w:ascii="Palatino Linotype" w:hAnsi="Palatino Linotype"/>
          <w:sz w:val="24"/>
          <w:szCs w:val="24"/>
        </w:rPr>
        <w:t xml:space="preserve"> de los expedientes</w:t>
      </w:r>
      <w:r w:rsidRPr="002F5159">
        <w:rPr>
          <w:rFonts w:ascii="Palatino Linotype" w:hAnsi="Palatino Linotype" w:cs="Arial"/>
          <w:sz w:val="24"/>
          <w:szCs w:val="24"/>
        </w:rPr>
        <w:t>, por lo que no habiendo más que hacer constar, y ---</w:t>
      </w:r>
      <w:bookmarkStart w:id="133" w:name="_Toc491791302"/>
      <w:bookmarkStart w:id="134" w:name="_Toc74778592"/>
      <w:r w:rsidRPr="002F5159">
        <w:rPr>
          <w:rFonts w:ascii="Palatino Linotype" w:hAnsi="Palatino Linotype" w:cs="Arial"/>
          <w:sz w:val="24"/>
          <w:szCs w:val="24"/>
        </w:rPr>
        <w:t>----------------</w:t>
      </w:r>
      <w:bookmarkStart w:id="135" w:name="_Toc85733157"/>
      <w:r w:rsidRPr="002F5159">
        <w:rPr>
          <w:rFonts w:ascii="Palatino Linotype" w:hAnsi="Palatino Linotype" w:cs="Arial"/>
          <w:sz w:val="24"/>
          <w:szCs w:val="24"/>
        </w:rPr>
        <w:t>---------</w:t>
      </w:r>
    </w:p>
    <w:p w14:paraId="05E2B332" w14:textId="77777777" w:rsidR="00F760E2" w:rsidRPr="002F5159" w:rsidRDefault="00F760E2" w:rsidP="00F760E2">
      <w:pPr>
        <w:spacing w:line="360" w:lineRule="auto"/>
        <w:rPr>
          <w:rFonts w:ascii="Palatino Linotype" w:hAnsi="Palatino Linotype"/>
          <w:b/>
          <w:color w:val="000000" w:themeColor="text1"/>
        </w:rPr>
      </w:pPr>
    </w:p>
    <w:p w14:paraId="65013D49" w14:textId="77777777" w:rsidR="00F760E2" w:rsidRPr="002F5159" w:rsidRDefault="00F760E2" w:rsidP="00F760E2">
      <w:pPr>
        <w:pStyle w:val="Prrafodelista"/>
        <w:spacing w:line="360" w:lineRule="auto"/>
        <w:ind w:left="0"/>
        <w:jc w:val="center"/>
        <w:rPr>
          <w:rFonts w:ascii="Palatino Linotype" w:hAnsi="Palatino Linotype"/>
          <w:b/>
          <w:color w:val="000000" w:themeColor="text1"/>
          <w:sz w:val="24"/>
          <w:szCs w:val="24"/>
        </w:rPr>
      </w:pPr>
      <w:r w:rsidRPr="002F5159">
        <w:rPr>
          <w:rFonts w:ascii="Palatino Linotype" w:hAnsi="Palatino Linotype"/>
          <w:b/>
          <w:color w:val="000000" w:themeColor="text1"/>
          <w:sz w:val="24"/>
          <w:szCs w:val="24"/>
        </w:rPr>
        <w:lastRenderedPageBreak/>
        <w:t>CONSIDERANDO</w:t>
      </w:r>
      <w:bookmarkEnd w:id="133"/>
      <w:bookmarkEnd w:id="134"/>
      <w:bookmarkEnd w:id="135"/>
    </w:p>
    <w:p w14:paraId="7B98F53A" w14:textId="77777777" w:rsidR="00F760E2" w:rsidRPr="002F5159" w:rsidRDefault="00F760E2" w:rsidP="00F760E2">
      <w:pPr>
        <w:pStyle w:val="Ttulo2"/>
        <w:spacing w:before="0" w:line="360" w:lineRule="auto"/>
        <w:rPr>
          <w:rFonts w:ascii="Palatino Linotype" w:hAnsi="Palatino Linotype"/>
          <w:b/>
          <w:color w:val="auto"/>
          <w:sz w:val="24"/>
          <w:szCs w:val="24"/>
        </w:rPr>
      </w:pPr>
      <w:bookmarkStart w:id="136" w:name="_Toc491791303"/>
      <w:bookmarkStart w:id="137" w:name="_Toc74778593"/>
      <w:bookmarkStart w:id="138" w:name="_Toc85733158"/>
      <w:r w:rsidRPr="002F5159">
        <w:rPr>
          <w:rFonts w:ascii="Palatino Linotype" w:hAnsi="Palatino Linotype"/>
          <w:b/>
          <w:color w:val="auto"/>
          <w:sz w:val="24"/>
          <w:szCs w:val="24"/>
        </w:rPr>
        <w:t>PRIMERO. De la competencia</w:t>
      </w:r>
      <w:bookmarkEnd w:id="136"/>
      <w:bookmarkEnd w:id="137"/>
      <w:bookmarkEnd w:id="138"/>
    </w:p>
    <w:p w14:paraId="3604BEDD" w14:textId="77777777" w:rsidR="00F760E2" w:rsidRPr="002F5159" w:rsidRDefault="00F760E2" w:rsidP="00F760E2">
      <w:pPr>
        <w:pStyle w:val="Prrafodelista"/>
        <w:numPr>
          <w:ilvl w:val="0"/>
          <w:numId w:val="2"/>
        </w:numPr>
        <w:spacing w:line="360" w:lineRule="auto"/>
        <w:ind w:left="0" w:firstLine="0"/>
        <w:jc w:val="both"/>
        <w:rPr>
          <w:rFonts w:ascii="Palatino Linotype" w:hAnsi="Palatino Linotype"/>
          <w:sz w:val="24"/>
          <w:szCs w:val="24"/>
        </w:rPr>
      </w:pPr>
      <w:r w:rsidRPr="002F5159">
        <w:rPr>
          <w:rFonts w:ascii="Palatino Linotype" w:hAnsi="Palatino Linotype"/>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F1AE372" w14:textId="77777777" w:rsidR="00F760E2" w:rsidRPr="002F5159" w:rsidRDefault="00F760E2" w:rsidP="00F760E2">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9" w:name="_Toc80699770"/>
      <w:bookmarkStart w:id="140" w:name="_Toc81260548"/>
    </w:p>
    <w:p w14:paraId="75949155" w14:textId="77777777" w:rsidR="00F760E2" w:rsidRDefault="00F760E2" w:rsidP="00F760E2">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1" w:name="_Toc85733159"/>
      <w:r w:rsidRPr="002F5159">
        <w:rPr>
          <w:rFonts w:ascii="Palatino Linotype" w:hAnsi="Palatino Linotype"/>
          <w:b/>
          <w:bCs/>
          <w:color w:val="000000" w:themeColor="text1"/>
          <w:sz w:val="24"/>
          <w:szCs w:val="24"/>
        </w:rPr>
        <w:t>SEGUNDO.</w:t>
      </w:r>
      <w:bookmarkStart w:id="142" w:name="_Toc491791304"/>
      <w:bookmarkStart w:id="143" w:name="_Toc74778594"/>
      <w:bookmarkEnd w:id="139"/>
      <w:bookmarkEnd w:id="140"/>
      <w:r w:rsidRPr="002F5159">
        <w:rPr>
          <w:rFonts w:ascii="Palatino Linotype" w:hAnsi="Palatino Linotype"/>
          <w:b/>
          <w:color w:val="000000" w:themeColor="text1"/>
          <w:sz w:val="24"/>
          <w:szCs w:val="24"/>
        </w:rPr>
        <w:t xml:space="preserve"> De la oportunidad y procedencia.</w:t>
      </w:r>
      <w:bookmarkEnd w:id="141"/>
      <w:bookmarkEnd w:id="142"/>
      <w:bookmarkEnd w:id="143"/>
    </w:p>
    <w:p w14:paraId="5F987312" w14:textId="77777777" w:rsidR="00F760E2" w:rsidRPr="002F5159" w:rsidRDefault="00F760E2" w:rsidP="00F760E2">
      <w:pPr>
        <w:pStyle w:val="Prrafodelista"/>
        <w:tabs>
          <w:tab w:val="left" w:pos="426"/>
        </w:tabs>
        <w:spacing w:line="360" w:lineRule="auto"/>
        <w:ind w:left="0"/>
        <w:jc w:val="both"/>
        <w:outlineLvl w:val="1"/>
        <w:rPr>
          <w:rFonts w:ascii="Palatino Linotype" w:hAnsi="Palatino Linotype"/>
          <w:b/>
          <w:color w:val="000000" w:themeColor="text1"/>
          <w:sz w:val="24"/>
          <w:szCs w:val="24"/>
        </w:rPr>
      </w:pPr>
    </w:p>
    <w:p w14:paraId="768369DB" w14:textId="77777777" w:rsidR="00F760E2" w:rsidRPr="002F5159" w:rsidRDefault="00F760E2" w:rsidP="00F760E2">
      <w:pPr>
        <w:pStyle w:val="Prrafodelista"/>
        <w:numPr>
          <w:ilvl w:val="0"/>
          <w:numId w:val="2"/>
        </w:numPr>
        <w:spacing w:line="360" w:lineRule="auto"/>
        <w:ind w:left="0" w:firstLine="0"/>
        <w:jc w:val="both"/>
        <w:rPr>
          <w:rFonts w:ascii="Palatino Linotype" w:hAnsi="Palatino Linotype"/>
          <w:sz w:val="24"/>
          <w:szCs w:val="24"/>
        </w:rPr>
      </w:pPr>
      <w:bookmarkStart w:id="144" w:name="_Toc521431830"/>
      <w:bookmarkStart w:id="145" w:name="_Toc27653760"/>
      <w:r w:rsidRPr="002F5159">
        <w:rPr>
          <w:rFonts w:ascii="Palatino Linotype" w:eastAsia="Calibri" w:hAnsi="Palatino Linotype" w:cs="Arial"/>
          <w:sz w:val="24"/>
          <w:szCs w:val="24"/>
        </w:rPr>
        <w:t xml:space="preserve">Los medios de impugnación fueron presentados a través del </w:t>
      </w:r>
      <w:r w:rsidRPr="002F5159">
        <w:rPr>
          <w:rFonts w:ascii="Palatino Linotype" w:eastAsia="Calibri" w:hAnsi="Palatino Linotype" w:cs="Arial"/>
          <w:b/>
          <w:sz w:val="24"/>
          <w:szCs w:val="24"/>
        </w:rPr>
        <w:t>SAIMEX,</w:t>
      </w:r>
      <w:r w:rsidRPr="002F5159">
        <w:rPr>
          <w:rFonts w:ascii="Palatino Linotype" w:eastAsia="Calibri" w:hAnsi="Palatino Linotype" w:cs="Arial"/>
          <w:sz w:val="24"/>
          <w:szCs w:val="24"/>
        </w:rPr>
        <w:t xml:space="preserve"> en el </w:t>
      </w:r>
      <w:r w:rsidRPr="002F5159">
        <w:rPr>
          <w:rFonts w:ascii="Palatino Linotype" w:hAnsi="Palatino Linotype"/>
          <w:sz w:val="24"/>
          <w:szCs w:val="24"/>
        </w:rPr>
        <w:t>formato</w:t>
      </w:r>
      <w:r w:rsidRPr="002F5159">
        <w:rPr>
          <w:rFonts w:ascii="Palatino Linotype" w:eastAsia="Calibri" w:hAnsi="Palatino Linotype" w:cs="Arial"/>
          <w:sz w:val="24"/>
          <w:szCs w:val="24"/>
        </w:rPr>
        <w:t xml:space="preserve"> previamente aprobado para tal efecto y dentro del plazo legal de quince días hábiles otorgados; para el caso en particular es de señalar que el </w:t>
      </w:r>
      <w:r w:rsidRPr="002F5159">
        <w:rPr>
          <w:rFonts w:ascii="Palatino Linotype" w:eastAsia="Calibri" w:hAnsi="Palatino Linotype" w:cs="Arial"/>
          <w:b/>
          <w:sz w:val="24"/>
          <w:szCs w:val="24"/>
        </w:rPr>
        <w:t>SUJETO OBLIGADO</w:t>
      </w:r>
      <w:r w:rsidRPr="002F5159">
        <w:rPr>
          <w:rFonts w:ascii="Palatino Linotype" w:eastAsia="Calibri" w:hAnsi="Palatino Linotype" w:cs="Arial"/>
          <w:sz w:val="24"/>
          <w:szCs w:val="24"/>
        </w:rPr>
        <w:t xml:space="preserve"> entregó sus respuestas el </w:t>
      </w:r>
      <w:r w:rsidR="00CF6A43">
        <w:rPr>
          <w:rFonts w:ascii="Palatino Linotype" w:eastAsia="Calibri" w:hAnsi="Palatino Linotype" w:cs="Arial"/>
          <w:b/>
          <w:sz w:val="24"/>
          <w:szCs w:val="24"/>
        </w:rPr>
        <w:t xml:space="preserve">dieciocho de abril </w:t>
      </w:r>
      <w:r w:rsidRPr="00C527C4">
        <w:rPr>
          <w:rFonts w:ascii="Palatino Linotype" w:eastAsia="Calibri" w:hAnsi="Palatino Linotype" w:cs="Arial"/>
          <w:b/>
          <w:sz w:val="24"/>
          <w:szCs w:val="24"/>
        </w:rPr>
        <w:t>de dos mil veinticuatro</w:t>
      </w:r>
      <w:r w:rsidRPr="002F5159">
        <w:rPr>
          <w:rFonts w:ascii="Palatino Linotype" w:eastAsia="Calibri" w:hAnsi="Palatino Linotype" w:cs="Arial"/>
          <w:sz w:val="24"/>
          <w:szCs w:val="24"/>
        </w:rPr>
        <w:t>,</w:t>
      </w:r>
      <w:r w:rsidR="007A0B5D">
        <w:rPr>
          <w:rFonts w:ascii="Palatino Linotype" w:eastAsia="Calibri" w:hAnsi="Palatino Linotype" w:cs="Arial"/>
          <w:sz w:val="24"/>
          <w:szCs w:val="24"/>
        </w:rPr>
        <w:t xml:space="preserve"> el </w:t>
      </w:r>
      <w:r w:rsidR="007A0B5D">
        <w:rPr>
          <w:rFonts w:ascii="Palatino Linotype" w:eastAsia="Calibri" w:hAnsi="Palatino Linotype" w:cs="Arial"/>
          <w:b/>
          <w:sz w:val="24"/>
          <w:szCs w:val="24"/>
        </w:rPr>
        <w:t>nueve y veinte de mayo de dos mil veinticuatro</w:t>
      </w:r>
      <w:r w:rsidRPr="002F5159">
        <w:rPr>
          <w:rFonts w:ascii="Palatino Linotype" w:eastAsia="Calibri" w:hAnsi="Palatino Linotype" w:cs="Arial"/>
          <w:sz w:val="24"/>
          <w:szCs w:val="24"/>
        </w:rPr>
        <w:t xml:space="preserve"> </w:t>
      </w:r>
      <w:r w:rsidRPr="002F5159">
        <w:rPr>
          <w:rFonts w:ascii="Palatino Linotype" w:hAnsi="Palatino Linotype" w:cs="Arial"/>
          <w:sz w:val="24"/>
          <w:szCs w:val="24"/>
        </w:rPr>
        <w:t xml:space="preserve">de tal forma que el plazo para interponer el recurso de revisión transcurrió del día </w:t>
      </w:r>
      <w:r w:rsidR="00CF6A43">
        <w:rPr>
          <w:rFonts w:ascii="Palatino Linotype" w:hAnsi="Palatino Linotype" w:cs="Arial"/>
          <w:b/>
          <w:sz w:val="24"/>
          <w:szCs w:val="24"/>
        </w:rPr>
        <w:t>diecinueve de abril</w:t>
      </w:r>
      <w:r w:rsidR="007A0B5D">
        <w:rPr>
          <w:rFonts w:ascii="Palatino Linotype" w:hAnsi="Palatino Linotype" w:cs="Arial"/>
          <w:b/>
          <w:sz w:val="24"/>
          <w:szCs w:val="24"/>
        </w:rPr>
        <w:t>, el diez y veintiuno de mayo</w:t>
      </w:r>
      <w:r w:rsidR="00CF6A43">
        <w:rPr>
          <w:rFonts w:ascii="Palatino Linotype" w:hAnsi="Palatino Linotype" w:cs="Arial"/>
          <w:b/>
          <w:sz w:val="24"/>
          <w:szCs w:val="24"/>
        </w:rPr>
        <w:t xml:space="preserve"> al dieciocho</w:t>
      </w:r>
      <w:r w:rsidR="007A0B5D">
        <w:rPr>
          <w:rFonts w:ascii="Palatino Linotype" w:hAnsi="Palatino Linotype" w:cs="Arial"/>
          <w:b/>
          <w:sz w:val="24"/>
          <w:szCs w:val="24"/>
        </w:rPr>
        <w:t xml:space="preserve"> y treinta</w:t>
      </w:r>
      <w:r w:rsidR="00BF543F">
        <w:rPr>
          <w:rFonts w:ascii="Palatino Linotype" w:hAnsi="Palatino Linotype" w:cs="Arial"/>
          <w:b/>
          <w:sz w:val="24"/>
          <w:szCs w:val="24"/>
        </w:rPr>
        <w:t xml:space="preserve"> de mayo</w:t>
      </w:r>
      <w:r w:rsidR="007A0B5D">
        <w:rPr>
          <w:rFonts w:ascii="Palatino Linotype" w:hAnsi="Palatino Linotype" w:cs="Arial"/>
          <w:b/>
          <w:sz w:val="24"/>
          <w:szCs w:val="24"/>
        </w:rPr>
        <w:t xml:space="preserve">, así como al diez de junio </w:t>
      </w:r>
      <w:r w:rsidRPr="00C527C4">
        <w:rPr>
          <w:rFonts w:ascii="Palatino Linotype" w:hAnsi="Palatino Linotype" w:cs="Arial"/>
          <w:b/>
          <w:sz w:val="24"/>
          <w:szCs w:val="24"/>
        </w:rPr>
        <w:t xml:space="preserve">de dos </w:t>
      </w:r>
      <w:r w:rsidRPr="00C527C4">
        <w:rPr>
          <w:rFonts w:ascii="Palatino Linotype" w:hAnsi="Palatino Linotype" w:cs="Arial"/>
          <w:b/>
          <w:sz w:val="24"/>
          <w:szCs w:val="24"/>
        </w:rPr>
        <w:lastRenderedPageBreak/>
        <w:t>mil veinticuatro</w:t>
      </w:r>
      <w:r w:rsidRPr="002F5159">
        <w:rPr>
          <w:rFonts w:ascii="Palatino Linotype" w:hAnsi="Palatino Linotype" w:cs="Arial"/>
          <w:sz w:val="24"/>
          <w:szCs w:val="24"/>
        </w:rPr>
        <w:t xml:space="preserve">; en consecuencia, el ahora </w:t>
      </w:r>
      <w:r w:rsidRPr="002F5159">
        <w:rPr>
          <w:rFonts w:ascii="Palatino Linotype" w:hAnsi="Palatino Linotype" w:cs="Arial"/>
          <w:b/>
          <w:sz w:val="24"/>
          <w:szCs w:val="24"/>
        </w:rPr>
        <w:t>RECURRENTE</w:t>
      </w:r>
      <w:r w:rsidRPr="002F5159">
        <w:rPr>
          <w:rFonts w:ascii="Palatino Linotype" w:hAnsi="Palatino Linotype" w:cs="Arial"/>
          <w:sz w:val="24"/>
          <w:szCs w:val="24"/>
        </w:rPr>
        <w:t xml:space="preserve"> presentó sus inconformidades el día </w:t>
      </w:r>
      <w:r w:rsidR="00CF6A43">
        <w:rPr>
          <w:rFonts w:ascii="Palatino Linotype" w:hAnsi="Palatino Linotype" w:cs="Arial"/>
          <w:b/>
          <w:sz w:val="24"/>
          <w:szCs w:val="24"/>
        </w:rPr>
        <w:t>diecinueve</w:t>
      </w:r>
      <w:r w:rsidR="00BF543F">
        <w:rPr>
          <w:rFonts w:ascii="Palatino Linotype" w:hAnsi="Palatino Linotype" w:cs="Arial"/>
          <w:b/>
          <w:sz w:val="24"/>
          <w:szCs w:val="24"/>
        </w:rPr>
        <w:t xml:space="preserve"> y </w:t>
      </w:r>
      <w:r w:rsidR="007A0B5D">
        <w:rPr>
          <w:rFonts w:ascii="Palatino Linotype" w:hAnsi="Palatino Linotype" w:cs="Arial"/>
          <w:b/>
          <w:sz w:val="24"/>
          <w:szCs w:val="24"/>
        </w:rPr>
        <w:t xml:space="preserve">veintinueve </w:t>
      </w:r>
      <w:r w:rsidR="00CF6A43">
        <w:rPr>
          <w:rFonts w:ascii="Palatino Linotype" w:hAnsi="Palatino Linotype" w:cs="Arial"/>
          <w:b/>
          <w:sz w:val="24"/>
          <w:szCs w:val="24"/>
        </w:rPr>
        <w:t xml:space="preserve"> de mayo </w:t>
      </w:r>
      <w:r w:rsidRPr="00C527C4">
        <w:rPr>
          <w:rFonts w:ascii="Palatino Linotype" w:hAnsi="Palatino Linotype" w:cs="Arial"/>
          <w:b/>
          <w:sz w:val="24"/>
          <w:szCs w:val="24"/>
        </w:rPr>
        <w:t>de dos mil veinticuatro</w:t>
      </w:r>
      <w:r w:rsidRPr="002F5159">
        <w:rPr>
          <w:rFonts w:ascii="Palatino Linotype" w:hAnsi="Palatino Linotype" w:cs="Arial"/>
          <w:sz w:val="24"/>
          <w:szCs w:val="24"/>
        </w:rPr>
        <w:t>; es decir dentro del lapso legalmente establecido para tal efecto.</w:t>
      </w:r>
    </w:p>
    <w:p w14:paraId="2A80DB1D" w14:textId="77777777" w:rsidR="00F760E2" w:rsidRPr="002F5159" w:rsidRDefault="00F760E2" w:rsidP="00F760E2">
      <w:pPr>
        <w:pStyle w:val="Prrafodelista"/>
        <w:spacing w:line="360" w:lineRule="auto"/>
        <w:ind w:left="0"/>
        <w:jc w:val="both"/>
        <w:rPr>
          <w:rFonts w:ascii="Palatino Linotype" w:hAnsi="Palatino Linotype"/>
          <w:sz w:val="24"/>
          <w:szCs w:val="24"/>
        </w:rPr>
      </w:pPr>
    </w:p>
    <w:p w14:paraId="2C62B862" w14:textId="77777777" w:rsidR="00F760E2" w:rsidRPr="002F5159"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hAnsi="Palatino Linotype"/>
          <w:sz w:val="24"/>
          <w:szCs w:val="24"/>
        </w:rPr>
        <w:t xml:space="preserve">Por </w:t>
      </w:r>
      <w:r w:rsidRPr="002F5159">
        <w:rPr>
          <w:rFonts w:ascii="Palatino Linotype" w:eastAsia="Calibri" w:hAnsi="Palatino Linotype" w:cs="Arial"/>
          <w:sz w:val="24"/>
          <w:szCs w:val="24"/>
        </w:rPr>
        <w:t>otro</w:t>
      </w:r>
      <w:r w:rsidRPr="002F5159">
        <w:rPr>
          <w:rFonts w:ascii="Palatino Linotype" w:hAnsi="Palatino Linotype"/>
          <w:sz w:val="24"/>
          <w:szCs w:val="24"/>
        </w:rPr>
        <w:t xml:space="preserve"> </w:t>
      </w:r>
      <w:r w:rsidRPr="002F5159">
        <w:rPr>
          <w:rFonts w:ascii="Palatino Linotype" w:eastAsia="Calibri" w:hAnsi="Palatino Linotype" w:cs="Arial"/>
          <w:sz w:val="24"/>
          <w:szCs w:val="24"/>
        </w:rPr>
        <w:t>lado</w:t>
      </w:r>
      <w:r w:rsidRPr="002F5159">
        <w:rPr>
          <w:rFonts w:ascii="Palatino Linotype" w:hAnsi="Palatino Linotype"/>
          <w:sz w:val="24"/>
          <w:szCs w:val="24"/>
        </w:rPr>
        <w:t xml:space="preserve">, </w:t>
      </w:r>
      <w:r w:rsidRPr="002F5159">
        <w:rPr>
          <w:rFonts w:ascii="Palatino Linotype" w:eastAsia="Calibri" w:hAnsi="Palatino Linotype" w:cs="Arial"/>
          <w:sz w:val="24"/>
          <w:szCs w:val="24"/>
        </w:rPr>
        <w:t>es</w:t>
      </w:r>
      <w:r w:rsidRPr="002F5159">
        <w:rPr>
          <w:rFonts w:ascii="Palatino Linotype" w:eastAsia="Palatino Linotype" w:hAnsi="Palatino Linotype" w:cs="Palatino Linotype"/>
          <w:sz w:val="24"/>
          <w:szCs w:val="24"/>
        </w:rPr>
        <w:t xml:space="preserve"> de suma importancia señalar que la parte recurrente no </w:t>
      </w:r>
      <w:r w:rsidRPr="002F5159">
        <w:rPr>
          <w:rFonts w:ascii="Palatino Linotype" w:eastAsia="Calibri" w:hAnsi="Palatino Linotype" w:cs="Arial"/>
          <w:sz w:val="24"/>
          <w:szCs w:val="24"/>
        </w:rPr>
        <w:t>proporciona</w:t>
      </w:r>
      <w:r w:rsidRPr="002F5159">
        <w:rPr>
          <w:rFonts w:ascii="Palatino Linotype" w:eastAsia="Palatino Linotype" w:hAnsi="Palatino Linotype" w:cs="Palatino Linotype"/>
          <w:sz w:val="24"/>
          <w:szCs w:val="24"/>
        </w:rPr>
        <w:t xml:space="preserve"> un nombre completo o datos de identificación como se advierte en el detalle de </w:t>
      </w:r>
      <w:r w:rsidRPr="002F5159">
        <w:rPr>
          <w:rFonts w:ascii="Palatino Linotype" w:hAnsi="Palatino Linotype" w:cs="Arial"/>
          <w:sz w:val="24"/>
          <w:szCs w:val="24"/>
          <w:lang w:eastAsia="es-MX"/>
        </w:rPr>
        <w:t>seguimiento</w:t>
      </w:r>
      <w:r w:rsidRPr="002F5159">
        <w:rPr>
          <w:rFonts w:ascii="Palatino Linotype" w:eastAsia="Palatino Linotype" w:hAnsi="Palatino Linotype" w:cs="Palatino Linotype"/>
          <w:sz w:val="24"/>
          <w:szCs w:val="24"/>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486110" w14:textId="77777777" w:rsidR="00F760E2" w:rsidRPr="002F7C95" w:rsidRDefault="00F760E2" w:rsidP="00F760E2">
      <w:pPr>
        <w:pStyle w:val="Prrafodelista"/>
        <w:spacing w:line="360" w:lineRule="auto"/>
        <w:ind w:left="0"/>
        <w:jc w:val="both"/>
        <w:rPr>
          <w:rFonts w:ascii="Palatino Linotype" w:eastAsia="Palatino Linotype" w:hAnsi="Palatino Linotype" w:cs="Palatino Linotype"/>
          <w:szCs w:val="24"/>
        </w:rPr>
      </w:pPr>
    </w:p>
    <w:p w14:paraId="0DC09E5F"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w:t>
      </w:r>
      <w:r w:rsidRPr="002F7C95">
        <w:rPr>
          <w:rFonts w:ascii="Palatino Linotype" w:eastAsia="Palatino Linotype" w:hAnsi="Palatino Linotype"/>
          <w:b/>
          <w:i/>
          <w:sz w:val="22"/>
        </w:rPr>
        <w:t>Las solicitudes anónimas</w:t>
      </w:r>
      <w:r w:rsidRPr="002F7C95">
        <w:rPr>
          <w:rFonts w:ascii="Palatino Linotype" w:eastAsia="Palatino Linotype" w:hAnsi="Palatino Linotype"/>
          <w:i/>
          <w:sz w:val="22"/>
        </w:rPr>
        <w:t xml:space="preserve">, con nombre incompleto o seudónimo </w:t>
      </w:r>
      <w:r w:rsidRPr="002F7C95">
        <w:rPr>
          <w:rFonts w:ascii="Palatino Linotype" w:eastAsia="Palatino Linotype" w:hAnsi="Palatino Linotype"/>
          <w:b/>
          <w:i/>
          <w:sz w:val="22"/>
        </w:rPr>
        <w:t>serán procedentes para su trámite por parte del sujeto obligado ante quien se presente</w:t>
      </w:r>
      <w:r w:rsidRPr="002F7C95">
        <w:rPr>
          <w:rFonts w:ascii="Palatino Linotype" w:eastAsia="Palatino Linotype" w:hAnsi="Palatino Linotype"/>
          <w:i/>
          <w:sz w:val="22"/>
        </w:rPr>
        <w:t>. No podrá requerirse información adicional con motivo del nombre proporcionado por el solicitante.”</w:t>
      </w:r>
    </w:p>
    <w:p w14:paraId="31886A25" w14:textId="77777777" w:rsidR="00F760E2" w:rsidRPr="002F5159" w:rsidRDefault="00F760E2" w:rsidP="00F760E2">
      <w:pPr>
        <w:pStyle w:val="Textoindependienteprimerasangra2"/>
        <w:ind w:left="0" w:right="758" w:firstLine="0"/>
        <w:rPr>
          <w:rFonts w:ascii="Palatino Linotype" w:eastAsia="Palatino Linotype" w:hAnsi="Palatino Linotype"/>
          <w:i/>
        </w:rPr>
      </w:pPr>
    </w:p>
    <w:p w14:paraId="595CD9CB" w14:textId="77777777" w:rsidR="00F760E2" w:rsidRPr="002F7C95"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hAnsi="Palatino Linotype"/>
          <w:sz w:val="24"/>
          <w:szCs w:val="24"/>
        </w:rPr>
        <w:t>Robusteciendo</w:t>
      </w:r>
      <w:r w:rsidRPr="002F5159">
        <w:rPr>
          <w:rFonts w:ascii="Palatino Linotype" w:eastAsia="Palatino Linotype" w:hAnsi="Palatino Linotype" w:cs="Palatino Linotype"/>
          <w:sz w:val="24"/>
          <w:szCs w:val="24"/>
        </w:rPr>
        <w:t xml:space="preserve"> lo anterior se encuentra lo dispuesto en el artículo 6, Apartado A, </w:t>
      </w:r>
      <w:r w:rsidRPr="002F5159">
        <w:rPr>
          <w:rFonts w:ascii="Palatino Linotype" w:eastAsia="Calibri" w:hAnsi="Palatino Linotype" w:cs="Arial"/>
          <w:sz w:val="24"/>
          <w:szCs w:val="24"/>
        </w:rPr>
        <w:t>fracciones</w:t>
      </w:r>
      <w:r w:rsidRPr="002F5159">
        <w:rPr>
          <w:rFonts w:ascii="Palatino Linotype" w:eastAsia="Palatino Linotype" w:hAnsi="Palatino Linotype" w:cs="Palatino Linotype"/>
          <w:sz w:val="24"/>
          <w:szCs w:val="24"/>
        </w:rPr>
        <w:t xml:space="preserve"> III de la Constitución Política de los Estados Unidos Mexicanos que establece:</w:t>
      </w:r>
    </w:p>
    <w:p w14:paraId="5A1C1E1B"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5159">
        <w:rPr>
          <w:rFonts w:ascii="Palatino Linotype" w:eastAsia="Palatino Linotype" w:hAnsi="Palatino Linotype"/>
          <w:i/>
        </w:rPr>
        <w:t>“</w:t>
      </w:r>
      <w:r w:rsidRPr="002F7C95">
        <w:rPr>
          <w:rFonts w:ascii="Palatino Linotype" w:eastAsia="Palatino Linotype" w:hAnsi="Palatino Linotype"/>
          <w:b/>
          <w:i/>
          <w:sz w:val="22"/>
        </w:rPr>
        <w:t>Artículo 6.-</w:t>
      </w:r>
      <w:r w:rsidRPr="002F7C95">
        <w:rPr>
          <w:rFonts w:ascii="Palatino Linotype" w:eastAsia="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3BBD817" w14:textId="77777777" w:rsidR="00F760E2" w:rsidRPr="002F7C95" w:rsidRDefault="00F760E2" w:rsidP="00F760E2">
      <w:pPr>
        <w:pStyle w:val="Sangradetextonormal"/>
        <w:ind w:left="1134" w:right="900"/>
        <w:jc w:val="both"/>
        <w:rPr>
          <w:rFonts w:ascii="Palatino Linotype" w:eastAsia="Palatino Linotype" w:hAnsi="Palatino Linotype"/>
          <w:i/>
          <w:sz w:val="22"/>
        </w:rPr>
      </w:pPr>
      <w:r w:rsidRPr="002F7C95">
        <w:rPr>
          <w:rFonts w:ascii="Palatino Linotype" w:eastAsia="Palatino Linotype" w:hAnsi="Palatino Linotype"/>
          <w:i/>
          <w:sz w:val="22"/>
        </w:rPr>
        <w:t>Para efectos de lo dispuesto en el presente artículo se observará lo siguiente:</w:t>
      </w:r>
    </w:p>
    <w:p w14:paraId="585D9B82"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lastRenderedPageBreak/>
        <w:t>A. Para el ejercicio del derecho de acceso a la información, la Federación, los Estados y el Distrito Federal, en el ámbito de sus respectivas competencias, se regirán por los siguientes principios y bases:</w:t>
      </w:r>
    </w:p>
    <w:p w14:paraId="1A23AA10"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III. Toda persona, sin necesidad de acreditar interés alguno o justificar su utilización, tendrá acceso gratuito a la información pública, a sus datos personales o a la rectificación de éstos.”(Sic)</w:t>
      </w:r>
    </w:p>
    <w:p w14:paraId="653FE780" w14:textId="77777777" w:rsidR="00F760E2" w:rsidRPr="002F5159" w:rsidRDefault="00F760E2" w:rsidP="00F760E2">
      <w:pPr>
        <w:pStyle w:val="Textoindependienteprimerasangra2"/>
        <w:ind w:hanging="76"/>
        <w:rPr>
          <w:rFonts w:ascii="Palatino Linotype" w:eastAsia="Palatino Linotype" w:hAnsi="Palatino Linotype"/>
          <w:i/>
        </w:rPr>
      </w:pPr>
    </w:p>
    <w:p w14:paraId="5FA10279" w14:textId="77777777" w:rsidR="00F760E2" w:rsidRPr="002F5159"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eastAsia="Palatino Linotype" w:hAnsi="Palatino Linotype" w:cs="Palatino Linotype"/>
          <w:sz w:val="24"/>
          <w:szCs w:val="24"/>
        </w:rPr>
        <w:t xml:space="preserve">Así </w:t>
      </w:r>
      <w:r w:rsidRPr="002F5159">
        <w:rPr>
          <w:rFonts w:ascii="Palatino Linotype" w:hAnsi="Palatino Linotype"/>
          <w:sz w:val="24"/>
          <w:szCs w:val="24"/>
        </w:rPr>
        <w:t>como</w:t>
      </w:r>
      <w:r w:rsidRPr="002F5159">
        <w:rPr>
          <w:rFonts w:ascii="Palatino Linotype" w:eastAsia="Palatino Linotype" w:hAnsi="Palatino Linotype" w:cs="Palatino Linotype"/>
          <w:sz w:val="24"/>
          <w:szCs w:val="24"/>
        </w:rPr>
        <w:t xml:space="preserve"> el artículo 5 fracción III, párrafo vigésimo noveno, trigésimo y </w:t>
      </w:r>
      <w:r w:rsidRPr="002F5159">
        <w:rPr>
          <w:rFonts w:ascii="Palatino Linotype" w:hAnsi="Palatino Linotype"/>
          <w:sz w:val="24"/>
          <w:szCs w:val="24"/>
        </w:rPr>
        <w:t>trigésimo</w:t>
      </w:r>
      <w:r w:rsidRPr="002F5159">
        <w:rPr>
          <w:rFonts w:ascii="Palatino Linotype" w:eastAsia="Palatino Linotype" w:hAnsi="Palatino Linotype" w:cs="Palatino Linotype"/>
          <w:sz w:val="24"/>
          <w:szCs w:val="24"/>
        </w:rPr>
        <w:t xml:space="preserve"> </w:t>
      </w:r>
      <w:r w:rsidRPr="002F5159">
        <w:rPr>
          <w:rFonts w:ascii="Palatino Linotype" w:eastAsia="Calibri" w:hAnsi="Palatino Linotype" w:cs="Arial"/>
          <w:sz w:val="24"/>
          <w:szCs w:val="24"/>
        </w:rPr>
        <w:t>primero</w:t>
      </w:r>
      <w:r w:rsidRPr="002F5159">
        <w:rPr>
          <w:rFonts w:ascii="Palatino Linotype" w:eastAsia="Palatino Linotype" w:hAnsi="Palatino Linotype" w:cs="Palatino Linotype"/>
          <w:sz w:val="24"/>
          <w:szCs w:val="24"/>
        </w:rPr>
        <w:t>, de la Constitución Política del Estado Libre y Soberano de México, que determina lo siguiente:</w:t>
      </w:r>
    </w:p>
    <w:p w14:paraId="3EE8C827" w14:textId="77777777" w:rsidR="00F760E2" w:rsidRPr="002F7C95" w:rsidRDefault="00F760E2" w:rsidP="00F760E2">
      <w:pPr>
        <w:pStyle w:val="Prrafodelista"/>
        <w:ind w:left="0"/>
        <w:jc w:val="both"/>
        <w:rPr>
          <w:rFonts w:ascii="Palatino Linotype" w:eastAsia="Palatino Linotype" w:hAnsi="Palatino Linotype" w:cs="Palatino Linotype"/>
          <w:szCs w:val="24"/>
        </w:rPr>
      </w:pPr>
    </w:p>
    <w:p w14:paraId="0353651A"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w:t>
      </w:r>
      <w:r w:rsidRPr="002F7C95">
        <w:rPr>
          <w:rFonts w:ascii="Palatino Linotype" w:eastAsia="Palatino Linotype" w:hAnsi="Palatino Linotype"/>
          <w:b/>
          <w:i/>
          <w:sz w:val="22"/>
        </w:rPr>
        <w:t>Artículo 5.-</w:t>
      </w:r>
      <w:r w:rsidRPr="002F7C95">
        <w:rPr>
          <w:rFonts w:ascii="Palatino Linotype" w:eastAsia="Palatino Linotype"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15A3D42" w14:textId="77777777" w:rsidR="00F760E2" w:rsidRPr="002F7C95" w:rsidRDefault="00F760E2" w:rsidP="00F760E2">
      <w:pPr>
        <w:ind w:left="1134" w:right="900"/>
        <w:jc w:val="both"/>
        <w:rPr>
          <w:rFonts w:ascii="Palatino Linotype" w:eastAsia="Palatino Linotype" w:hAnsi="Palatino Linotype" w:cs="Palatino Linotype"/>
          <w:i/>
          <w:sz w:val="22"/>
        </w:rPr>
      </w:pPr>
      <w:r w:rsidRPr="002F7C95">
        <w:rPr>
          <w:rFonts w:ascii="Palatino Linotype" w:eastAsia="Palatino Linotype" w:hAnsi="Palatino Linotype" w:cs="Palatino Linotype"/>
          <w:i/>
          <w:sz w:val="22"/>
        </w:rPr>
        <w:t>…</w:t>
      </w:r>
    </w:p>
    <w:p w14:paraId="6DECEA43"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Toda persona en el Estado de México, tiene derecho al libre acceso a la información plural y oportuna, así como a buscar recibir y difundir información e ideas de toda índole por cualquier medio de expresión.</w:t>
      </w:r>
    </w:p>
    <w:p w14:paraId="34E402A7" w14:textId="77777777" w:rsidR="00F760E2" w:rsidRPr="002F7C95" w:rsidRDefault="00F760E2" w:rsidP="00F760E2">
      <w:pPr>
        <w:ind w:left="1134" w:right="900"/>
        <w:jc w:val="both"/>
        <w:rPr>
          <w:rFonts w:ascii="Palatino Linotype" w:eastAsia="Palatino Linotype" w:hAnsi="Palatino Linotype" w:cs="Palatino Linotype"/>
          <w:i/>
          <w:sz w:val="22"/>
        </w:rPr>
      </w:pPr>
      <w:r w:rsidRPr="002F7C95">
        <w:rPr>
          <w:rFonts w:ascii="Palatino Linotype" w:eastAsia="Palatino Linotype" w:hAnsi="Palatino Linotype" w:cs="Palatino Linotype"/>
          <w:i/>
          <w:sz w:val="22"/>
        </w:rPr>
        <w:t>...</w:t>
      </w:r>
    </w:p>
    <w:p w14:paraId="2A469351"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El derecho a la información será garantizado por el Estado. La ley establecerá las previsiones que permitan asegurar la protección, el respeto y la difusión de este derecho.</w:t>
      </w:r>
    </w:p>
    <w:p w14:paraId="708E4B50"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p>
    <w:p w14:paraId="1DEC2171"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6CBBCC1"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III. Toda persona, sin necesidad de acreditar interés alguno o justificar su utilización, tendrá acceso gratuito a la información pública, a sus datos personales o a la rectificación de éstos;</w:t>
      </w:r>
    </w:p>
    <w:p w14:paraId="5114DD47" w14:textId="77777777" w:rsidR="00F760E2" w:rsidRPr="002F7C95" w:rsidRDefault="00F760E2" w:rsidP="00F760E2">
      <w:pPr>
        <w:ind w:left="1134" w:right="900"/>
        <w:jc w:val="both"/>
        <w:rPr>
          <w:rFonts w:ascii="Palatino Linotype" w:eastAsia="Palatino Linotype" w:hAnsi="Palatino Linotype" w:cs="Palatino Linotype"/>
          <w:i/>
          <w:sz w:val="22"/>
        </w:rPr>
      </w:pPr>
      <w:r w:rsidRPr="002F7C95">
        <w:rPr>
          <w:rFonts w:ascii="Palatino Linotype" w:eastAsia="Palatino Linotype" w:hAnsi="Palatino Linotype" w:cs="Palatino Linotype"/>
          <w:i/>
          <w:sz w:val="22"/>
        </w:rPr>
        <w:t>...</w:t>
      </w:r>
    </w:p>
    <w:p w14:paraId="2879CA3B"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63500050" w14:textId="77777777" w:rsidR="00F760E2" w:rsidRPr="002F5159" w:rsidRDefault="00F760E2" w:rsidP="00F760E2">
      <w:pPr>
        <w:pStyle w:val="Textoindependienteprimerasangra2"/>
        <w:ind w:hanging="76"/>
        <w:rPr>
          <w:rFonts w:ascii="Palatino Linotype" w:eastAsia="Palatino Linotype" w:hAnsi="Palatino Linotype"/>
          <w:i/>
        </w:rPr>
      </w:pPr>
    </w:p>
    <w:p w14:paraId="0F28F6D3" w14:textId="77777777" w:rsidR="00F760E2" w:rsidRPr="002F5159"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3191B680" w14:textId="77777777" w:rsidR="00F760E2" w:rsidRPr="002F5159" w:rsidRDefault="00F760E2" w:rsidP="00F760E2">
      <w:pPr>
        <w:pStyle w:val="Prrafodelista"/>
        <w:spacing w:line="360" w:lineRule="auto"/>
        <w:ind w:left="0"/>
        <w:jc w:val="both"/>
        <w:rPr>
          <w:rFonts w:ascii="Palatino Linotype" w:eastAsia="Palatino Linotype" w:hAnsi="Palatino Linotype" w:cs="Palatino Linotype"/>
          <w:sz w:val="24"/>
          <w:szCs w:val="24"/>
        </w:rPr>
      </w:pPr>
    </w:p>
    <w:p w14:paraId="3E1308AB"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w:t>
      </w:r>
      <w:r w:rsidRPr="002F7C95">
        <w:rPr>
          <w:rFonts w:ascii="Palatino Linotype" w:eastAsia="Palatino Linotype" w:hAnsi="Palatino Linotype"/>
          <w:b/>
          <w:i/>
          <w:sz w:val="22"/>
        </w:rPr>
        <w:t>Artículo 1</w:t>
      </w:r>
      <w:r w:rsidRPr="002F7C95">
        <w:rPr>
          <w:rFonts w:ascii="Palatino Linotype" w:eastAsia="Palatino Linotype"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405C7D"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6F29157A"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629E315" w14:textId="77777777" w:rsidR="00F760E2" w:rsidRPr="002F7C95" w:rsidRDefault="00F760E2" w:rsidP="00F760E2">
      <w:pPr>
        <w:pStyle w:val="Textoindependienteprimerasangra2"/>
        <w:ind w:firstLine="66"/>
        <w:rPr>
          <w:rFonts w:ascii="Palatino Linotype" w:eastAsia="Palatino Linotype" w:hAnsi="Palatino Linotype"/>
          <w:i/>
          <w:sz w:val="22"/>
        </w:rPr>
      </w:pPr>
    </w:p>
    <w:p w14:paraId="5FF9568C" w14:textId="77777777" w:rsidR="00F760E2" w:rsidRPr="002F5159"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eastAsia="Palatino Linotype" w:hAnsi="Palatino Linotype" w:cs="Palatino Linotype"/>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2F5159">
        <w:rPr>
          <w:rFonts w:ascii="Palatino Linotype" w:eastAsia="Palatino Linotype" w:hAnsi="Palatino Linotype" w:cs="Palatino Linotype"/>
          <w:i/>
          <w:sz w:val="24"/>
          <w:szCs w:val="24"/>
        </w:rPr>
        <w:t>derecho fundamental exime a quien lo ejerce</w:t>
      </w:r>
      <w:r w:rsidRPr="002F5159">
        <w:rPr>
          <w:rFonts w:ascii="Palatino Linotype" w:eastAsia="Palatino Linotype" w:hAnsi="Palatino Linotype" w:cs="Palatino Linotype"/>
          <w:sz w:val="24"/>
          <w:szCs w:val="24"/>
        </w:rPr>
        <w:t xml:space="preserve">, de acreditar su legitimación en la causa o su interés en el asunto, lo que permite la posibilidad de que, incluso, la solicitud de acceso a la </w:t>
      </w:r>
      <w:r w:rsidRPr="002F5159">
        <w:rPr>
          <w:rFonts w:ascii="Palatino Linotype" w:eastAsia="Palatino Linotype" w:hAnsi="Palatino Linotype" w:cs="Palatino Linotype"/>
          <w:sz w:val="24"/>
          <w:szCs w:val="24"/>
        </w:rPr>
        <w:lastRenderedPageBreak/>
        <w:t>información pueda ser anónima o no contener un nombre que identifique al solicitante o que permita tener certeza sobre su identidad.</w:t>
      </w:r>
    </w:p>
    <w:p w14:paraId="7B7A225B" w14:textId="77777777" w:rsidR="00F760E2" w:rsidRPr="002F5159" w:rsidRDefault="00F760E2" w:rsidP="00F760E2">
      <w:pPr>
        <w:pStyle w:val="Prrafodelista"/>
        <w:spacing w:line="360" w:lineRule="auto"/>
        <w:ind w:left="0"/>
        <w:jc w:val="both"/>
        <w:rPr>
          <w:rFonts w:ascii="Palatino Linotype" w:eastAsia="Palatino Linotype" w:hAnsi="Palatino Linotype" w:cs="Palatino Linotype"/>
          <w:sz w:val="24"/>
          <w:szCs w:val="24"/>
        </w:rPr>
      </w:pPr>
    </w:p>
    <w:p w14:paraId="1784F3AC" w14:textId="77777777" w:rsidR="00F760E2" w:rsidRPr="002F5159" w:rsidRDefault="00F760E2" w:rsidP="00F760E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2F5159">
        <w:rPr>
          <w:rFonts w:ascii="Palatino Linotype" w:eastAsia="Palatino Linotype" w:hAnsi="Palatino Linotype" w:cs="Palatino Linotype"/>
          <w:sz w:val="24"/>
          <w:szCs w:val="24"/>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6284D5A3" w14:textId="77777777" w:rsidR="00F760E2" w:rsidRPr="002F5159" w:rsidRDefault="00F760E2" w:rsidP="00F760E2">
      <w:pPr>
        <w:spacing w:line="360" w:lineRule="auto"/>
        <w:jc w:val="both"/>
        <w:rPr>
          <w:rFonts w:ascii="Palatino Linotype" w:eastAsia="Palatino Linotype" w:hAnsi="Palatino Linotype" w:cs="Palatino Linotype"/>
        </w:rPr>
      </w:pPr>
    </w:p>
    <w:p w14:paraId="1D04CB59" w14:textId="77777777" w:rsidR="00F760E2" w:rsidRPr="002F7C95" w:rsidRDefault="00F760E2" w:rsidP="00F760E2">
      <w:pPr>
        <w:pStyle w:val="Textoindependienteprimerasangra2"/>
        <w:ind w:left="1134" w:right="900" w:firstLine="0"/>
        <w:jc w:val="both"/>
        <w:rPr>
          <w:rFonts w:ascii="Palatino Linotype" w:eastAsia="Palatino Linotype" w:hAnsi="Palatino Linotype"/>
          <w:i/>
          <w:sz w:val="22"/>
        </w:rPr>
      </w:pPr>
      <w:r w:rsidRPr="002F7C95">
        <w:rPr>
          <w:rFonts w:ascii="Palatino Linotype" w:eastAsia="Palatino Linotype" w:hAnsi="Palatino Linotype"/>
          <w:i/>
          <w:sz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BF9D5D8" w14:textId="77777777" w:rsidR="00F760E2" w:rsidRPr="002F5159" w:rsidRDefault="00F760E2" w:rsidP="00F760E2">
      <w:pPr>
        <w:pStyle w:val="Textoindependienteprimerasangra2"/>
        <w:ind w:hanging="76"/>
        <w:jc w:val="both"/>
        <w:rPr>
          <w:rFonts w:ascii="Palatino Linotype" w:eastAsia="Palatino Linotype" w:hAnsi="Palatino Linotype"/>
          <w:i/>
        </w:rPr>
      </w:pPr>
    </w:p>
    <w:p w14:paraId="1A8DA85F" w14:textId="77777777" w:rsidR="00F760E2" w:rsidRPr="002F5159" w:rsidRDefault="00F760E2" w:rsidP="00F760E2">
      <w:pPr>
        <w:pStyle w:val="Prrafodelista"/>
        <w:numPr>
          <w:ilvl w:val="0"/>
          <w:numId w:val="2"/>
        </w:numPr>
        <w:spacing w:line="360" w:lineRule="auto"/>
        <w:ind w:left="0" w:firstLine="0"/>
        <w:jc w:val="both"/>
        <w:rPr>
          <w:rFonts w:ascii="Palatino Linotype" w:hAnsi="Palatino Linotype"/>
          <w:sz w:val="24"/>
          <w:szCs w:val="24"/>
        </w:rPr>
      </w:pPr>
      <w:r w:rsidRPr="002F5159">
        <w:rPr>
          <w:rFonts w:ascii="Palatino Linotype" w:eastAsia="Calibri" w:hAnsi="Palatino Linotype" w:cs="Arial"/>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7810360" w14:textId="77777777" w:rsidR="00F760E2" w:rsidRPr="002F5159" w:rsidRDefault="00F760E2" w:rsidP="00F760E2">
      <w:pPr>
        <w:spacing w:line="360" w:lineRule="auto"/>
        <w:rPr>
          <w:rFonts w:ascii="Palatino Linotype" w:hAnsi="Palatino Linotype"/>
        </w:rPr>
      </w:pPr>
    </w:p>
    <w:p w14:paraId="3B6B62ED" w14:textId="77777777" w:rsidR="00F760E2" w:rsidRPr="002F5159" w:rsidRDefault="00F760E2" w:rsidP="00F760E2">
      <w:pPr>
        <w:pStyle w:val="Ttulo1"/>
        <w:spacing w:before="0" w:line="360" w:lineRule="auto"/>
        <w:rPr>
          <w:rFonts w:ascii="Palatino Linotype" w:hAnsi="Palatino Linotype"/>
          <w:b/>
          <w:color w:val="000000" w:themeColor="text1"/>
          <w:sz w:val="24"/>
          <w:szCs w:val="24"/>
        </w:rPr>
      </w:pPr>
      <w:bookmarkStart w:id="146" w:name="_Toc85733160"/>
      <w:r w:rsidRPr="002F5159">
        <w:rPr>
          <w:rFonts w:ascii="Palatino Linotype" w:hAnsi="Palatino Linotype" w:cs="Arial"/>
          <w:b/>
          <w:color w:val="000000" w:themeColor="text1"/>
          <w:sz w:val="24"/>
          <w:szCs w:val="24"/>
        </w:rPr>
        <w:lastRenderedPageBreak/>
        <w:t xml:space="preserve">TERCERO. </w:t>
      </w:r>
      <w:bookmarkEnd w:id="144"/>
      <w:bookmarkEnd w:id="145"/>
      <w:bookmarkEnd w:id="146"/>
      <w:r w:rsidRPr="002F5159">
        <w:rPr>
          <w:rFonts w:ascii="Palatino Linotype" w:hAnsi="Palatino Linotype"/>
          <w:b/>
          <w:color w:val="000000" w:themeColor="text1"/>
          <w:sz w:val="24"/>
          <w:szCs w:val="24"/>
        </w:rPr>
        <w:t xml:space="preserve">Del planteamiento de la </w:t>
      </w:r>
      <w:r w:rsidRPr="002F5159">
        <w:rPr>
          <w:rFonts w:ascii="Palatino Linotype" w:hAnsi="Palatino Linotype"/>
          <w:b/>
          <w:i/>
          <w:color w:val="000000" w:themeColor="text1"/>
          <w:sz w:val="24"/>
          <w:szCs w:val="24"/>
        </w:rPr>
        <w:t>Litis</w:t>
      </w:r>
      <w:r w:rsidRPr="002F5159">
        <w:rPr>
          <w:rFonts w:ascii="Palatino Linotype" w:hAnsi="Palatino Linotype"/>
          <w:b/>
          <w:color w:val="000000" w:themeColor="text1"/>
          <w:sz w:val="24"/>
          <w:szCs w:val="24"/>
        </w:rPr>
        <w:t>.</w:t>
      </w:r>
    </w:p>
    <w:p w14:paraId="21BEEAE7" w14:textId="77777777" w:rsidR="00F760E2" w:rsidRPr="001F4166" w:rsidRDefault="00F760E2" w:rsidP="00F760E2">
      <w:pPr>
        <w:pStyle w:val="Prrafodelista"/>
        <w:numPr>
          <w:ilvl w:val="0"/>
          <w:numId w:val="2"/>
        </w:numPr>
        <w:spacing w:line="360" w:lineRule="auto"/>
        <w:ind w:left="0" w:firstLine="0"/>
        <w:contextualSpacing/>
        <w:jc w:val="both"/>
        <w:rPr>
          <w:rFonts w:ascii="Palatino Linotype" w:eastAsiaTheme="minorEastAsia" w:hAnsi="Palatino Linotype" w:cs="Arial"/>
          <w:b/>
          <w:sz w:val="24"/>
          <w:szCs w:val="24"/>
          <w:lang w:val="es-ES_tradnl"/>
        </w:rPr>
      </w:pPr>
      <w:r w:rsidRPr="002F5159">
        <w:rPr>
          <w:rFonts w:ascii="Palatino Linotype" w:eastAsiaTheme="minorEastAsia" w:hAnsi="Palatino Linotype" w:cs="Arial"/>
          <w:sz w:val="24"/>
          <w:szCs w:val="24"/>
          <w:lang w:val="es-ES_tradnl"/>
        </w:rPr>
        <w:t xml:space="preserve">De las constancias en el expediente al rubro indicado, se desprende que la particular </w:t>
      </w:r>
      <w:r w:rsidRPr="002F5159">
        <w:rPr>
          <w:rFonts w:ascii="Palatino Linotype" w:eastAsia="Calibri" w:hAnsi="Palatino Linotype" w:cs="Arial"/>
          <w:sz w:val="24"/>
          <w:szCs w:val="24"/>
          <w:lang w:val="es-ES_tradnl"/>
        </w:rPr>
        <w:t>solicitó</w:t>
      </w:r>
      <w:r w:rsidRPr="002F5159">
        <w:rPr>
          <w:rFonts w:ascii="Palatino Linotype" w:eastAsiaTheme="minorEastAsia" w:hAnsi="Palatino Linotype" w:cs="Arial"/>
          <w:sz w:val="24"/>
          <w:szCs w:val="24"/>
          <w:lang w:val="es-ES_tradnl"/>
        </w:rPr>
        <w:t xml:space="preserve"> la </w:t>
      </w:r>
      <w:r w:rsidRPr="002F5159">
        <w:rPr>
          <w:rFonts w:ascii="Palatino Linotype" w:eastAsia="Calibri" w:hAnsi="Palatino Linotype" w:cs="Arial"/>
          <w:sz w:val="24"/>
          <w:szCs w:val="24"/>
        </w:rPr>
        <w:t>información</w:t>
      </w:r>
      <w:r w:rsidRPr="002F5159">
        <w:rPr>
          <w:rFonts w:ascii="Palatino Linotype" w:eastAsiaTheme="minorEastAsia" w:hAnsi="Palatino Linotype" w:cs="Arial"/>
          <w:sz w:val="24"/>
          <w:szCs w:val="24"/>
          <w:lang w:val="es-ES_tradnl"/>
        </w:rPr>
        <w:t xml:space="preserve"> que a continuación se desagrega:</w:t>
      </w:r>
    </w:p>
    <w:p w14:paraId="34465A5D" w14:textId="77777777" w:rsidR="00F760E2" w:rsidRPr="002F5159" w:rsidRDefault="00F760E2" w:rsidP="00F760E2">
      <w:pPr>
        <w:pStyle w:val="Prrafodelista"/>
        <w:spacing w:line="360" w:lineRule="auto"/>
        <w:ind w:left="1134" w:right="900"/>
        <w:contextualSpacing/>
        <w:jc w:val="both"/>
        <w:rPr>
          <w:rFonts w:ascii="Palatino Linotype" w:eastAsiaTheme="minorEastAsia" w:hAnsi="Palatino Linotype" w:cs="Arial"/>
          <w:b/>
          <w:sz w:val="24"/>
          <w:szCs w:val="24"/>
          <w:lang w:val="es-ES_tradnl"/>
        </w:rPr>
      </w:pPr>
    </w:p>
    <w:p w14:paraId="0A056F57" w14:textId="77777777" w:rsidR="00F760E2" w:rsidRPr="00A969A7" w:rsidRDefault="00F760E2" w:rsidP="00F760E2">
      <w:pPr>
        <w:pStyle w:val="Prrafodelista"/>
        <w:spacing w:line="360" w:lineRule="auto"/>
        <w:ind w:left="1134" w:right="900"/>
        <w:contextualSpacing/>
        <w:jc w:val="both"/>
        <w:rPr>
          <w:rFonts w:ascii="Palatino Linotype" w:eastAsiaTheme="minorEastAsia" w:hAnsi="Palatino Linotype" w:cs="Arial"/>
          <w:b/>
          <w:i/>
          <w:sz w:val="24"/>
          <w:szCs w:val="24"/>
          <w:lang w:val="es-ES_tradnl"/>
        </w:rPr>
      </w:pPr>
      <w:r w:rsidRPr="00A969A7">
        <w:rPr>
          <w:rFonts w:ascii="Palatino Linotype" w:eastAsiaTheme="minorEastAsia" w:hAnsi="Palatino Linotype" w:cs="Arial"/>
          <w:b/>
          <w:i/>
          <w:sz w:val="24"/>
          <w:szCs w:val="24"/>
          <w:lang w:val="es-ES_tradnl"/>
        </w:rPr>
        <w:t xml:space="preserve">Del Ayuntamiento de la Paz. </w:t>
      </w:r>
    </w:p>
    <w:p w14:paraId="0D8D1002" w14:textId="77777777" w:rsidR="00F760E2" w:rsidRPr="00A969A7" w:rsidRDefault="00F760E2"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 </w:t>
      </w:r>
      <w:r w:rsidR="00CF6A43" w:rsidRPr="00A969A7">
        <w:rPr>
          <w:rFonts w:ascii="Palatino Linotype" w:hAnsi="Palatino Linotype" w:cs="Arial"/>
          <w:b/>
          <w:bCs/>
          <w:i/>
          <w:sz w:val="24"/>
          <w:szCs w:val="24"/>
          <w:lang w:val="es-MX"/>
        </w:rPr>
        <w:t xml:space="preserve">Recibos de nómina de la primera quincena de febrero de dos mil veinticuatro, del Secretario del Ayuntamiento y del Tesorero Municipal. </w:t>
      </w:r>
      <w:r w:rsidRPr="00A969A7">
        <w:rPr>
          <w:rFonts w:ascii="Palatino Linotype" w:hAnsi="Palatino Linotype" w:cs="Arial"/>
          <w:b/>
          <w:bCs/>
          <w:i/>
          <w:sz w:val="24"/>
          <w:szCs w:val="24"/>
          <w:lang w:val="es-MX"/>
        </w:rPr>
        <w:t xml:space="preserve"> </w:t>
      </w:r>
    </w:p>
    <w:p w14:paraId="77ABE76D" w14:textId="77777777" w:rsidR="00F760E2" w:rsidRPr="00A969A7" w:rsidRDefault="00CF6A43"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Recibo de nómina de la primera quincena del dos mil veinticuatro y el Titulo que acredite la escolaridad. </w:t>
      </w:r>
    </w:p>
    <w:p w14:paraId="18DA4479" w14:textId="77777777" w:rsidR="00F760E2" w:rsidRPr="00A969A7" w:rsidRDefault="00CF6A43"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Listado del Personal sindicalizado, así como sus recibos de nómina de la segunda quincena de febrero de dos mil veinticuatro</w:t>
      </w:r>
    </w:p>
    <w:p w14:paraId="0881A3D0" w14:textId="77777777" w:rsidR="00F760E2" w:rsidRPr="00A969A7" w:rsidRDefault="00CF6A43"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Recibos de nómina de las y los regidores de la segunda quincena de febrero de dos mil veinticuatro. </w:t>
      </w:r>
    </w:p>
    <w:p w14:paraId="70760B79" w14:textId="77777777" w:rsidR="00BF543F" w:rsidRPr="00A969A7" w:rsidRDefault="00BF543F"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Listado de nómina de todo el personal del Ayuntamiento de la Paz, del personal  sindicalizados y de confianza de la primera quincena de marzo de dos mil veinticuatro. </w:t>
      </w:r>
    </w:p>
    <w:p w14:paraId="7BA30189" w14:textId="77777777" w:rsidR="00BF543F" w:rsidRPr="00A969A7" w:rsidRDefault="00BF543F"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Sueldo y personas que laboran en el Ayuntamiento de la Paz con el apellido "C</w:t>
      </w:r>
      <w:r w:rsidR="000C1082" w:rsidRPr="00A969A7">
        <w:rPr>
          <w:rFonts w:ascii="Palatino Linotype" w:hAnsi="Palatino Linotype" w:cs="Arial"/>
          <w:b/>
          <w:bCs/>
          <w:i/>
          <w:sz w:val="24"/>
          <w:szCs w:val="24"/>
          <w:lang w:val="es-MX"/>
        </w:rPr>
        <w:t>eron”</w:t>
      </w:r>
      <w:r w:rsidRPr="00A969A7">
        <w:rPr>
          <w:rFonts w:ascii="Palatino Linotype" w:hAnsi="Palatino Linotype" w:cs="Arial"/>
          <w:b/>
          <w:bCs/>
          <w:i/>
          <w:sz w:val="24"/>
          <w:szCs w:val="24"/>
          <w:lang w:val="es-MX"/>
        </w:rPr>
        <w:t xml:space="preserve">. </w:t>
      </w:r>
    </w:p>
    <w:p w14:paraId="377EEA38" w14:textId="77777777" w:rsidR="00BF543F" w:rsidRPr="00A969A7" w:rsidRDefault="00BF543F"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Percepciones a la quincena del Titular de la Unidad de Transparencia. </w:t>
      </w:r>
    </w:p>
    <w:p w14:paraId="1AEC2D27" w14:textId="77777777" w:rsidR="00BF543F" w:rsidRPr="00A969A7" w:rsidRDefault="00BF543F"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CFDI (recibo de pago) de la segunda quincena de marzo de dos mil veinticuatro, del titular de la Secretaria del Ayuntamiento. </w:t>
      </w:r>
    </w:p>
    <w:p w14:paraId="718CFD98" w14:textId="77777777" w:rsidR="00BF543F" w:rsidRPr="00A969A7" w:rsidRDefault="00BF543F" w:rsidP="000C1082">
      <w:pPr>
        <w:pStyle w:val="Prrafodelista"/>
        <w:numPr>
          <w:ilvl w:val="0"/>
          <w:numId w:val="4"/>
        </w:numPr>
        <w:jc w:val="both"/>
        <w:rPr>
          <w:rFonts w:ascii="Palatino Linotype" w:hAnsi="Palatino Linotype" w:cs="Arial"/>
          <w:b/>
          <w:sz w:val="24"/>
          <w:szCs w:val="24"/>
        </w:rPr>
      </w:pPr>
      <w:r w:rsidRPr="00A969A7">
        <w:rPr>
          <w:rFonts w:ascii="Palatino Linotype" w:hAnsi="Palatino Linotype" w:cs="Arial"/>
          <w:b/>
          <w:bCs/>
          <w:i/>
          <w:sz w:val="24"/>
          <w:szCs w:val="24"/>
          <w:lang w:val="es-MX"/>
        </w:rPr>
        <w:t xml:space="preserve">Sueldo Neto de la segunda quincena de marzo del cuarto regidor. </w:t>
      </w:r>
    </w:p>
    <w:p w14:paraId="48E9948C" w14:textId="5996D34E" w:rsidR="00BF543F" w:rsidRPr="00A969A7" w:rsidRDefault="000C1082" w:rsidP="000C1082">
      <w:pPr>
        <w:pStyle w:val="Prrafodelista"/>
        <w:numPr>
          <w:ilvl w:val="0"/>
          <w:numId w:val="4"/>
        </w:numPr>
        <w:ind w:right="900"/>
        <w:jc w:val="both"/>
        <w:rPr>
          <w:rFonts w:ascii="Palatino Linotype" w:eastAsia="Calibri" w:hAnsi="Palatino Linotype" w:cs="Arial"/>
          <w:b/>
          <w:bCs/>
          <w:i/>
          <w:szCs w:val="24"/>
          <w:lang w:val="es-MX"/>
        </w:rPr>
      </w:pPr>
      <w:r w:rsidRPr="00A969A7">
        <w:rPr>
          <w:rFonts w:ascii="Palatino Linotype" w:eastAsia="Calibri" w:hAnsi="Palatino Linotype" w:cs="Arial"/>
          <w:b/>
          <w:bCs/>
          <w:i/>
          <w:szCs w:val="24"/>
          <w:lang w:val="es-MX"/>
        </w:rPr>
        <w:t>La nómina de todo el personal del ayuntamiento de la paz confianza y sindicato) de la primera y segunda quincena de diciembre de 2023”</w:t>
      </w:r>
    </w:p>
    <w:p w14:paraId="43F4A117" w14:textId="77777777" w:rsidR="00F760E2" w:rsidRPr="000C1082" w:rsidRDefault="00F760E2" w:rsidP="000C1082">
      <w:pPr>
        <w:spacing w:line="360" w:lineRule="auto"/>
        <w:contextualSpacing/>
        <w:jc w:val="both"/>
        <w:rPr>
          <w:rFonts w:ascii="Palatino Linotype" w:hAnsi="Palatino Linotype" w:cs="Arial"/>
          <w:b/>
        </w:rPr>
      </w:pPr>
    </w:p>
    <w:p w14:paraId="1AD4CE38" w14:textId="60AF9D16" w:rsidR="00F760E2" w:rsidRDefault="00F760E2" w:rsidP="00F760E2">
      <w:pPr>
        <w:pStyle w:val="Prrafodelista"/>
        <w:numPr>
          <w:ilvl w:val="0"/>
          <w:numId w:val="2"/>
        </w:numPr>
        <w:spacing w:line="360" w:lineRule="auto"/>
        <w:ind w:left="0" w:firstLine="0"/>
        <w:contextualSpacing/>
        <w:jc w:val="both"/>
        <w:rPr>
          <w:rFonts w:ascii="Palatino Linotype" w:hAnsi="Palatino Linotype" w:cs="Arial"/>
          <w:sz w:val="24"/>
          <w:szCs w:val="24"/>
        </w:rPr>
      </w:pPr>
      <w:r w:rsidRPr="002F5159">
        <w:rPr>
          <w:rFonts w:ascii="Palatino Linotype" w:hAnsi="Palatino Linotype" w:cs="Arial"/>
          <w:sz w:val="24"/>
          <w:szCs w:val="24"/>
        </w:rPr>
        <w:t xml:space="preserve">En respuesta, el </w:t>
      </w:r>
      <w:r w:rsidRPr="002F5159">
        <w:rPr>
          <w:rFonts w:ascii="Palatino Linotype" w:hAnsi="Palatino Linotype" w:cs="Arial"/>
          <w:b/>
          <w:sz w:val="24"/>
          <w:szCs w:val="24"/>
        </w:rPr>
        <w:t xml:space="preserve">SUJETO OBLIGADO </w:t>
      </w:r>
      <w:r w:rsidRPr="002F5159">
        <w:rPr>
          <w:rFonts w:ascii="Palatino Linotype" w:hAnsi="Palatino Linotype" w:cs="Arial"/>
          <w:sz w:val="24"/>
          <w:szCs w:val="24"/>
        </w:rPr>
        <w:t xml:space="preserve">remitió </w:t>
      </w:r>
      <w:r w:rsidR="00CF6A43">
        <w:rPr>
          <w:rFonts w:ascii="Palatino Linotype" w:hAnsi="Palatino Linotype" w:cs="Arial"/>
          <w:sz w:val="24"/>
          <w:szCs w:val="24"/>
        </w:rPr>
        <w:t>a</w:t>
      </w:r>
      <w:r w:rsidRPr="002F5159">
        <w:rPr>
          <w:rFonts w:ascii="Palatino Linotype" w:hAnsi="Palatino Linotype" w:cs="Arial"/>
          <w:sz w:val="24"/>
          <w:szCs w:val="24"/>
        </w:rPr>
        <w:t>rchivo</w:t>
      </w:r>
      <w:r>
        <w:rPr>
          <w:rFonts w:ascii="Palatino Linotype" w:hAnsi="Palatino Linotype" w:cs="Arial"/>
          <w:sz w:val="24"/>
          <w:szCs w:val="24"/>
        </w:rPr>
        <w:t>s</w:t>
      </w:r>
      <w:r w:rsidR="00CF6A43">
        <w:rPr>
          <w:rFonts w:ascii="Palatino Linotype" w:hAnsi="Palatino Linotype" w:cs="Arial"/>
          <w:sz w:val="24"/>
          <w:szCs w:val="24"/>
        </w:rPr>
        <w:t xml:space="preserve"> </w:t>
      </w:r>
      <w:r w:rsidR="00222621">
        <w:rPr>
          <w:rFonts w:ascii="Palatino Linotype" w:hAnsi="Palatino Linotype" w:cs="Arial"/>
          <w:sz w:val="24"/>
          <w:szCs w:val="24"/>
        </w:rPr>
        <w:t xml:space="preserve">electrónicos </w:t>
      </w:r>
      <w:r w:rsidR="00222621" w:rsidRPr="002F5159">
        <w:rPr>
          <w:rFonts w:ascii="Palatino Linotype" w:hAnsi="Palatino Linotype" w:cs="Arial"/>
          <w:sz w:val="24"/>
          <w:szCs w:val="24"/>
        </w:rPr>
        <w:t>en</w:t>
      </w:r>
      <w:r w:rsidRPr="002F5159">
        <w:rPr>
          <w:rFonts w:ascii="Palatino Linotype" w:hAnsi="Palatino Linotype" w:cs="Arial"/>
          <w:sz w:val="24"/>
          <w:szCs w:val="24"/>
        </w:rPr>
        <w:t xml:space="preserve"> formato pdf, por cada recurso de revisión, cuyo contenido toral es el siguiente: </w:t>
      </w:r>
    </w:p>
    <w:p w14:paraId="60224F74" w14:textId="62FF01B6" w:rsidR="00222621" w:rsidRPr="00837653" w:rsidRDefault="00222621" w:rsidP="00837653">
      <w:pPr>
        <w:ind w:left="1134" w:right="900"/>
        <w:jc w:val="both"/>
        <w:rPr>
          <w:rFonts w:ascii="Palatino Linotype" w:eastAsia="Calibri" w:hAnsi="Palatino Linotype" w:cs="Arial"/>
          <w:b/>
          <w:i/>
          <w:sz w:val="22"/>
          <w:szCs w:val="22"/>
        </w:rPr>
      </w:pPr>
      <w:bookmarkStart w:id="147" w:name="_Hlk178273341"/>
      <w:r w:rsidRPr="00837653">
        <w:rPr>
          <w:rFonts w:ascii="Palatino Linotype" w:eastAsia="Calibri" w:hAnsi="Palatino Linotype" w:cs="Arial"/>
          <w:b/>
          <w:i/>
          <w:sz w:val="22"/>
          <w:szCs w:val="22"/>
        </w:rPr>
        <w:lastRenderedPageBreak/>
        <w:t>Solicitud 00041/LAPAZ/IP/2024 y Recurso</w:t>
      </w:r>
      <w:r w:rsidR="00837653">
        <w:rPr>
          <w:rFonts w:ascii="Palatino Linotype" w:eastAsia="Calibri" w:hAnsi="Palatino Linotype" w:cs="Arial"/>
          <w:b/>
          <w:i/>
          <w:sz w:val="22"/>
          <w:szCs w:val="22"/>
        </w:rPr>
        <w:t xml:space="preserve"> </w:t>
      </w:r>
      <w:r w:rsidRPr="00837653">
        <w:rPr>
          <w:rFonts w:ascii="Palatino Linotype" w:eastAsia="Calibri" w:hAnsi="Palatino Linotype" w:cs="Arial"/>
          <w:b/>
          <w:i/>
          <w:sz w:val="22"/>
          <w:szCs w:val="22"/>
        </w:rPr>
        <w:t>02003/INFOEM/IP/RR/2024</w:t>
      </w:r>
    </w:p>
    <w:p w14:paraId="1F4F05C3"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41.pdf: </w:t>
      </w:r>
      <w:r w:rsidRPr="00837653">
        <w:rPr>
          <w:rFonts w:ascii="Palatino Linotype" w:eastAsia="Calibri" w:hAnsi="Palatino Linotype" w:cs="Arial"/>
          <w:bCs/>
          <w:i/>
          <w:lang w:val="es-MX"/>
        </w:rPr>
        <w:t>Oficio DGAyF/DA/NOM/LAPAZ/0015/2024 de fecha veinte de marzo de dos mil veinticuatro firmado por la Jefa de Nómina, dirigido a la Coordinadora de la Unidad de Transparencia en el que solicita prórroga para dar atención a la solicitud de información.</w:t>
      </w:r>
    </w:p>
    <w:p w14:paraId="359CBD8B" w14:textId="77777777" w:rsidR="00222621" w:rsidRPr="00837653" w:rsidRDefault="00222621" w:rsidP="00222621">
      <w:pPr>
        <w:pStyle w:val="Prrafodelista"/>
        <w:ind w:left="1134" w:right="900"/>
        <w:jc w:val="both"/>
        <w:rPr>
          <w:rFonts w:ascii="Palatino Linotype" w:eastAsia="Calibri" w:hAnsi="Palatino Linotype" w:cs="Arial"/>
          <w:bCs/>
          <w:i/>
          <w:lang w:val="es-MX"/>
        </w:rPr>
      </w:pPr>
    </w:p>
    <w:p w14:paraId="59203DB5" w14:textId="63E7DAD3" w:rsidR="00222621" w:rsidRPr="00837653" w:rsidRDefault="00222621"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00039/LAPAZ/IP/2024 y Recurso</w:t>
      </w:r>
      <w:r w:rsidR="00837653">
        <w:rPr>
          <w:rFonts w:ascii="Palatino Linotype" w:eastAsia="Calibri" w:hAnsi="Palatino Linotype" w:cs="Arial"/>
          <w:b/>
          <w:i/>
          <w:sz w:val="22"/>
          <w:szCs w:val="22"/>
        </w:rPr>
        <w:t xml:space="preserve"> </w:t>
      </w:r>
      <w:r w:rsidR="00837653" w:rsidRPr="00837653">
        <w:rPr>
          <w:rFonts w:ascii="Palatino Linotype" w:eastAsia="Calibri" w:hAnsi="Palatino Linotype" w:cs="Arial"/>
          <w:b/>
          <w:i/>
          <w:sz w:val="22"/>
          <w:szCs w:val="22"/>
        </w:rPr>
        <w:t>02004/INFOEM/IP/RR/2024</w:t>
      </w:r>
    </w:p>
    <w:p w14:paraId="44EC3C25"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39.pdf: </w:t>
      </w:r>
      <w:r w:rsidRPr="00837653">
        <w:rPr>
          <w:rFonts w:ascii="Palatino Linotype" w:eastAsia="Calibri" w:hAnsi="Palatino Linotype" w:cs="Arial"/>
          <w:bCs/>
          <w:i/>
          <w:lang w:val="es-MX"/>
        </w:rPr>
        <w:t>Oficio DRH/LAPAZ/0082/2024 de fecha diecinueve de marzo de dos mil veinticuatro firmado por el Encargado de Despacho de la Dirección de Recursos Humanos, dirigido a la Coordinadora de la Unidad de Transparencia, en el que se remite copia simple del título que acredita la escolaridad de la Titular de la Unidad de Transparencia.(que se encuentra incompleto)</w:t>
      </w:r>
    </w:p>
    <w:p w14:paraId="35CC26CB" w14:textId="77777777" w:rsidR="00222621" w:rsidRPr="00837653" w:rsidRDefault="00222621" w:rsidP="00222621">
      <w:pPr>
        <w:pStyle w:val="Prrafodelista"/>
        <w:ind w:left="1134" w:right="900"/>
        <w:jc w:val="both"/>
        <w:rPr>
          <w:rFonts w:ascii="Palatino Linotype" w:eastAsia="Calibri" w:hAnsi="Palatino Linotype" w:cs="Arial"/>
          <w:bCs/>
          <w:i/>
          <w:lang w:val="es-MX"/>
        </w:rPr>
      </w:pPr>
    </w:p>
    <w:p w14:paraId="73F8FAEE"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39 I.pdf: </w:t>
      </w:r>
      <w:r w:rsidRPr="00837653">
        <w:rPr>
          <w:rFonts w:ascii="Palatino Linotype" w:eastAsia="Calibri" w:hAnsi="Palatino Linotype" w:cs="Arial"/>
          <w:bCs/>
          <w:i/>
          <w:lang w:val="es-MX"/>
        </w:rPr>
        <w:t>Oficio DGAyF/DA/NOM/LAPAZ/0016/2024 de fecha veinte de marzo de dos mil veinticuatro firmado por la Jefa de Nómina, dirigido a la Coordinadora de la Unidad de Transparencia en el que solicita prórroga para dar atención a la solicitud de información.</w:t>
      </w:r>
    </w:p>
    <w:p w14:paraId="37082D5F" w14:textId="77777777" w:rsidR="00A969A7" w:rsidRDefault="00A969A7" w:rsidP="00837653">
      <w:pPr>
        <w:ind w:left="1134" w:right="900"/>
        <w:jc w:val="both"/>
        <w:rPr>
          <w:rFonts w:ascii="Palatino Linotype" w:eastAsia="Calibri" w:hAnsi="Palatino Linotype" w:cs="Arial"/>
          <w:b/>
          <w:i/>
          <w:sz w:val="22"/>
          <w:szCs w:val="22"/>
        </w:rPr>
      </w:pPr>
    </w:p>
    <w:p w14:paraId="31BF7DB7" w14:textId="0A353A3F" w:rsidR="00222621" w:rsidRPr="00837653" w:rsidRDefault="00222621"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00035/LAPAZ/IP/2024 y Recurso</w:t>
      </w:r>
      <w:r w:rsidR="00837653" w:rsidRPr="00837653">
        <w:rPr>
          <w:rFonts w:ascii="Palatino Linotype" w:eastAsia="Calibri" w:hAnsi="Palatino Linotype" w:cs="Arial"/>
          <w:b/>
          <w:i/>
          <w:sz w:val="22"/>
          <w:szCs w:val="22"/>
        </w:rPr>
        <w:t xml:space="preserve"> </w:t>
      </w:r>
      <w:r w:rsidRPr="00837653">
        <w:rPr>
          <w:rFonts w:ascii="Palatino Linotype" w:eastAsia="Calibri" w:hAnsi="Palatino Linotype" w:cs="Arial"/>
          <w:b/>
          <w:i/>
          <w:sz w:val="22"/>
          <w:szCs w:val="22"/>
        </w:rPr>
        <w:t>02006/INFOEM/IP/RR/2024</w:t>
      </w:r>
    </w:p>
    <w:p w14:paraId="1A4695B2"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35.pdf: </w:t>
      </w:r>
      <w:r w:rsidRPr="00837653">
        <w:rPr>
          <w:rFonts w:ascii="Palatino Linotype" w:eastAsia="Calibri" w:hAnsi="Palatino Linotype" w:cs="Arial"/>
          <w:bCs/>
          <w:i/>
          <w:lang w:val="es-MX"/>
        </w:rPr>
        <w:t>Oficio DRH/LAPAZ/0081/2024 de fecha diecinueve de marzo de dos mil veinticuatro firmado por el Encargado de Despacho de la Dirección de Recursos Humanos, dirigido a la Coordinadora de la Unidad de Transparencia, en el manifiesta: “para esta Dirección no es posible solventar tal requerimiento, en virtud de que, desconoce cuántos ciudadanos que habitan en este municipio, forman parte de algún sindicato y cuantos sindicatos existen en el mismo”</w:t>
      </w:r>
    </w:p>
    <w:p w14:paraId="20E99AB1"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35 I.pdf: </w:t>
      </w:r>
      <w:r w:rsidRPr="00837653">
        <w:rPr>
          <w:rFonts w:ascii="Palatino Linotype" w:eastAsia="Calibri" w:hAnsi="Palatino Linotype" w:cs="Arial"/>
          <w:bCs/>
          <w:i/>
          <w:lang w:val="es-MX"/>
        </w:rPr>
        <w:t>Oficio DGAyF/DA/NOM/LAPAZ/0017/2024 de fecha veinte de marzo de dos mil veinticuatro firmado por la Jefa de Nómina, dirigido a la Coordinadora de la Unidad de Transparencia en el que solicita prórroga para dar atención a la solicitud de información.</w:t>
      </w:r>
    </w:p>
    <w:p w14:paraId="3CE047A6" w14:textId="77777777" w:rsidR="00222621" w:rsidRPr="00837653" w:rsidRDefault="00222621" w:rsidP="00222621">
      <w:pPr>
        <w:ind w:left="1134" w:right="900"/>
        <w:jc w:val="both"/>
        <w:rPr>
          <w:rFonts w:ascii="Palatino Linotype" w:eastAsia="Calibri" w:hAnsi="Palatino Linotype" w:cs="Arial"/>
          <w:bCs/>
          <w:i/>
          <w:sz w:val="22"/>
          <w:szCs w:val="22"/>
        </w:rPr>
      </w:pPr>
    </w:p>
    <w:p w14:paraId="032992DC" w14:textId="0B55BCE2" w:rsidR="00222621" w:rsidRPr="00837653" w:rsidRDefault="00222621"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00034/LAPAZ/IP/2024 y Recurso</w:t>
      </w:r>
      <w:r w:rsidR="00837653" w:rsidRPr="00837653">
        <w:rPr>
          <w:rFonts w:ascii="Palatino Linotype" w:eastAsia="Calibri" w:hAnsi="Palatino Linotype" w:cs="Arial"/>
          <w:b/>
          <w:i/>
          <w:sz w:val="22"/>
          <w:szCs w:val="22"/>
        </w:rPr>
        <w:t xml:space="preserve"> </w:t>
      </w:r>
      <w:r w:rsidRPr="00837653">
        <w:rPr>
          <w:rFonts w:ascii="Palatino Linotype" w:eastAsia="Calibri" w:hAnsi="Palatino Linotype" w:cs="Arial"/>
          <w:b/>
          <w:i/>
          <w:sz w:val="22"/>
          <w:szCs w:val="22"/>
        </w:rPr>
        <w:t>02007/INFOEM/IP/RR/2024</w:t>
      </w:r>
    </w:p>
    <w:p w14:paraId="6CF3B672" w14:textId="77777777" w:rsidR="00222621" w:rsidRPr="00837653" w:rsidRDefault="00222621" w:rsidP="00222621">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lastRenderedPageBreak/>
        <w:t xml:space="preserve">soli 34.pdf: </w:t>
      </w:r>
      <w:r w:rsidRPr="00837653">
        <w:rPr>
          <w:rFonts w:ascii="Palatino Linotype" w:eastAsia="Calibri" w:hAnsi="Palatino Linotype" w:cs="Arial"/>
          <w:bCs/>
          <w:i/>
          <w:lang w:val="es-MX"/>
        </w:rPr>
        <w:t>Oficio DGAyF/DA/NOM/LAPAZ/0018/2024 de fecha veinte de marzo de dos mil veinticuatro firmado por la Jefa de Nómina, dirigido a la Coordinadora de la Unidad de Transparencia en el que solicita prórroga para dar atención a la solicitud de información.</w:t>
      </w:r>
    </w:p>
    <w:p w14:paraId="5CAB19EB" w14:textId="77777777" w:rsidR="00222621" w:rsidRPr="00837653" w:rsidRDefault="00222621" w:rsidP="00222621">
      <w:pPr>
        <w:ind w:right="900"/>
        <w:jc w:val="both"/>
        <w:rPr>
          <w:rFonts w:ascii="Palatino Linotype" w:eastAsiaTheme="minorEastAsia" w:hAnsi="Palatino Linotype" w:cs="Arial"/>
          <w:i/>
          <w:sz w:val="22"/>
          <w:szCs w:val="22"/>
          <w:lang w:val="es-ES_tradnl"/>
        </w:rPr>
      </w:pPr>
    </w:p>
    <w:p w14:paraId="2B0E2982" w14:textId="2B1FCEBB" w:rsidR="00222621" w:rsidRPr="00837653" w:rsidRDefault="00837653" w:rsidP="00222621">
      <w:pPr>
        <w:pStyle w:val="Prrafodelista"/>
        <w:ind w:left="1134" w:right="900"/>
        <w:jc w:val="both"/>
        <w:rPr>
          <w:rFonts w:ascii="Palatino Linotype" w:hAnsi="Palatino Linotype"/>
          <w:b/>
          <w:bCs/>
          <w:lang w:val="es-MX"/>
        </w:rPr>
      </w:pPr>
      <w:r w:rsidRPr="00837653">
        <w:rPr>
          <w:rFonts w:ascii="Palatino Linotype" w:hAnsi="Palatino Linotype"/>
          <w:b/>
          <w:bCs/>
          <w:lang w:val="es-MX"/>
        </w:rPr>
        <w:t xml:space="preserve">Solicitud </w:t>
      </w:r>
      <w:r w:rsidR="00222621" w:rsidRPr="00837653">
        <w:rPr>
          <w:rFonts w:ascii="Palatino Linotype" w:hAnsi="Palatino Linotype"/>
          <w:b/>
          <w:bCs/>
          <w:lang w:val="es-MX"/>
        </w:rPr>
        <w:t>00074/LAPAZ/IP/2024</w:t>
      </w:r>
      <w:r w:rsidRPr="00837653">
        <w:rPr>
          <w:rFonts w:ascii="Palatino Linotype" w:hAnsi="Palatino Linotype"/>
          <w:b/>
          <w:bCs/>
          <w:lang w:val="es-MX"/>
        </w:rPr>
        <w:t xml:space="preserve"> y Recurso 03351/INFOEM/IP/RR/2024</w:t>
      </w:r>
    </w:p>
    <w:p w14:paraId="595B3199"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
          <w:i/>
          <w:lang w:val="es-ES_tradnl"/>
        </w:rPr>
      </w:pPr>
      <w:r w:rsidRPr="00837653">
        <w:rPr>
          <w:rFonts w:ascii="Palatino Linotype" w:eastAsiaTheme="minorEastAsia" w:hAnsi="Palatino Linotype" w:cs="Arial"/>
          <w:b/>
          <w:i/>
          <w:lang w:val="es-ES_tradnl"/>
        </w:rPr>
        <w:t xml:space="preserve">soli 74.pdf: </w:t>
      </w:r>
      <w:r w:rsidRPr="00837653">
        <w:rPr>
          <w:rFonts w:ascii="Palatino Linotype" w:eastAsia="Calibri" w:hAnsi="Palatino Linotype" w:cs="Arial"/>
          <w:bCs/>
          <w:i/>
          <w:lang w:val="es-MX"/>
        </w:rPr>
        <w:t>Oficio DGAyF/DA/NOM/LAPAZ/0028/2024 de fecha treinta de abril de dos mil veinticuatro firmado por la Jefa de Nómina, dirigido a la Encargada del Despacho de la Coordinación de la Unidad de Transparencia en el que solicita prórroga para dar atención a la solicitud de información.</w:t>
      </w:r>
    </w:p>
    <w:p w14:paraId="4ACB4203" w14:textId="77777777" w:rsidR="00A969A7" w:rsidRDefault="00A969A7" w:rsidP="00222621">
      <w:pPr>
        <w:pStyle w:val="Prrafodelista"/>
        <w:ind w:left="1134" w:right="900"/>
        <w:jc w:val="both"/>
        <w:rPr>
          <w:rFonts w:ascii="Palatino Linotype" w:eastAsiaTheme="minorEastAsia" w:hAnsi="Palatino Linotype" w:cs="Arial"/>
          <w:b/>
          <w:bCs/>
          <w:i/>
          <w:lang w:val="es-MX"/>
        </w:rPr>
      </w:pPr>
    </w:p>
    <w:p w14:paraId="1A8A9E77" w14:textId="4FC16EFA" w:rsidR="00222621" w:rsidRPr="00837653" w:rsidRDefault="00222621" w:rsidP="00222621">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00075/LAPAZ/IP/2024 y Recurso </w:t>
      </w:r>
      <w:r w:rsidR="00837653" w:rsidRPr="00837653">
        <w:rPr>
          <w:rFonts w:ascii="Palatino Linotype" w:eastAsiaTheme="minorEastAsia" w:hAnsi="Palatino Linotype" w:cs="Arial"/>
          <w:b/>
          <w:bCs/>
          <w:i/>
          <w:lang w:val="es-MX"/>
        </w:rPr>
        <w:t>03352/INFOEM/IP/RR/2024</w:t>
      </w:r>
    </w:p>
    <w:p w14:paraId="52EDF393"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 xml:space="preserve">soli 750001.pdf: </w:t>
      </w:r>
      <w:r w:rsidRPr="00837653">
        <w:rPr>
          <w:rFonts w:ascii="Palatino Linotype" w:eastAsiaTheme="minorEastAsia" w:hAnsi="Palatino Linotype" w:cs="Arial"/>
          <w:bCs/>
          <w:i/>
          <w:lang w:val="es-MX"/>
        </w:rPr>
        <w:t xml:space="preserve">oficio de la Jefa de Nómina, mediante el cual refiere que el solicitante refiera si se trata de apellido paterno o materno. </w:t>
      </w:r>
    </w:p>
    <w:p w14:paraId="0DA63F06"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 xml:space="preserve">soli 75.pdf: </w:t>
      </w:r>
      <w:r w:rsidRPr="00837653">
        <w:rPr>
          <w:rFonts w:ascii="Palatino Linotype" w:eastAsiaTheme="minorEastAsia" w:hAnsi="Palatino Linotype" w:cs="Arial"/>
          <w:bCs/>
          <w:i/>
          <w:lang w:val="es-MX"/>
        </w:rPr>
        <w:t xml:space="preserve">Oficio de la Dirección de Recursos Humanos, mediente el cual refieren que no laboran en el Ayuntamiento perdonas que tengan el apellido Ceron. </w:t>
      </w:r>
    </w:p>
    <w:p w14:paraId="72A32757" w14:textId="77777777" w:rsidR="00A969A7" w:rsidRDefault="00A969A7" w:rsidP="00222621">
      <w:pPr>
        <w:pStyle w:val="Prrafodelista"/>
        <w:ind w:left="1134" w:right="900"/>
        <w:jc w:val="both"/>
        <w:rPr>
          <w:rFonts w:ascii="Palatino Linotype" w:eastAsiaTheme="minorEastAsia" w:hAnsi="Palatino Linotype" w:cs="Arial"/>
          <w:b/>
          <w:bCs/>
          <w:i/>
          <w:lang w:val="es-MX"/>
        </w:rPr>
      </w:pPr>
    </w:p>
    <w:p w14:paraId="3DCC7CE1" w14:textId="72B05B15" w:rsidR="00222621" w:rsidRPr="00837653" w:rsidRDefault="00837653" w:rsidP="00222621">
      <w:pPr>
        <w:pStyle w:val="Prrafodelista"/>
        <w:ind w:left="1134" w:right="90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 xml:space="preserve">Solicitud </w:t>
      </w:r>
      <w:r w:rsidR="00222621" w:rsidRPr="00837653">
        <w:rPr>
          <w:rFonts w:ascii="Palatino Linotype" w:eastAsiaTheme="minorEastAsia" w:hAnsi="Palatino Linotype" w:cs="Arial"/>
          <w:b/>
          <w:bCs/>
          <w:i/>
          <w:lang w:val="es-MX"/>
        </w:rPr>
        <w:t>00085/LAPAZ/IP/2024</w:t>
      </w:r>
      <w:r w:rsidRPr="00837653">
        <w:rPr>
          <w:rFonts w:ascii="Palatino Linotype" w:eastAsiaTheme="minorEastAsia" w:hAnsi="Palatino Linotype" w:cs="Arial"/>
          <w:b/>
          <w:bCs/>
          <w:i/>
          <w:lang w:val="es-MX"/>
        </w:rPr>
        <w:t xml:space="preserve"> y Recurso 03354/INFOEM/IP/RR/2024</w:t>
      </w:r>
    </w:p>
    <w:p w14:paraId="68DFAA50"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85.pdf: </w:t>
      </w:r>
      <w:r w:rsidRPr="00837653">
        <w:rPr>
          <w:rFonts w:ascii="Palatino Linotype" w:eastAsiaTheme="minorEastAsia" w:hAnsi="Palatino Linotype" w:cs="Arial"/>
          <w:bCs/>
          <w:i/>
          <w:lang w:val="es-MX"/>
        </w:rPr>
        <w:t xml:space="preserve">oficio de la Jefa de nómina, mediante el cual refiere que solicita que se aclare a que se refiere con el concepto a cuanto </w:t>
      </w:r>
      <w:r w:rsidRPr="00837653">
        <w:rPr>
          <w:rFonts w:ascii="Palatino Linotype" w:eastAsiaTheme="minorEastAsia" w:hAnsi="Palatino Linotype" w:cs="Arial"/>
          <w:b/>
          <w:bCs/>
          <w:i/>
          <w:lang w:val="es-MX"/>
        </w:rPr>
        <w:t xml:space="preserve">GANA. </w:t>
      </w:r>
    </w:p>
    <w:p w14:paraId="6065B4BD" w14:textId="77777777" w:rsidR="00A969A7" w:rsidRDefault="00A969A7" w:rsidP="00837653">
      <w:pPr>
        <w:pStyle w:val="Prrafodelista"/>
        <w:ind w:left="1134" w:right="900"/>
        <w:jc w:val="both"/>
        <w:rPr>
          <w:rFonts w:ascii="Palatino Linotype" w:eastAsiaTheme="minorEastAsia" w:hAnsi="Palatino Linotype" w:cs="Arial"/>
          <w:b/>
          <w:bCs/>
          <w:i/>
          <w:lang w:val="es-MX"/>
        </w:rPr>
      </w:pPr>
    </w:p>
    <w:p w14:paraId="6795B273" w14:textId="78293867" w:rsidR="00222621"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w:t>
      </w:r>
      <w:r w:rsidR="00222621" w:rsidRPr="00837653">
        <w:rPr>
          <w:rFonts w:ascii="Palatino Linotype" w:eastAsiaTheme="minorEastAsia" w:hAnsi="Palatino Linotype" w:cs="Arial"/>
          <w:b/>
          <w:bCs/>
          <w:i/>
          <w:lang w:val="es-MX"/>
        </w:rPr>
        <w:t>00091/LAPAZ/IP/2024</w:t>
      </w:r>
      <w:r w:rsidRPr="00837653">
        <w:rPr>
          <w:rFonts w:ascii="Palatino Linotype" w:eastAsiaTheme="minorEastAsia" w:hAnsi="Palatino Linotype" w:cs="Arial"/>
          <w:b/>
          <w:bCs/>
          <w:i/>
          <w:lang w:val="es-MX"/>
        </w:rPr>
        <w:t xml:space="preserve"> y Recurso </w:t>
      </w:r>
      <w:r w:rsidRPr="00837653">
        <w:rPr>
          <w:rFonts w:ascii="Palatino Linotype" w:eastAsiaTheme="minorEastAsia" w:hAnsi="Palatino Linotype" w:cs="Arial"/>
          <w:b/>
          <w:bCs/>
          <w:i/>
          <w:lang w:val="es-MX"/>
        </w:rPr>
        <w:tab/>
        <w:t>03359/INFOEM/IP/RR/2024</w:t>
      </w:r>
    </w:p>
    <w:p w14:paraId="74EBDB7D"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91.pdf: </w:t>
      </w:r>
      <w:r w:rsidRPr="00837653">
        <w:rPr>
          <w:rFonts w:ascii="Palatino Linotype" w:eastAsiaTheme="minorEastAsia" w:hAnsi="Palatino Linotype" w:cs="Arial"/>
          <w:bCs/>
          <w:i/>
          <w:lang w:val="es-MX"/>
        </w:rPr>
        <w:t xml:space="preserve">oficio de la Jefa de nómina, mediante el cual refiere que solicita que se aclare a que se refiere con CFDI (RECIBO DE PAGO). </w:t>
      </w:r>
    </w:p>
    <w:p w14:paraId="27724F24" w14:textId="77777777" w:rsidR="00A969A7" w:rsidRDefault="00A969A7" w:rsidP="00837653">
      <w:pPr>
        <w:pStyle w:val="Prrafodelista"/>
        <w:ind w:left="1134" w:right="900"/>
        <w:jc w:val="both"/>
        <w:rPr>
          <w:rFonts w:ascii="Palatino Linotype" w:eastAsiaTheme="minorEastAsia" w:hAnsi="Palatino Linotype" w:cs="Arial"/>
          <w:b/>
          <w:bCs/>
          <w:i/>
          <w:lang w:val="es-MX"/>
        </w:rPr>
      </w:pPr>
    </w:p>
    <w:p w14:paraId="175031F7" w14:textId="38D39119" w:rsidR="00222621"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w:t>
      </w:r>
      <w:r w:rsidR="00222621" w:rsidRPr="00837653">
        <w:rPr>
          <w:rFonts w:ascii="Palatino Linotype" w:eastAsiaTheme="minorEastAsia" w:hAnsi="Palatino Linotype" w:cs="Arial"/>
          <w:b/>
          <w:bCs/>
          <w:i/>
          <w:lang w:val="es-MX"/>
        </w:rPr>
        <w:t>00098/LAPAZ/IP/2024</w:t>
      </w:r>
      <w:r w:rsidRPr="00837653">
        <w:rPr>
          <w:rFonts w:ascii="Palatino Linotype" w:eastAsiaTheme="minorEastAsia" w:hAnsi="Palatino Linotype" w:cs="Arial"/>
          <w:b/>
          <w:bCs/>
          <w:i/>
          <w:lang w:val="es-MX"/>
        </w:rPr>
        <w:t xml:space="preserve"> y Recurso 03364/INFOEM/IP/RR/2024</w:t>
      </w:r>
    </w:p>
    <w:p w14:paraId="7A998567"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98.pdf: </w:t>
      </w:r>
      <w:r w:rsidRPr="00837653">
        <w:rPr>
          <w:rFonts w:ascii="Palatino Linotype" w:eastAsiaTheme="minorEastAsia" w:hAnsi="Palatino Linotype" w:cs="Arial"/>
          <w:bCs/>
          <w:i/>
          <w:lang w:val="es-MX"/>
        </w:rPr>
        <w:t xml:space="preserve">oficio de la Jefa de nómina, mediante el cual refiere que solicita que se aclare el periodo de la información, al no referirlo.  </w:t>
      </w:r>
    </w:p>
    <w:p w14:paraId="6F158FB8" w14:textId="77777777" w:rsidR="00A969A7" w:rsidRDefault="00A969A7" w:rsidP="00837653">
      <w:pPr>
        <w:pStyle w:val="Prrafodelista"/>
        <w:ind w:left="1134" w:right="900"/>
        <w:jc w:val="both"/>
        <w:rPr>
          <w:rFonts w:ascii="Palatino Linotype" w:eastAsiaTheme="minorEastAsia" w:hAnsi="Palatino Linotype" w:cs="Arial"/>
          <w:b/>
          <w:bCs/>
          <w:i/>
          <w:lang w:val="es-MX"/>
        </w:rPr>
      </w:pPr>
    </w:p>
    <w:p w14:paraId="6E9FB4DB" w14:textId="6752D07F" w:rsidR="00222621"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w:t>
      </w:r>
      <w:r w:rsidR="00222621" w:rsidRPr="00837653">
        <w:rPr>
          <w:rFonts w:ascii="Palatino Linotype" w:eastAsiaTheme="minorEastAsia" w:hAnsi="Palatino Linotype" w:cs="Arial"/>
          <w:b/>
          <w:bCs/>
          <w:i/>
          <w:lang w:val="es-MX"/>
        </w:rPr>
        <w:t>00099/LAPAZ/IP/2024</w:t>
      </w:r>
      <w:r w:rsidRPr="00837653">
        <w:rPr>
          <w:rFonts w:ascii="Palatino Linotype" w:eastAsiaTheme="minorEastAsia" w:hAnsi="Palatino Linotype" w:cs="Arial"/>
          <w:b/>
          <w:bCs/>
          <w:i/>
          <w:lang w:val="es-MX"/>
        </w:rPr>
        <w:t xml:space="preserve"> y Recurso </w:t>
      </w:r>
      <w:r w:rsidRPr="00837653">
        <w:rPr>
          <w:rFonts w:ascii="Palatino Linotype" w:eastAsiaTheme="minorEastAsia" w:hAnsi="Palatino Linotype" w:cs="Arial"/>
          <w:b/>
          <w:bCs/>
          <w:i/>
          <w:lang w:val="es-MX"/>
        </w:rPr>
        <w:tab/>
        <w:t>03365/INFOEM/IP/RR/2024</w:t>
      </w:r>
    </w:p>
    <w:p w14:paraId="7FEA19E2" w14:textId="77777777" w:rsidR="00222621" w:rsidRPr="00837653" w:rsidRDefault="00222621" w:rsidP="00222621">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lastRenderedPageBreak/>
        <w:t xml:space="preserve">soli 99.pdf: </w:t>
      </w:r>
      <w:r w:rsidRPr="00837653">
        <w:rPr>
          <w:rFonts w:ascii="Palatino Linotype" w:eastAsiaTheme="minorEastAsia" w:hAnsi="Palatino Linotype" w:cs="Arial"/>
          <w:bCs/>
          <w:i/>
          <w:lang w:val="es-MX"/>
        </w:rPr>
        <w:t xml:space="preserve">oficio de la Jefa de Nómina mediante el cual refiere que solicita el acuerdo de prórroga para atender la solicitud de información. </w:t>
      </w:r>
    </w:p>
    <w:bookmarkEnd w:id="147"/>
    <w:p w14:paraId="63BBEE48" w14:textId="77777777" w:rsidR="00F760E2" w:rsidRPr="00837653" w:rsidRDefault="00F760E2" w:rsidP="00837653">
      <w:pPr>
        <w:ind w:right="900"/>
        <w:jc w:val="both"/>
        <w:rPr>
          <w:rFonts w:ascii="Palatino Linotype" w:eastAsiaTheme="minorEastAsia" w:hAnsi="Palatino Linotype" w:cs="Arial"/>
          <w:i/>
          <w:lang w:val="es-ES_tradnl"/>
        </w:rPr>
      </w:pPr>
    </w:p>
    <w:p w14:paraId="3BB139C4" w14:textId="2E7ED913" w:rsidR="00F760E2" w:rsidRPr="002F5159" w:rsidRDefault="00F760E2" w:rsidP="00F760E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2F5159">
        <w:rPr>
          <w:rFonts w:ascii="Palatino Linotype" w:eastAsia="MS Mincho" w:hAnsi="Palatino Linotype" w:cs="Arial"/>
          <w:sz w:val="24"/>
          <w:szCs w:val="24"/>
        </w:rPr>
        <w:t xml:space="preserve">En </w:t>
      </w:r>
      <w:r w:rsidRPr="002F5159">
        <w:rPr>
          <w:rFonts w:ascii="Palatino Linotype" w:hAnsi="Palatino Linotype" w:cs="Arial"/>
          <w:sz w:val="24"/>
          <w:szCs w:val="24"/>
          <w:lang w:eastAsia="es-MX"/>
        </w:rPr>
        <w:t>dichas</w:t>
      </w:r>
      <w:r w:rsidRPr="002F5159">
        <w:rPr>
          <w:rFonts w:ascii="Palatino Linotype" w:hAnsi="Palatino Linotype" w:cs="Arial"/>
          <w:sz w:val="24"/>
          <w:szCs w:val="24"/>
        </w:rPr>
        <w:t xml:space="preserve"> condiciones, la </w:t>
      </w:r>
      <w:r w:rsidRPr="002F5159">
        <w:rPr>
          <w:rFonts w:ascii="Palatino Linotype" w:hAnsi="Palatino Linotype" w:cs="Arial"/>
          <w:i/>
          <w:sz w:val="24"/>
          <w:szCs w:val="24"/>
        </w:rPr>
        <w:t>Litis</w:t>
      </w:r>
      <w:r>
        <w:rPr>
          <w:rFonts w:ascii="Palatino Linotype" w:hAnsi="Palatino Linotype" w:cs="Arial"/>
          <w:sz w:val="24"/>
          <w:szCs w:val="24"/>
        </w:rPr>
        <w:t xml:space="preserve"> a resolver en estos </w:t>
      </w:r>
      <w:r w:rsidRPr="002F5159">
        <w:rPr>
          <w:rFonts w:ascii="Palatino Linotype" w:hAnsi="Palatino Linotype" w:cs="Arial"/>
          <w:sz w:val="24"/>
          <w:szCs w:val="24"/>
        </w:rPr>
        <w:t>recurso</w:t>
      </w:r>
      <w:r>
        <w:rPr>
          <w:rFonts w:ascii="Palatino Linotype" w:hAnsi="Palatino Linotype" w:cs="Arial"/>
          <w:sz w:val="24"/>
          <w:szCs w:val="24"/>
        </w:rPr>
        <w:t>s</w:t>
      </w:r>
      <w:r w:rsidRPr="002F5159">
        <w:rPr>
          <w:rFonts w:ascii="Palatino Linotype" w:hAnsi="Palatino Linotype" w:cs="Arial"/>
          <w:sz w:val="24"/>
          <w:szCs w:val="24"/>
        </w:rPr>
        <w:t xml:space="preserve"> se circunscribe a determinar si </w:t>
      </w:r>
      <w:r w:rsidRPr="002F5159">
        <w:rPr>
          <w:rFonts w:ascii="Palatino Linotype" w:eastAsia="MS Mincho" w:hAnsi="Palatino Linotype" w:cs="Arial"/>
          <w:sz w:val="24"/>
          <w:szCs w:val="24"/>
        </w:rPr>
        <w:t xml:space="preserve">se actualizan las causales de procedencia previstas en el artículo 179, </w:t>
      </w:r>
      <w:r w:rsidR="00CF6A43">
        <w:rPr>
          <w:rFonts w:ascii="Palatino Linotype" w:eastAsia="MS Mincho" w:hAnsi="Palatino Linotype" w:cs="Arial"/>
          <w:b/>
          <w:sz w:val="24"/>
          <w:szCs w:val="24"/>
        </w:rPr>
        <w:t>fracci</w:t>
      </w:r>
      <w:r w:rsidR="006F183D">
        <w:rPr>
          <w:rFonts w:ascii="Palatino Linotype" w:eastAsia="MS Mincho" w:hAnsi="Palatino Linotype" w:cs="Arial"/>
          <w:b/>
          <w:sz w:val="24"/>
          <w:szCs w:val="24"/>
        </w:rPr>
        <w:t xml:space="preserve">ones I y </w:t>
      </w:r>
      <w:r w:rsidR="00CF6A43">
        <w:rPr>
          <w:rFonts w:ascii="Palatino Linotype" w:eastAsia="MS Mincho" w:hAnsi="Palatino Linotype" w:cs="Arial"/>
          <w:b/>
          <w:sz w:val="24"/>
          <w:szCs w:val="24"/>
        </w:rPr>
        <w:t xml:space="preserve">V </w:t>
      </w:r>
      <w:r w:rsidRPr="002F5159">
        <w:rPr>
          <w:rFonts w:ascii="Palatino Linotype" w:eastAsia="MS Mincho" w:hAnsi="Palatino Linotype" w:cs="Arial"/>
          <w:sz w:val="24"/>
          <w:szCs w:val="24"/>
        </w:rPr>
        <w:t>de la</w:t>
      </w:r>
      <w:r w:rsidRPr="002F5159">
        <w:rPr>
          <w:rFonts w:ascii="Palatino Linotype" w:hAnsi="Palatino Linotype" w:cs="Arial"/>
          <w:color w:val="000000" w:themeColor="text1"/>
          <w:sz w:val="24"/>
          <w:szCs w:val="24"/>
          <w:lang w:eastAsia="es-MX"/>
        </w:rPr>
        <w:t xml:space="preserve"> Ley</w:t>
      </w:r>
      <w:r w:rsidRPr="002F5159">
        <w:rPr>
          <w:rFonts w:ascii="Palatino Linotype" w:eastAsia="MS Mincho" w:hAnsi="Palatino Linotype" w:cs="Arial"/>
          <w:b/>
          <w:sz w:val="24"/>
          <w:szCs w:val="24"/>
        </w:rPr>
        <w:t xml:space="preserve"> de Transparencia y Acceso a la Información Pública del Estado de </w:t>
      </w:r>
      <w:r w:rsidRPr="002F5159">
        <w:rPr>
          <w:rFonts w:ascii="Palatino Linotype" w:hAnsi="Palatino Linotype" w:cs="Arial"/>
          <w:sz w:val="24"/>
          <w:szCs w:val="24"/>
        </w:rPr>
        <w:t>México</w:t>
      </w:r>
      <w:r w:rsidRPr="002F5159">
        <w:rPr>
          <w:rFonts w:ascii="Palatino Linotype" w:eastAsia="MS Mincho" w:hAnsi="Palatino Linotype" w:cs="Arial"/>
          <w:b/>
          <w:sz w:val="24"/>
          <w:szCs w:val="24"/>
        </w:rPr>
        <w:t xml:space="preserve"> y Municipios</w:t>
      </w:r>
      <w:r w:rsidRPr="002F5159">
        <w:rPr>
          <w:rFonts w:ascii="Palatino Linotype" w:eastAsia="MS Mincho" w:hAnsi="Palatino Linotype" w:cs="Arial"/>
          <w:sz w:val="24"/>
          <w:szCs w:val="24"/>
        </w:rPr>
        <w:t xml:space="preserve">; </w:t>
      </w:r>
      <w:r w:rsidRPr="002F5159">
        <w:rPr>
          <w:rFonts w:ascii="Palatino Linotype" w:hAnsi="Palatino Linotype" w:cs="Arial"/>
          <w:color w:val="000000" w:themeColor="text1"/>
          <w:sz w:val="24"/>
          <w:szCs w:val="24"/>
          <w:lang w:eastAsia="es-MX"/>
        </w:rPr>
        <w:t>fracci</w:t>
      </w:r>
      <w:r w:rsidR="006F183D">
        <w:rPr>
          <w:rFonts w:ascii="Palatino Linotype" w:hAnsi="Palatino Linotype" w:cs="Arial"/>
          <w:color w:val="000000" w:themeColor="text1"/>
          <w:sz w:val="24"/>
          <w:szCs w:val="24"/>
          <w:lang w:eastAsia="es-MX"/>
        </w:rPr>
        <w:t>ones</w:t>
      </w:r>
      <w:r w:rsidRPr="002F5159">
        <w:rPr>
          <w:rFonts w:ascii="Palatino Linotype" w:hAnsi="Palatino Linotype" w:cs="Arial"/>
          <w:color w:val="000000" w:themeColor="text1"/>
          <w:sz w:val="24"/>
          <w:szCs w:val="24"/>
          <w:lang w:eastAsia="es-MX"/>
        </w:rPr>
        <w:t xml:space="preserve"> que determina</w:t>
      </w:r>
      <w:r w:rsidR="006F183D">
        <w:rPr>
          <w:rFonts w:ascii="Palatino Linotype" w:hAnsi="Palatino Linotype" w:cs="Arial"/>
          <w:color w:val="000000" w:themeColor="text1"/>
          <w:sz w:val="24"/>
          <w:szCs w:val="24"/>
          <w:lang w:eastAsia="es-MX"/>
        </w:rPr>
        <w:t>n la negativa de</w:t>
      </w:r>
      <w:r w:rsidR="00222621">
        <w:rPr>
          <w:rFonts w:ascii="Palatino Linotype" w:hAnsi="Palatino Linotype" w:cs="Arial"/>
          <w:color w:val="000000" w:themeColor="text1"/>
          <w:sz w:val="24"/>
          <w:szCs w:val="24"/>
          <w:lang w:eastAsia="es-MX"/>
        </w:rPr>
        <w:t xml:space="preserve"> la información solicitada y</w:t>
      </w:r>
      <w:r w:rsidRPr="002F5159">
        <w:rPr>
          <w:rFonts w:ascii="Palatino Linotype" w:hAnsi="Palatino Linotype" w:cs="Arial"/>
          <w:color w:val="000000" w:themeColor="text1"/>
          <w:sz w:val="24"/>
          <w:szCs w:val="24"/>
          <w:lang w:eastAsia="es-MX"/>
        </w:rPr>
        <w:t xml:space="preserve"> la hipótesis jurídica relativa a la </w:t>
      </w:r>
      <w:r>
        <w:rPr>
          <w:rFonts w:ascii="Palatino Linotype" w:hAnsi="Palatino Linotype" w:cs="Arial"/>
          <w:color w:val="000000" w:themeColor="text1"/>
          <w:sz w:val="24"/>
          <w:szCs w:val="24"/>
          <w:lang w:eastAsia="es-MX"/>
        </w:rPr>
        <w:t xml:space="preserve">entrega de información incompleta por parte del </w:t>
      </w:r>
      <w:r w:rsidRPr="002F5159">
        <w:rPr>
          <w:rFonts w:ascii="Palatino Linotype" w:hAnsi="Palatino Linotype" w:cs="Arial"/>
          <w:b/>
          <w:color w:val="000000" w:themeColor="text1"/>
          <w:sz w:val="24"/>
          <w:szCs w:val="24"/>
          <w:lang w:eastAsia="es-MX"/>
        </w:rPr>
        <w:t>SUJETO OBLIGADO</w:t>
      </w:r>
      <w:r w:rsidRPr="002F5159">
        <w:rPr>
          <w:rFonts w:ascii="Palatino Linotype" w:hAnsi="Palatino Linotype" w:cs="Arial"/>
          <w:color w:val="000000" w:themeColor="text1"/>
          <w:sz w:val="24"/>
          <w:szCs w:val="24"/>
          <w:lang w:eastAsia="es-MX"/>
        </w:rPr>
        <w:t xml:space="preserve">; </w:t>
      </w:r>
      <w:r w:rsidRPr="002F5159">
        <w:rPr>
          <w:rFonts w:ascii="Palatino Linotype" w:eastAsia="MS Mincho" w:hAnsi="Palatino Linotype" w:cs="Arial"/>
          <w:sz w:val="24"/>
          <w:szCs w:val="24"/>
        </w:rPr>
        <w:t xml:space="preserve">contexto del cual se dolió </w:t>
      </w:r>
      <w:r w:rsidRPr="002F5159">
        <w:rPr>
          <w:rFonts w:ascii="Palatino Linotype" w:eastAsia="MS Mincho" w:hAnsi="Palatino Linotype" w:cs="Arial"/>
          <w:b/>
          <w:sz w:val="24"/>
          <w:szCs w:val="24"/>
        </w:rPr>
        <w:t xml:space="preserve">EL RECURRENTE </w:t>
      </w:r>
      <w:r w:rsidRPr="002F5159">
        <w:rPr>
          <w:rFonts w:ascii="Palatino Linotype" w:eastAsia="MS Mincho" w:hAnsi="Palatino Linotype" w:cs="Arial"/>
          <w:sz w:val="24"/>
          <w:szCs w:val="24"/>
        </w:rPr>
        <w:t>al momento de interponer su inconformidad.</w:t>
      </w:r>
    </w:p>
    <w:p w14:paraId="1901E67A" w14:textId="77777777" w:rsidR="00F760E2" w:rsidRPr="002F5159" w:rsidRDefault="00F760E2" w:rsidP="00F760E2">
      <w:pPr>
        <w:pStyle w:val="Prrafodelista"/>
        <w:spacing w:line="360" w:lineRule="auto"/>
        <w:ind w:left="0"/>
        <w:contextualSpacing/>
        <w:jc w:val="both"/>
        <w:rPr>
          <w:rFonts w:ascii="Palatino Linotype" w:eastAsia="MS Mincho" w:hAnsi="Palatino Linotype" w:cs="Arial"/>
          <w:sz w:val="24"/>
          <w:szCs w:val="24"/>
        </w:rPr>
      </w:pPr>
    </w:p>
    <w:p w14:paraId="78F39ABA" w14:textId="77777777" w:rsidR="00F760E2" w:rsidRPr="002F5159" w:rsidRDefault="00F760E2" w:rsidP="00F760E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2F5159">
        <w:rPr>
          <w:rFonts w:ascii="Palatino Linotype" w:hAnsi="Palatino Linotype" w:cs="Arial"/>
          <w:color w:val="000000" w:themeColor="text1"/>
          <w:sz w:val="24"/>
          <w:szCs w:val="24"/>
          <w:lang w:eastAsia="es-MX"/>
        </w:rPr>
        <w:t xml:space="preserve">De modo tal </w:t>
      </w:r>
      <w:r>
        <w:rPr>
          <w:rFonts w:ascii="Palatino Linotype" w:hAnsi="Palatino Linotype" w:cs="Arial"/>
          <w:color w:val="000000" w:themeColor="text1"/>
          <w:sz w:val="24"/>
          <w:szCs w:val="24"/>
        </w:rPr>
        <w:t xml:space="preserve">que los presentes </w:t>
      </w:r>
      <w:r w:rsidRPr="002F5159">
        <w:rPr>
          <w:rFonts w:ascii="Palatino Linotype" w:hAnsi="Palatino Linotype" w:cs="Arial"/>
          <w:color w:val="000000" w:themeColor="text1"/>
          <w:sz w:val="24"/>
          <w:szCs w:val="24"/>
        </w:rPr>
        <w:t>recurso</w:t>
      </w:r>
      <w:r>
        <w:rPr>
          <w:rFonts w:ascii="Palatino Linotype" w:hAnsi="Palatino Linotype" w:cs="Arial"/>
          <w:color w:val="000000" w:themeColor="text1"/>
          <w:sz w:val="24"/>
          <w:szCs w:val="24"/>
        </w:rPr>
        <w:t>s</w:t>
      </w:r>
      <w:r w:rsidRPr="002F5159">
        <w:rPr>
          <w:rFonts w:ascii="Palatino Linotype" w:hAnsi="Palatino Linotype" w:cs="Arial"/>
          <w:color w:val="000000" w:themeColor="text1"/>
          <w:sz w:val="24"/>
          <w:szCs w:val="24"/>
        </w:rPr>
        <w:t xml:space="preserve"> de revisión se abocara</w:t>
      </w:r>
      <w:r>
        <w:rPr>
          <w:rFonts w:ascii="Palatino Linotype" w:hAnsi="Palatino Linotype" w:cs="Arial"/>
          <w:color w:val="000000" w:themeColor="text1"/>
          <w:sz w:val="24"/>
          <w:szCs w:val="24"/>
        </w:rPr>
        <w:t>n</w:t>
      </w:r>
      <w:r w:rsidRPr="002F5159">
        <w:rPr>
          <w:rFonts w:ascii="Palatino Linotype" w:hAnsi="Palatino Linotype" w:cs="Arial"/>
          <w:color w:val="000000" w:themeColor="text1"/>
          <w:sz w:val="24"/>
          <w:szCs w:val="24"/>
        </w:rPr>
        <w:t xml:space="preserve"> en determinar si el </w:t>
      </w:r>
      <w:r w:rsidRPr="002F5159">
        <w:rPr>
          <w:rFonts w:ascii="Palatino Linotype" w:eastAsia="MS Mincho" w:hAnsi="Palatino Linotype" w:cs="Arial"/>
          <w:b/>
          <w:sz w:val="24"/>
          <w:szCs w:val="24"/>
        </w:rPr>
        <w:t>SUJETO</w:t>
      </w:r>
      <w:r w:rsidRPr="002F5159">
        <w:rPr>
          <w:rFonts w:ascii="Palatino Linotype" w:hAnsi="Palatino Linotype" w:cs="Arial"/>
          <w:b/>
          <w:color w:val="000000" w:themeColor="text1"/>
          <w:sz w:val="24"/>
          <w:szCs w:val="24"/>
        </w:rPr>
        <w:t xml:space="preserve"> OBLIGADO</w:t>
      </w:r>
      <w:r w:rsidRPr="002F5159">
        <w:rPr>
          <w:rFonts w:ascii="Palatino Linotype" w:hAnsi="Palatino Linotype" w:cs="Arial"/>
          <w:color w:val="000000" w:themeColor="text1"/>
          <w:sz w:val="24"/>
          <w:szCs w:val="24"/>
        </w:rPr>
        <w:t xml:space="preserve"> con su respuesta ciertamente </w:t>
      </w:r>
      <w:r w:rsidRPr="002F5159">
        <w:rPr>
          <w:rFonts w:ascii="Palatino Linotype" w:hAnsi="Palatino Linotype"/>
          <w:color w:val="000000" w:themeColor="text1"/>
          <w:sz w:val="24"/>
          <w:szCs w:val="24"/>
        </w:rPr>
        <w:t>actualiza la causal de procedencia</w:t>
      </w:r>
      <w:r w:rsidRPr="002F5159">
        <w:rPr>
          <w:rFonts w:ascii="Palatino Linotype" w:hAnsi="Palatino Linotype"/>
          <w:b/>
          <w:color w:val="000000" w:themeColor="text1"/>
          <w:sz w:val="24"/>
          <w:szCs w:val="24"/>
        </w:rPr>
        <w:t xml:space="preserve"> </w:t>
      </w:r>
      <w:r w:rsidRPr="002F5159">
        <w:rPr>
          <w:rFonts w:ascii="Palatino Linotype" w:hAnsi="Palatino Linotype" w:cs="Arial"/>
          <w:color w:val="000000" w:themeColor="text1"/>
          <w:sz w:val="24"/>
          <w:szCs w:val="24"/>
          <w:lang w:eastAsia="es-MX"/>
        </w:rPr>
        <w:t>antes señalada</w:t>
      </w:r>
      <w:r w:rsidRPr="002F5159">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483CB8E" w14:textId="77777777" w:rsidR="00F760E2" w:rsidRPr="002F5159" w:rsidRDefault="00F760E2" w:rsidP="00F760E2">
      <w:pPr>
        <w:pStyle w:val="Prrafodelista"/>
        <w:spacing w:line="360" w:lineRule="auto"/>
        <w:ind w:left="709"/>
        <w:rPr>
          <w:rFonts w:ascii="Palatino Linotype" w:eastAsia="MS Mincho" w:hAnsi="Palatino Linotype" w:cs="Arial"/>
          <w:sz w:val="24"/>
          <w:szCs w:val="24"/>
        </w:rPr>
      </w:pPr>
    </w:p>
    <w:p w14:paraId="3F24D556" w14:textId="77777777" w:rsidR="00F760E2" w:rsidRDefault="00F760E2" w:rsidP="00F760E2">
      <w:pPr>
        <w:keepNext/>
        <w:keepLines/>
        <w:spacing w:line="360" w:lineRule="auto"/>
        <w:outlineLvl w:val="1"/>
        <w:rPr>
          <w:rFonts w:ascii="Palatino Linotype" w:eastAsia="Palatino Linotype" w:hAnsi="Palatino Linotype" w:cs="Palatino Linotype"/>
          <w:b/>
          <w:color w:val="000000"/>
          <w:lang w:val="es-ES_tradnl" w:eastAsia="es-ES"/>
        </w:rPr>
      </w:pPr>
      <w:r w:rsidRPr="0046044A">
        <w:rPr>
          <w:rFonts w:ascii="Palatino Linotype" w:eastAsia="Palatino Linotype" w:hAnsi="Palatino Linotype" w:cs="Palatino Linotype"/>
          <w:b/>
          <w:color w:val="000000"/>
          <w:lang w:val="es-ES_tradnl" w:eastAsia="es-ES"/>
        </w:rPr>
        <w:t>CUARTO. Del estudio y resolución del estudio.</w:t>
      </w:r>
    </w:p>
    <w:p w14:paraId="5188D2D5" w14:textId="77777777" w:rsidR="00A969A7" w:rsidRPr="0046044A" w:rsidRDefault="00A969A7" w:rsidP="00F760E2">
      <w:pPr>
        <w:keepNext/>
        <w:keepLines/>
        <w:spacing w:line="360" w:lineRule="auto"/>
        <w:outlineLvl w:val="1"/>
        <w:rPr>
          <w:rFonts w:ascii="Palatino Linotype" w:eastAsia="Palatino Linotype" w:hAnsi="Palatino Linotype" w:cs="Palatino Linotype"/>
          <w:b/>
          <w:color w:val="000000"/>
          <w:lang w:val="es-ES_tradnl" w:eastAsia="es-ES"/>
        </w:rPr>
      </w:pPr>
    </w:p>
    <w:p w14:paraId="03191A6A" w14:textId="77777777" w:rsidR="00F760E2" w:rsidRPr="0046044A" w:rsidRDefault="00F760E2" w:rsidP="00F760E2">
      <w:pPr>
        <w:keepNext/>
        <w:keepLines/>
        <w:numPr>
          <w:ilvl w:val="0"/>
          <w:numId w:val="13"/>
        </w:numPr>
        <w:spacing w:after="240" w:line="360" w:lineRule="auto"/>
        <w:ind w:left="786"/>
        <w:outlineLvl w:val="0"/>
        <w:rPr>
          <w:rFonts w:ascii="Palatino Linotype" w:eastAsia="Palatino Linotype" w:hAnsi="Palatino Linotype" w:cs="Palatino Linotype"/>
          <w:b/>
          <w:color w:val="000000"/>
          <w:lang w:val="es-ES_tradnl" w:eastAsia="es-ES"/>
        </w:rPr>
      </w:pPr>
      <w:bookmarkStart w:id="148" w:name="_heading=h.1t3h5sf" w:colFirst="0" w:colLast="0"/>
      <w:bookmarkEnd w:id="148"/>
      <w:r w:rsidRPr="0046044A">
        <w:rPr>
          <w:rFonts w:ascii="Palatino Linotype" w:eastAsia="Palatino Linotype" w:hAnsi="Palatino Linotype" w:cs="Palatino Linotype"/>
          <w:b/>
          <w:color w:val="000000"/>
          <w:lang w:val="es-ES_tradnl" w:eastAsia="es-ES"/>
        </w:rPr>
        <w:t>Del derecho de acceso a la información.</w:t>
      </w:r>
    </w:p>
    <w:p w14:paraId="751703A3" w14:textId="77777777" w:rsidR="00F760E2" w:rsidRPr="004B1493" w:rsidRDefault="00F760E2" w:rsidP="00F760E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4B1493">
        <w:rPr>
          <w:rFonts w:ascii="Palatino Linotype" w:eastAsia="MS Mincho" w:hAnsi="Palatino Linotype" w:cs="Arial"/>
          <w:sz w:val="24"/>
          <w:szCs w:val="24"/>
        </w:rPr>
        <w:t xml:space="preserve">El Derecho de Acceso a la Información Pública, es un derecho humano reconocido en el Pacto de Derechos Civiles y Políticos en su artículo 19.2; en la </w:t>
      </w:r>
      <w:r w:rsidRPr="004B1493">
        <w:rPr>
          <w:rFonts w:ascii="Palatino Linotype" w:eastAsia="MS Mincho" w:hAnsi="Palatino Linotype" w:cs="Arial"/>
          <w:sz w:val="24"/>
          <w:szCs w:val="24"/>
        </w:rPr>
        <w:lastRenderedPageBreak/>
        <w:t xml:space="preserve">Convención Americana sobre Derechos Humanos en su artículo 13.1; en el artículo sexto de la Constitución Política de los Estados Unidos Mexicanos y en el artículo quinto de la Particular del Estado de México. </w:t>
      </w:r>
    </w:p>
    <w:p w14:paraId="0EF367BA" w14:textId="77777777" w:rsidR="00F760E2" w:rsidRPr="0046044A" w:rsidRDefault="00F760E2" w:rsidP="00F760E2">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 xml:space="preserve">Definiendo el Derecho de Acceso a la Información Pública como: </w:t>
      </w:r>
      <w:r w:rsidRPr="0046044A">
        <w:rPr>
          <w:rFonts w:ascii="Palatino Linotype" w:eastAsia="Palatino Linotype" w:hAnsi="Palatino Linotype" w:cs="Palatino Linotype"/>
          <w:i/>
          <w:color w:val="000000"/>
          <w:lang w:val="es-ES_tradnl" w:eastAsia="es-ES"/>
        </w:rPr>
        <w:t>La igualdad de oportunidades para recibir, buscar e impartir información</w:t>
      </w:r>
      <w:r w:rsidRPr="0046044A">
        <w:rPr>
          <w:rFonts w:ascii="Palatino Linotype" w:eastAsia="Palatino Linotype" w:hAnsi="Palatino Linotype" w:cs="Palatino Linotype"/>
          <w:i/>
          <w:vertAlign w:val="superscript"/>
          <w:lang w:val="es-ES_tradnl" w:eastAsia="es-ES"/>
        </w:rPr>
        <w:footnoteReference w:id="2"/>
      </w:r>
      <w:r w:rsidRPr="0046044A">
        <w:rPr>
          <w:rFonts w:ascii="Palatino Linotype" w:eastAsia="Palatino Linotype" w:hAnsi="Palatino Linotype" w:cs="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044A">
        <w:rPr>
          <w:rFonts w:ascii="Palatino Linotype" w:eastAsia="Palatino Linotype" w:hAnsi="Palatino Linotype" w:cs="Palatino Linotype"/>
          <w:i/>
          <w:vertAlign w:val="superscript"/>
          <w:lang w:val="es-ES_tradnl" w:eastAsia="es-ES"/>
        </w:rPr>
        <w:footnoteReference w:id="3"/>
      </w:r>
      <w:r w:rsidRPr="0046044A">
        <w:rPr>
          <w:rFonts w:ascii="Palatino Linotype" w:eastAsia="Palatino Linotype" w:hAnsi="Palatino Linotype" w:cs="Palatino Linotype"/>
          <w:color w:val="000000"/>
          <w:lang w:val="es-ES_tradnl" w:eastAsia="es-ES"/>
        </w:rPr>
        <w:t>que se constituye como una herramienta fundamental para ejercer</w:t>
      </w:r>
      <w:r w:rsidRPr="0046044A">
        <w:rPr>
          <w:rFonts w:ascii="Palatino Linotype" w:eastAsia="Palatino Linotype" w:hAnsi="Palatino Linotype" w:cs="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46044A">
        <w:rPr>
          <w:rFonts w:ascii="Palatino Linotype" w:eastAsia="Palatino Linotype" w:hAnsi="Palatino Linotype" w:cs="Palatino Linotype"/>
          <w:i/>
          <w:vertAlign w:val="superscript"/>
          <w:lang w:val="es-ES_tradnl" w:eastAsia="es-ES"/>
        </w:rPr>
        <w:footnoteReference w:id="4"/>
      </w:r>
      <w:r w:rsidRPr="0046044A">
        <w:rPr>
          <w:rFonts w:ascii="Palatino Linotype" w:eastAsia="Palatino Linotype" w:hAnsi="Palatino Linotype" w:cs="Palatino Linotype"/>
          <w:color w:val="000000"/>
          <w:lang w:val="es-ES_tradnl" w:eastAsia="es-ES"/>
        </w:rPr>
        <w:t>fomentando</w:t>
      </w:r>
      <w:r w:rsidRPr="0046044A">
        <w:rPr>
          <w:rFonts w:ascii="Palatino Linotype" w:eastAsia="Palatino Linotype" w:hAnsi="Palatino Linotype" w:cs="Palatino Linotype"/>
          <w:i/>
          <w:color w:val="000000"/>
          <w:lang w:val="es-ES_tradnl" w:eastAsia="es-ES"/>
        </w:rPr>
        <w:t xml:space="preserve"> la transparencia de las actividades estatales y </w:t>
      </w:r>
      <w:r w:rsidRPr="0046044A">
        <w:rPr>
          <w:rFonts w:ascii="Palatino Linotype" w:eastAsia="Palatino Linotype" w:hAnsi="Palatino Linotype" w:cs="Palatino Linotype"/>
          <w:color w:val="000000"/>
          <w:lang w:val="es-ES_tradnl" w:eastAsia="es-ES"/>
        </w:rPr>
        <w:t>promoviendo</w:t>
      </w:r>
      <w:r w:rsidRPr="0046044A">
        <w:rPr>
          <w:rFonts w:ascii="Palatino Linotype" w:eastAsia="Palatino Linotype" w:hAnsi="Palatino Linotype" w:cs="Palatino Linotype"/>
          <w:i/>
          <w:color w:val="000000"/>
          <w:lang w:val="es-ES_tradnl" w:eastAsia="es-ES"/>
        </w:rPr>
        <w:t xml:space="preserve"> la responsabilidad de los funcionarios sobre su gestión pública,</w:t>
      </w:r>
      <w:r w:rsidRPr="0046044A">
        <w:rPr>
          <w:rFonts w:ascii="Palatino Linotype" w:eastAsia="Palatino Linotype" w:hAnsi="Palatino Linotype" w:cs="Palatino Linotype"/>
          <w:i/>
          <w:vertAlign w:val="superscript"/>
          <w:lang w:val="es-ES_tradnl" w:eastAsia="es-ES"/>
        </w:rPr>
        <w:footnoteReference w:id="5"/>
      </w:r>
      <w:r w:rsidRPr="0046044A">
        <w:rPr>
          <w:rFonts w:ascii="Palatino Linotype" w:eastAsia="Palatino Linotype" w:hAnsi="Palatino Linotype" w:cs="Palatino Linotype"/>
          <w:color w:val="000000"/>
          <w:lang w:val="es-ES_tradnl" w:eastAsia="es-ES"/>
        </w:rPr>
        <w:t>que permite</w:t>
      </w:r>
      <w:r w:rsidRPr="0046044A">
        <w:rPr>
          <w:rFonts w:ascii="Palatino Linotype" w:eastAsia="Palatino Linotype" w:hAnsi="Palatino Linotype" w:cs="Palatino Linotype"/>
          <w:i/>
          <w:color w:val="000000"/>
          <w:lang w:val="es-ES_tradnl" w:eastAsia="es-ES"/>
        </w:rPr>
        <w:t xml:space="preserve"> saber qué están haciendo los gobiernos por sus pueblos, sin lo cual la verdad languidecería y la participación en el gobierno permanecería fragmentada.</w:t>
      </w:r>
    </w:p>
    <w:p w14:paraId="2ADEF727"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46BC6FEE" w14:textId="77777777" w:rsidR="00F760E2" w:rsidRPr="0046044A" w:rsidRDefault="00F760E2" w:rsidP="00F760E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461ED25B" w14:textId="77777777" w:rsidR="00F760E2" w:rsidRPr="0046044A" w:rsidRDefault="00F760E2" w:rsidP="00F760E2">
      <w:pPr>
        <w:ind w:right="49"/>
        <w:jc w:val="both"/>
        <w:rPr>
          <w:rFonts w:ascii="Palatino Linotype" w:eastAsia="Palatino Linotype" w:hAnsi="Palatino Linotype" w:cs="Palatino Linotype"/>
          <w:lang w:val="es-ES_tradnl" w:eastAsia="es-ES"/>
        </w:rPr>
      </w:pPr>
    </w:p>
    <w:p w14:paraId="2778BF2F" w14:textId="77777777" w:rsidR="00F760E2" w:rsidRPr="0046044A" w:rsidRDefault="00F760E2" w:rsidP="00F760E2">
      <w:pPr>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lastRenderedPageBreak/>
        <w:t>“</w:t>
      </w:r>
      <w:r w:rsidRPr="0046044A">
        <w:rPr>
          <w:rFonts w:ascii="Palatino Linotype" w:eastAsia="Palatino Linotype" w:hAnsi="Palatino Linotype" w:cs="Palatino Linotype"/>
          <w:b/>
          <w:i/>
          <w:sz w:val="22"/>
          <w:szCs w:val="22"/>
          <w:lang w:val="es-ES_tradnl" w:eastAsia="es-ES"/>
        </w:rPr>
        <w:t>Artículo 1.-</w:t>
      </w:r>
      <w:r w:rsidRPr="0046044A">
        <w:rPr>
          <w:rFonts w:ascii="Palatino Linotype" w:eastAsia="Palatino Linotype" w:hAnsi="Palatino Linotype" w:cs="Palatino Linotype"/>
          <w:i/>
          <w:sz w:val="22"/>
          <w:szCs w:val="22"/>
          <w:lang w:val="es-ES_tradnl" w:eastAsia="es-ES"/>
        </w:rPr>
        <w:t xml:space="preserve"> </w:t>
      </w:r>
    </w:p>
    <w:p w14:paraId="5E4B248C" w14:textId="77777777" w:rsidR="00F760E2" w:rsidRPr="0046044A" w:rsidRDefault="00F760E2" w:rsidP="00F760E2">
      <w:pPr>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w:t>
      </w:r>
    </w:p>
    <w:p w14:paraId="03C5EABA" w14:textId="77777777" w:rsidR="00F760E2" w:rsidRPr="0046044A" w:rsidRDefault="00F760E2" w:rsidP="00F760E2">
      <w:pPr>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Todas las</w:t>
      </w:r>
      <w:r w:rsidRPr="0046044A">
        <w:rPr>
          <w:rFonts w:ascii="Palatino Linotype" w:eastAsia="Palatino Linotype" w:hAnsi="Palatino Linotype" w:cs="Palatino Linotype"/>
          <w:sz w:val="22"/>
          <w:szCs w:val="22"/>
          <w:lang w:val="es-ES_tradnl" w:eastAsia="es-ES"/>
        </w:rPr>
        <w:t xml:space="preserve"> </w:t>
      </w:r>
      <w:r w:rsidRPr="0046044A">
        <w:rPr>
          <w:rFonts w:ascii="Palatino Linotype" w:eastAsia="Palatino Linotype" w:hAnsi="Palatino Linotype" w:cs="Palatino Linotype"/>
          <w:i/>
          <w:sz w:val="22"/>
          <w:szCs w:val="22"/>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CA8935" w14:textId="77777777" w:rsidR="00F760E2" w:rsidRPr="0046044A" w:rsidRDefault="00F760E2" w:rsidP="00F760E2">
      <w:pPr>
        <w:ind w:left="1134" w:right="900"/>
        <w:jc w:val="both"/>
        <w:rPr>
          <w:rFonts w:ascii="Palatino Linotype" w:eastAsia="Palatino Linotype" w:hAnsi="Palatino Linotype" w:cs="Palatino Linotype"/>
          <w:sz w:val="22"/>
          <w:szCs w:val="22"/>
          <w:lang w:val="es-ES_tradnl" w:eastAsia="es-ES"/>
        </w:rPr>
      </w:pPr>
      <w:r w:rsidRPr="0046044A">
        <w:rPr>
          <w:rFonts w:ascii="Palatino Linotype" w:eastAsia="Palatino Linotype" w:hAnsi="Palatino Linotype" w:cs="Palatino Linotype"/>
          <w:i/>
          <w:sz w:val="22"/>
          <w:szCs w:val="22"/>
          <w:lang w:val="es-ES_tradnl" w:eastAsia="es-ES"/>
        </w:rPr>
        <w:t>(…)</w:t>
      </w:r>
      <w:r w:rsidRPr="0046044A">
        <w:rPr>
          <w:rFonts w:ascii="Palatino Linotype" w:eastAsia="Palatino Linotype" w:hAnsi="Palatino Linotype" w:cs="Palatino Linotype"/>
          <w:sz w:val="22"/>
          <w:szCs w:val="22"/>
          <w:lang w:val="es-ES_tradnl" w:eastAsia="es-ES"/>
        </w:rPr>
        <w:t>”.</w:t>
      </w:r>
    </w:p>
    <w:p w14:paraId="26FE9377" w14:textId="77777777" w:rsidR="00F760E2" w:rsidRPr="0046044A" w:rsidRDefault="00F760E2" w:rsidP="00F760E2">
      <w:pPr>
        <w:ind w:right="567"/>
        <w:jc w:val="both"/>
        <w:rPr>
          <w:rFonts w:ascii="Palatino Linotype" w:eastAsia="Palatino Linotype" w:hAnsi="Palatino Linotype" w:cs="Palatino Linotype"/>
          <w:b/>
          <w:lang w:val="es-ES_tradnl" w:eastAsia="es-ES"/>
        </w:rPr>
      </w:pPr>
    </w:p>
    <w:p w14:paraId="0F6C1493" w14:textId="77777777" w:rsidR="00F760E2" w:rsidRPr="0046044A" w:rsidRDefault="00F760E2" w:rsidP="00F760E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05E04CC"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71EAE531" w14:textId="77777777" w:rsidR="00F760E2" w:rsidRPr="0046044A" w:rsidRDefault="00F760E2" w:rsidP="00F760E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B6775E5"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2B22BE04" w14:textId="77777777" w:rsidR="00F760E2" w:rsidRPr="0046044A" w:rsidRDefault="00F760E2" w:rsidP="00F760E2">
      <w:pPr>
        <w:spacing w:after="240"/>
        <w:ind w:left="1134" w:right="900"/>
        <w:jc w:val="both"/>
        <w:rPr>
          <w:rFonts w:ascii="Palatino Linotype" w:eastAsia="Palatino Linotype" w:hAnsi="Palatino Linotype" w:cs="Palatino Linotype"/>
          <w:b/>
          <w:i/>
          <w:sz w:val="22"/>
          <w:szCs w:val="22"/>
          <w:lang w:val="es-ES_tradnl" w:eastAsia="es-ES"/>
        </w:rPr>
      </w:pPr>
      <w:r w:rsidRPr="0046044A">
        <w:rPr>
          <w:rFonts w:ascii="Palatino Linotype" w:eastAsia="Palatino Linotype" w:hAnsi="Palatino Linotype" w:cs="Palatino Linotype"/>
          <w:b/>
          <w:i/>
          <w:sz w:val="22"/>
          <w:szCs w:val="22"/>
          <w:lang w:val="es-ES_tradnl" w:eastAsia="es-ES"/>
        </w:rPr>
        <w:t>Constitución Política de los Estados Unidos Mexicanos</w:t>
      </w:r>
    </w:p>
    <w:p w14:paraId="6EE0618A" w14:textId="77777777" w:rsidR="00F760E2" w:rsidRPr="0046044A" w:rsidRDefault="00F760E2" w:rsidP="00F760E2">
      <w:pPr>
        <w:spacing w:before="240" w:after="240"/>
        <w:ind w:left="1134" w:right="900"/>
        <w:jc w:val="both"/>
        <w:rPr>
          <w:rFonts w:ascii="Palatino Linotype" w:eastAsia="Palatino Linotype" w:hAnsi="Palatino Linotype" w:cs="Palatino Linotype"/>
          <w:b/>
          <w:i/>
          <w:sz w:val="22"/>
          <w:szCs w:val="22"/>
          <w:lang w:val="es-ES_tradnl" w:eastAsia="es-ES"/>
        </w:rPr>
      </w:pPr>
      <w:r w:rsidRPr="0046044A">
        <w:rPr>
          <w:rFonts w:ascii="Palatino Linotype" w:eastAsia="Palatino Linotype" w:hAnsi="Palatino Linotype" w:cs="Palatino Linotype"/>
          <w:b/>
          <w:i/>
          <w:sz w:val="22"/>
          <w:szCs w:val="22"/>
          <w:lang w:val="es-ES_tradnl" w:eastAsia="es-ES"/>
        </w:rPr>
        <w:t>“Artículo 6.</w:t>
      </w:r>
    </w:p>
    <w:p w14:paraId="310ACCEA"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w:t>
      </w:r>
    </w:p>
    <w:p w14:paraId="06640880"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Para efectos de lo dispuesto en el presente artículo se observará lo siguiente:</w:t>
      </w:r>
    </w:p>
    <w:p w14:paraId="46A6C1A9" w14:textId="77777777" w:rsidR="00F760E2" w:rsidRPr="0046044A" w:rsidRDefault="00F760E2" w:rsidP="00F760E2">
      <w:pPr>
        <w:spacing w:before="240" w:after="240"/>
        <w:ind w:left="1134" w:right="900"/>
        <w:jc w:val="both"/>
        <w:rPr>
          <w:rFonts w:ascii="Palatino Linotype" w:eastAsia="Palatino Linotype" w:hAnsi="Palatino Linotype" w:cs="Palatino Linotype"/>
          <w:b/>
          <w:i/>
          <w:sz w:val="22"/>
          <w:szCs w:val="22"/>
          <w:lang w:val="es-ES_tradnl" w:eastAsia="es-ES"/>
        </w:rPr>
      </w:pPr>
      <w:r w:rsidRPr="0046044A">
        <w:rPr>
          <w:rFonts w:ascii="Palatino Linotype" w:eastAsia="Palatino Linotype" w:hAnsi="Palatino Linotype" w:cs="Palatino Linotype"/>
          <w:b/>
          <w:i/>
          <w:sz w:val="22"/>
          <w:szCs w:val="22"/>
          <w:lang w:val="es-ES_tradnl" w:eastAsia="es-ES"/>
        </w:rPr>
        <w:lastRenderedPageBreak/>
        <w:t>A</w:t>
      </w:r>
      <w:r w:rsidRPr="0046044A">
        <w:rPr>
          <w:rFonts w:ascii="Palatino Linotype" w:eastAsia="Palatino Linotype" w:hAnsi="Palatino Linotype" w:cs="Palatino Linotype"/>
          <w:i/>
          <w:sz w:val="22"/>
          <w:szCs w:val="22"/>
          <w:lang w:val="es-ES_tradnl" w:eastAsia="es-ES"/>
        </w:rPr>
        <w:t xml:space="preserve">. </w:t>
      </w:r>
      <w:r w:rsidRPr="0046044A">
        <w:rPr>
          <w:rFonts w:ascii="Palatino Linotype" w:eastAsia="Palatino Linotype" w:hAnsi="Palatino Linotype" w:cs="Palatino Linotype"/>
          <w:b/>
          <w:i/>
          <w:sz w:val="22"/>
          <w:szCs w:val="22"/>
          <w:lang w:val="es-ES_tradnl" w:eastAsia="es-ES"/>
        </w:rPr>
        <w:t>Para el ejercicio del derecho de acceso a la información</w:t>
      </w:r>
      <w:r w:rsidRPr="0046044A">
        <w:rPr>
          <w:rFonts w:ascii="Palatino Linotype" w:eastAsia="Palatino Linotype" w:hAnsi="Palatino Linotype" w:cs="Palatino Linotype"/>
          <w:i/>
          <w:sz w:val="22"/>
          <w:szCs w:val="22"/>
          <w:lang w:val="es-ES_tradnl" w:eastAsia="es-ES"/>
        </w:rPr>
        <w:t xml:space="preserve">, la Federación y </w:t>
      </w:r>
      <w:r w:rsidRPr="0046044A">
        <w:rPr>
          <w:rFonts w:ascii="Palatino Linotype" w:eastAsia="Palatino Linotype" w:hAnsi="Palatino Linotype" w:cs="Palatino Linotype"/>
          <w:b/>
          <w:i/>
          <w:sz w:val="22"/>
          <w:szCs w:val="22"/>
          <w:lang w:val="es-ES_tradnl" w:eastAsia="es-ES"/>
        </w:rPr>
        <w:t>las entidades federativas, en el ámbito de sus respectivas competencias, se regirán por los siguientes principios y bases:</w:t>
      </w:r>
    </w:p>
    <w:p w14:paraId="06603BDA"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b/>
          <w:i/>
          <w:sz w:val="22"/>
          <w:szCs w:val="22"/>
          <w:lang w:val="es-ES_tradnl" w:eastAsia="es-ES"/>
        </w:rPr>
        <w:t xml:space="preserve">I. </w:t>
      </w:r>
      <w:r w:rsidRPr="0046044A">
        <w:rPr>
          <w:rFonts w:ascii="Palatino Linotype" w:eastAsia="Palatino Linotype" w:hAnsi="Palatino Linotype" w:cs="Palatino Linotype"/>
          <w:b/>
          <w:i/>
          <w:sz w:val="22"/>
          <w:szCs w:val="22"/>
          <w:lang w:val="es-ES_tradnl" w:eastAsia="es-ES"/>
        </w:rPr>
        <w:tab/>
        <w:t>Toda la información en posesión de cualquier</w:t>
      </w:r>
      <w:r w:rsidRPr="0046044A">
        <w:rPr>
          <w:rFonts w:ascii="Palatino Linotype" w:eastAsia="Palatino Linotype" w:hAnsi="Palatino Linotype" w:cs="Palatino Linotype"/>
          <w:i/>
          <w:sz w:val="22"/>
          <w:szCs w:val="22"/>
          <w:lang w:val="es-ES_tradnl" w:eastAsia="es-ES"/>
        </w:rPr>
        <w:t xml:space="preserve"> </w:t>
      </w:r>
      <w:r w:rsidRPr="0046044A">
        <w:rPr>
          <w:rFonts w:ascii="Palatino Linotype" w:eastAsia="Palatino Linotype" w:hAnsi="Palatino Linotype" w:cs="Palatino Linotype"/>
          <w:b/>
          <w:i/>
          <w:sz w:val="22"/>
          <w:szCs w:val="22"/>
          <w:lang w:val="es-ES_tradnl" w:eastAsia="es-ES"/>
        </w:rPr>
        <w:t>autoridad</w:t>
      </w:r>
      <w:r w:rsidRPr="0046044A">
        <w:rPr>
          <w:rFonts w:ascii="Palatino Linotype" w:eastAsia="Palatino Linotype" w:hAnsi="Palatino Linotype" w:cs="Palatino Linotype"/>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6044A">
        <w:rPr>
          <w:rFonts w:ascii="Palatino Linotype" w:eastAsia="Palatino Linotype" w:hAnsi="Palatino Linotype" w:cs="Palatino Linotype"/>
          <w:b/>
          <w:i/>
          <w:sz w:val="22"/>
          <w:szCs w:val="22"/>
          <w:lang w:val="es-ES_tradnl" w:eastAsia="es-ES"/>
        </w:rPr>
        <w:t>municipal</w:t>
      </w:r>
      <w:r w:rsidRPr="0046044A">
        <w:rPr>
          <w:rFonts w:ascii="Palatino Linotype" w:eastAsia="Palatino Linotype" w:hAnsi="Palatino Linotype" w:cs="Palatino Linotype"/>
          <w:i/>
          <w:sz w:val="22"/>
          <w:szCs w:val="22"/>
          <w:lang w:val="es-ES_tradnl" w:eastAsia="es-ES"/>
        </w:rPr>
        <w:t xml:space="preserve">, </w:t>
      </w:r>
      <w:r w:rsidRPr="0046044A">
        <w:rPr>
          <w:rFonts w:ascii="Palatino Linotype" w:eastAsia="Palatino Linotype" w:hAnsi="Palatino Linotype" w:cs="Palatino Linotype"/>
          <w:b/>
          <w:i/>
          <w:sz w:val="22"/>
          <w:szCs w:val="22"/>
          <w:lang w:val="es-ES_tradnl" w:eastAsia="es-ES"/>
        </w:rPr>
        <w:t>es pública</w:t>
      </w:r>
      <w:r w:rsidRPr="0046044A">
        <w:rPr>
          <w:rFonts w:ascii="Palatino Linotype" w:eastAsia="Palatino Linotype" w:hAnsi="Palatino Linotype" w:cs="Palatino Linotype"/>
          <w:i/>
          <w:sz w:val="22"/>
          <w:szCs w:val="22"/>
          <w:lang w:val="es-ES_tradnl" w:eastAsia="es-ES"/>
        </w:rPr>
        <w:t xml:space="preserve"> y sólo podrá ser reservada temporalmente por razones de interés público y seguridad nacional, en los términos que fijen las leyes. </w:t>
      </w:r>
      <w:r w:rsidRPr="0046044A">
        <w:rPr>
          <w:rFonts w:ascii="Palatino Linotype" w:eastAsia="Palatino Linotype" w:hAnsi="Palatino Linotype" w:cs="Palatino Linotype"/>
          <w:b/>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46044A">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34E4CA4D" w14:textId="77777777" w:rsidR="00F760E2" w:rsidRPr="0046044A" w:rsidRDefault="00F760E2" w:rsidP="00F760E2">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lang w:val="es-ES_tradnl" w:eastAsia="es-ES"/>
        </w:rPr>
      </w:pPr>
    </w:p>
    <w:p w14:paraId="4831B6FA" w14:textId="77777777" w:rsidR="00F760E2" w:rsidRPr="0046044A" w:rsidRDefault="00F760E2" w:rsidP="00F760E2">
      <w:pPr>
        <w:spacing w:before="240" w:after="240"/>
        <w:ind w:left="1134" w:right="900"/>
        <w:jc w:val="both"/>
        <w:rPr>
          <w:rFonts w:ascii="Palatino Linotype" w:eastAsia="Palatino Linotype" w:hAnsi="Palatino Linotype" w:cs="Palatino Linotype"/>
          <w:b/>
          <w:i/>
          <w:sz w:val="22"/>
          <w:szCs w:val="22"/>
          <w:lang w:val="es-ES_tradnl" w:eastAsia="es-ES"/>
        </w:rPr>
      </w:pPr>
      <w:r w:rsidRPr="0046044A">
        <w:rPr>
          <w:rFonts w:ascii="Palatino Linotype" w:eastAsia="Palatino Linotype" w:hAnsi="Palatino Linotype" w:cs="Palatino Linotype"/>
          <w:b/>
          <w:i/>
          <w:sz w:val="22"/>
          <w:szCs w:val="22"/>
          <w:lang w:val="es-ES_tradnl" w:eastAsia="es-ES"/>
        </w:rPr>
        <w:t>Constitución Política del Estado Libre y Soberano de México</w:t>
      </w:r>
    </w:p>
    <w:p w14:paraId="364567D7"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b/>
          <w:i/>
          <w:sz w:val="22"/>
          <w:szCs w:val="22"/>
          <w:lang w:val="es-ES_tradnl" w:eastAsia="es-ES"/>
        </w:rPr>
        <w:t>“Artículo 5</w:t>
      </w:r>
      <w:r w:rsidRPr="0046044A">
        <w:rPr>
          <w:rFonts w:ascii="Palatino Linotype" w:eastAsia="Palatino Linotype" w:hAnsi="Palatino Linotype" w:cs="Palatino Linotype"/>
          <w:i/>
          <w:sz w:val="22"/>
          <w:szCs w:val="22"/>
          <w:lang w:val="es-ES_tradnl" w:eastAsia="es-ES"/>
        </w:rPr>
        <w:t xml:space="preserve">.- </w:t>
      </w:r>
    </w:p>
    <w:p w14:paraId="1FAD86D6"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w:t>
      </w:r>
    </w:p>
    <w:p w14:paraId="5F1A9083"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b/>
          <w:i/>
          <w:sz w:val="22"/>
          <w:szCs w:val="22"/>
          <w:lang w:val="es-ES_tradnl" w:eastAsia="es-ES"/>
        </w:rPr>
        <w:t>El derecho a la información será garantizado por el Estado. La ley establecerá las previsiones que permitan asegurar la protección, el respeto y la difusión de este derecho</w:t>
      </w:r>
      <w:r w:rsidRPr="0046044A">
        <w:rPr>
          <w:rFonts w:ascii="Palatino Linotype" w:eastAsia="Palatino Linotype" w:hAnsi="Palatino Linotype" w:cs="Palatino Linotype"/>
          <w:i/>
          <w:sz w:val="22"/>
          <w:szCs w:val="22"/>
          <w:lang w:val="es-ES_tradnl" w:eastAsia="es-ES"/>
        </w:rPr>
        <w:t>.</w:t>
      </w:r>
    </w:p>
    <w:p w14:paraId="1926EA74"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FD1719"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b/>
          <w:i/>
          <w:sz w:val="22"/>
          <w:szCs w:val="22"/>
          <w:lang w:val="es-ES_tradnl" w:eastAsia="es-ES"/>
        </w:rPr>
        <w:t>Este derecho se regirá por los principios y bases siguientes</w:t>
      </w:r>
      <w:r w:rsidRPr="0046044A">
        <w:rPr>
          <w:rFonts w:ascii="Palatino Linotype" w:eastAsia="Palatino Linotype" w:hAnsi="Palatino Linotype" w:cs="Palatino Linotype"/>
          <w:i/>
          <w:sz w:val="22"/>
          <w:szCs w:val="22"/>
          <w:lang w:val="es-ES_tradnl" w:eastAsia="es-ES"/>
        </w:rPr>
        <w:t>:</w:t>
      </w:r>
    </w:p>
    <w:p w14:paraId="7C6BBAF9" w14:textId="77777777" w:rsidR="00F760E2" w:rsidRPr="0046044A" w:rsidRDefault="00F760E2" w:rsidP="00F760E2">
      <w:pPr>
        <w:spacing w:before="240" w:after="240"/>
        <w:ind w:left="1134" w:right="900"/>
        <w:jc w:val="both"/>
        <w:rPr>
          <w:rFonts w:ascii="Palatino Linotype" w:eastAsia="Palatino Linotype" w:hAnsi="Palatino Linotype" w:cs="Palatino Linotype"/>
          <w:i/>
          <w:sz w:val="22"/>
          <w:szCs w:val="22"/>
          <w:lang w:val="es-ES_tradnl" w:eastAsia="es-ES"/>
        </w:rPr>
      </w:pPr>
      <w:r w:rsidRPr="0046044A">
        <w:rPr>
          <w:rFonts w:ascii="Palatino Linotype" w:eastAsia="Palatino Linotype" w:hAnsi="Palatino Linotype" w:cs="Palatino Linotype"/>
          <w:b/>
          <w:i/>
          <w:sz w:val="22"/>
          <w:szCs w:val="22"/>
          <w:lang w:val="es-ES_tradnl" w:eastAsia="es-ES"/>
        </w:rPr>
        <w:t>I. Toda la información en posesión de cualquier autoridad, entidad, órgano y organismos de los</w:t>
      </w:r>
      <w:r w:rsidRPr="0046044A">
        <w:rPr>
          <w:rFonts w:ascii="Palatino Linotype" w:eastAsia="Palatino Linotype" w:hAnsi="Palatino Linotype" w:cs="Palatino Linotype"/>
          <w:i/>
          <w:sz w:val="22"/>
          <w:szCs w:val="22"/>
          <w:lang w:val="es-ES_tradnl" w:eastAsia="es-ES"/>
        </w:rPr>
        <w:t xml:space="preserve"> Poderes Ejecutivo, Legislativo y Judicial, órganos autónomos, partidos políticos, fideicomisos y fondos públicos estatales </w:t>
      </w:r>
      <w:r w:rsidRPr="0046044A">
        <w:rPr>
          <w:rFonts w:ascii="Palatino Linotype" w:eastAsia="Palatino Linotype" w:hAnsi="Palatino Linotype" w:cs="Palatino Linotype"/>
          <w:i/>
          <w:sz w:val="22"/>
          <w:szCs w:val="22"/>
          <w:lang w:val="es-ES_tradnl" w:eastAsia="es-ES"/>
        </w:rPr>
        <w:lastRenderedPageBreak/>
        <w:t xml:space="preserve">y </w:t>
      </w:r>
      <w:r w:rsidRPr="0046044A">
        <w:rPr>
          <w:rFonts w:ascii="Palatino Linotype" w:eastAsia="Palatino Linotype" w:hAnsi="Palatino Linotype" w:cs="Palatino Linotype"/>
          <w:b/>
          <w:i/>
          <w:sz w:val="22"/>
          <w:szCs w:val="22"/>
          <w:lang w:val="es-ES_tradnl" w:eastAsia="es-ES"/>
        </w:rPr>
        <w:t>municipales</w:t>
      </w:r>
      <w:r w:rsidRPr="0046044A">
        <w:rPr>
          <w:rFonts w:ascii="Palatino Linotype" w:eastAsia="Palatino Linotype" w:hAnsi="Palatino Linotype" w:cs="Palatino Linotype"/>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6044A">
        <w:rPr>
          <w:rFonts w:ascii="Palatino Linotype" w:eastAsia="Palatino Linotype" w:hAnsi="Palatino Linotype" w:cs="Palatino Linotype"/>
          <w:b/>
          <w:i/>
          <w:sz w:val="22"/>
          <w:szCs w:val="22"/>
          <w:lang w:val="es-ES_tradnl" w:eastAsia="es-ES"/>
        </w:rPr>
        <w:t>es pública</w:t>
      </w:r>
      <w:r w:rsidRPr="0046044A">
        <w:rPr>
          <w:rFonts w:ascii="Palatino Linotype" w:eastAsia="Palatino Linotype" w:hAnsi="Palatino Linotype" w:cs="Palatino Linotype"/>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46044A">
        <w:rPr>
          <w:rFonts w:ascii="Palatino Linotype" w:eastAsia="Palatino Linotype" w:hAnsi="Palatino Linotype" w:cs="Palatino Linotype"/>
          <w:b/>
          <w:i/>
          <w:sz w:val="22"/>
          <w:szCs w:val="22"/>
          <w:lang w:val="es-ES_tradnl" w:eastAsia="es-ES"/>
        </w:rPr>
        <w:t>En la interpretación de este derecho deberá prevalecer el principio de máxima publicidad</w:t>
      </w:r>
      <w:r w:rsidRPr="0046044A">
        <w:rPr>
          <w:rFonts w:ascii="Palatino Linotype" w:eastAsia="Palatino Linotype" w:hAnsi="Palatino Linotype" w:cs="Palatino Linotype"/>
          <w:i/>
          <w:sz w:val="22"/>
          <w:szCs w:val="22"/>
          <w:lang w:val="es-ES_tradnl" w:eastAsia="es-ES"/>
        </w:rPr>
        <w:t xml:space="preserve">. </w:t>
      </w:r>
      <w:r w:rsidRPr="0046044A">
        <w:rPr>
          <w:rFonts w:ascii="Palatino Linotype" w:eastAsia="Palatino Linotype" w:hAnsi="Palatino Linotype" w:cs="Palatino Linotype"/>
          <w:b/>
          <w:i/>
          <w:sz w:val="22"/>
          <w:szCs w:val="22"/>
          <w:lang w:val="es-ES_tradnl" w:eastAsia="es-ES"/>
        </w:rPr>
        <w:t>Los sujetos obligados deberán documentar todo acto que derive del ejercicio de sus facultades, competencias o funciones</w:t>
      </w:r>
      <w:r w:rsidRPr="0046044A">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4BF0D8B2" w14:textId="77777777" w:rsidR="00F760E2" w:rsidRPr="0046044A" w:rsidRDefault="00F760E2" w:rsidP="00F760E2">
      <w:pPr>
        <w:tabs>
          <w:tab w:val="left" w:pos="567"/>
        </w:tabs>
        <w:spacing w:before="240" w:after="240"/>
        <w:ind w:right="567"/>
        <w:jc w:val="both"/>
        <w:rPr>
          <w:rFonts w:ascii="Palatino Linotype" w:eastAsia="Palatino Linotype" w:hAnsi="Palatino Linotype" w:cs="Palatino Linotype"/>
          <w:b/>
          <w:i/>
          <w:lang w:val="es-ES_tradnl" w:eastAsia="es-ES"/>
        </w:rPr>
      </w:pPr>
    </w:p>
    <w:p w14:paraId="71B5F06A" w14:textId="77777777" w:rsidR="00F760E2" w:rsidRPr="0046044A" w:rsidRDefault="00F760E2" w:rsidP="00F760E2">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 xml:space="preserve">Según el artículo 150 de la Ley de Transparencia del Estado, la solicitud es la garantía primaria del Derecho de Acceso a la Información, además, establece que se regirá </w:t>
      </w:r>
      <w:r w:rsidRPr="0046044A">
        <w:rPr>
          <w:rFonts w:ascii="Palatino Linotype" w:eastAsia="Palatino Linotype" w:hAnsi="Palatino Linotype" w:cs="Palatino Linotype"/>
          <w:i/>
          <w:lang w:val="es-ES_tradnl" w:eastAsia="es-ES"/>
        </w:rPr>
        <w:t>por los principios de simplicidad, rapidez gratuidad del procedimiento, auxilio y orientación a los particulares</w:t>
      </w:r>
      <w:r w:rsidRPr="0046044A">
        <w:rPr>
          <w:rFonts w:ascii="Palatino Linotype" w:eastAsia="Palatino Linotype" w:hAnsi="Palatino Linotype" w:cs="Palatino Linotype"/>
          <w:lang w:val="es-ES_tradnl" w:eastAsia="es-ES"/>
        </w:rPr>
        <w:t>, contemplando el derecho de las personas con discapacidad y hablantes de lengua indígena.</w:t>
      </w:r>
    </w:p>
    <w:p w14:paraId="6BD504D9"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6627D9DD" w14:textId="77777777" w:rsidR="00F760E2" w:rsidRPr="0046044A" w:rsidRDefault="00F760E2" w:rsidP="00F760E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46044A">
        <w:rPr>
          <w:rFonts w:ascii="Palatino Linotype" w:eastAsia="Palatino Linotype" w:hAnsi="Palatino Linotype" w:cs="Palatino Linotype"/>
          <w:lang w:val="es-ES_tradnl" w:eastAsia="es-ES"/>
        </w:rPr>
        <w:t xml:space="preserve">El Derecho de Acceso a la Información se garantiza y respeta oportunamente, y según lo que dispone la Ley, las </w:t>
      </w:r>
      <w:r w:rsidRPr="0046044A">
        <w:rPr>
          <w:rFonts w:ascii="Palatino Linotype" w:eastAsia="Palatino Linotype" w:hAnsi="Palatino Linotype" w:cs="Palatino Linotype"/>
          <w:i/>
          <w:lang w:val="es-ES_tradnl" w:eastAsia="es-ES"/>
        </w:rPr>
        <w:t>solicitudes de acceso a la información</w:t>
      </w:r>
      <w:r w:rsidRPr="0046044A">
        <w:rPr>
          <w:rFonts w:ascii="Palatino Linotype" w:eastAsia="Palatino Linotype" w:hAnsi="Palatino Linotype" w:cs="Palatino Linotype"/>
          <w:lang w:val="es-ES_tradnl" w:eastAsia="es-ES"/>
        </w:rPr>
        <w:t>.</w:t>
      </w:r>
    </w:p>
    <w:p w14:paraId="21DDD5D1"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5660874B" w14:textId="77777777" w:rsidR="00F760E2" w:rsidRPr="0046044A" w:rsidRDefault="00F760E2" w:rsidP="00F760E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bookmarkStart w:id="149" w:name="_heading=h.4d34og8" w:colFirst="0" w:colLast="0"/>
      <w:bookmarkEnd w:id="149"/>
      <w:r w:rsidRPr="0046044A">
        <w:rPr>
          <w:rFonts w:ascii="Palatino Linotype" w:eastAsia="Palatino Linotype" w:hAnsi="Palatino Linotype" w:cs="Palatino Linotype"/>
          <w:lang w:val="es-ES_tradnl" w:eastAsia="es-ES"/>
        </w:rPr>
        <w:t xml:space="preserve">Así entonces, se procede analizar, en primer lugar, si el </w:t>
      </w:r>
      <w:r w:rsidRPr="0046044A">
        <w:rPr>
          <w:rFonts w:ascii="Palatino Linotype" w:eastAsia="Palatino Linotype" w:hAnsi="Palatino Linotype" w:cs="Palatino Linotype"/>
          <w:b/>
          <w:lang w:val="es-ES_tradnl" w:eastAsia="es-ES"/>
        </w:rPr>
        <w:t>SUJETO OBLIGADO</w:t>
      </w:r>
      <w:r w:rsidRPr="0046044A">
        <w:rPr>
          <w:rFonts w:ascii="Palatino Linotype" w:eastAsia="Palatino Linotype" w:hAnsi="Palatino Linotype" w:cs="Palatino Linotype"/>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w:t>
      </w:r>
      <w:r w:rsidRPr="0046044A">
        <w:rPr>
          <w:rFonts w:ascii="Palatino Linotype" w:eastAsia="Palatino Linotype" w:hAnsi="Palatino Linotype" w:cs="Palatino Linotype"/>
          <w:lang w:val="es-ES_tradnl" w:eastAsia="es-ES"/>
        </w:rPr>
        <w:lastRenderedPageBreak/>
        <w:t>y en segundo término si cumplió con su deber de respetar y garantizar el derecho, entregando la información solicitada.</w:t>
      </w:r>
    </w:p>
    <w:p w14:paraId="50333651" w14:textId="77777777" w:rsidR="00F760E2" w:rsidRPr="0046044A" w:rsidRDefault="00F760E2" w:rsidP="00F760E2">
      <w:pPr>
        <w:spacing w:line="360" w:lineRule="auto"/>
        <w:ind w:right="49"/>
        <w:jc w:val="both"/>
        <w:rPr>
          <w:rFonts w:ascii="Palatino Linotype" w:eastAsia="Palatino Linotype" w:hAnsi="Palatino Linotype" w:cs="Palatino Linotype"/>
          <w:lang w:val="es-ES_tradnl" w:eastAsia="es-ES"/>
        </w:rPr>
      </w:pPr>
    </w:p>
    <w:p w14:paraId="57B794BF" w14:textId="77777777" w:rsidR="003A5712" w:rsidRDefault="00F760E2" w:rsidP="003A5712">
      <w:pPr>
        <w:pStyle w:val="Ttulo1"/>
        <w:spacing w:before="0" w:after="240" w:line="360" w:lineRule="auto"/>
        <w:rPr>
          <w:rFonts w:ascii="Palatino Linotype" w:eastAsia="Palatino Linotype" w:hAnsi="Palatino Linotype" w:cs="Palatino Linotype"/>
          <w:b/>
          <w:color w:val="000000"/>
          <w:sz w:val="24"/>
          <w:szCs w:val="24"/>
        </w:rPr>
      </w:pPr>
      <w:bookmarkStart w:id="150" w:name="_heading=h.2s8eyo1" w:colFirst="0" w:colLast="0"/>
      <w:bookmarkEnd w:id="150"/>
      <w:r w:rsidRPr="0046044A">
        <w:rPr>
          <w:rFonts w:ascii="Palatino Linotype" w:eastAsia="Palatino Linotype" w:hAnsi="Palatino Linotype" w:cs="Palatino Linotype"/>
          <w:b/>
          <w:color w:val="000000"/>
          <w:lang w:val="es-ES_tradnl"/>
        </w:rPr>
        <w:t xml:space="preserve">II. </w:t>
      </w:r>
      <w:r w:rsidR="003A5712">
        <w:rPr>
          <w:rFonts w:ascii="Palatino Linotype" w:eastAsia="Palatino Linotype" w:hAnsi="Palatino Linotype" w:cs="Palatino Linotype"/>
          <w:b/>
          <w:color w:val="000000"/>
          <w:sz w:val="24"/>
          <w:szCs w:val="24"/>
        </w:rPr>
        <w:t>II. De la información solicitada y la respuesta del SUJETO OBLIGADO</w:t>
      </w:r>
    </w:p>
    <w:p w14:paraId="38D23CA1" w14:textId="77777777" w:rsidR="003A5712" w:rsidRDefault="003A5712" w:rsidP="00CF6A43">
      <w:pPr>
        <w:numPr>
          <w:ilvl w:val="0"/>
          <w:numId w:val="2"/>
        </w:numPr>
        <w:spacing w:line="360" w:lineRule="auto"/>
        <w:ind w:left="0" w:right="49"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toda la información solicitada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situación que será el motivo de análisis del presente recurso de revisión</w:t>
      </w:r>
    </w:p>
    <w:p w14:paraId="746CACC6" w14:textId="77777777" w:rsidR="003A5712" w:rsidRDefault="003A5712" w:rsidP="003A5712">
      <w:pPr>
        <w:spacing w:line="360" w:lineRule="auto"/>
        <w:jc w:val="both"/>
        <w:rPr>
          <w:rFonts w:ascii="Palatino Linotype" w:eastAsia="Palatino Linotype" w:hAnsi="Palatino Linotype" w:cs="Palatino Linotype"/>
        </w:rPr>
      </w:pPr>
    </w:p>
    <w:p w14:paraId="082D224B" w14:textId="77777777" w:rsidR="003A5712" w:rsidRPr="00E412D7" w:rsidRDefault="003A5712" w:rsidP="00CF6A43">
      <w:pPr>
        <w:numPr>
          <w:ilvl w:val="0"/>
          <w:numId w:val="2"/>
        </w:numPr>
        <w:spacing w:line="360" w:lineRule="auto"/>
        <w:ind w:left="0" w:right="49" w:firstLine="0"/>
        <w:jc w:val="both"/>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RECURRENT</w:t>
      </w:r>
      <w:r w:rsidR="00955D1F">
        <w:rPr>
          <w:rFonts w:ascii="Palatino Linotype" w:eastAsia="Palatino Linotype" w:hAnsi="Palatino Linotype" w:cs="Palatino Linotype"/>
          <w:b/>
        </w:rPr>
        <w:t xml:space="preserve">E </w:t>
      </w:r>
      <w:r w:rsidR="00955D1F">
        <w:rPr>
          <w:rFonts w:ascii="Palatino Linotype" w:eastAsia="Palatino Linotype" w:hAnsi="Palatino Linotype" w:cs="Palatino Linotype"/>
        </w:rPr>
        <w:t xml:space="preserve">en cada uno de los recursos de revisión. </w:t>
      </w:r>
    </w:p>
    <w:p w14:paraId="46893C30" w14:textId="77777777" w:rsidR="00E412D7" w:rsidRDefault="00E412D7" w:rsidP="00E412D7">
      <w:pPr>
        <w:pStyle w:val="Prrafodelista"/>
      </w:pPr>
    </w:p>
    <w:p w14:paraId="19D6C5F9" w14:textId="77777777" w:rsidR="00E412D7" w:rsidRDefault="00E412D7" w:rsidP="00E412D7">
      <w:pPr>
        <w:spacing w:line="360" w:lineRule="auto"/>
        <w:ind w:right="49"/>
        <w:jc w:val="both"/>
      </w:pPr>
    </w:p>
    <w:p w14:paraId="5C124FC8" w14:textId="77777777" w:rsidR="00837653" w:rsidRDefault="00955D1F" w:rsidP="00955D1F">
      <w:pPr>
        <w:pStyle w:val="Prrafodelista"/>
        <w:ind w:left="1134" w:right="900"/>
        <w:jc w:val="both"/>
        <w:rPr>
          <w:rFonts w:ascii="Palatino Linotype" w:eastAsia="Calibri" w:hAnsi="Palatino Linotype" w:cs="Arial"/>
          <w:bCs/>
          <w:i/>
          <w:szCs w:val="24"/>
          <w:lang w:val="es-MX"/>
        </w:rPr>
      </w:pPr>
      <w:r w:rsidRPr="0014172D">
        <w:rPr>
          <w:rFonts w:ascii="Palatino Linotype" w:eastAsia="Calibri" w:hAnsi="Palatino Linotype" w:cs="Arial"/>
          <w:b/>
          <w:i/>
          <w:szCs w:val="24"/>
        </w:rPr>
        <w:t>00041/LAPAZ/IP/2024</w:t>
      </w:r>
      <w:r w:rsidRPr="002F5159">
        <w:rPr>
          <w:rFonts w:ascii="Palatino Linotype" w:eastAsia="Calibri" w:hAnsi="Palatino Linotype" w:cs="Arial"/>
          <w:b/>
          <w:bCs/>
          <w:i/>
          <w:szCs w:val="24"/>
          <w:lang w:val="es-MX"/>
        </w:rPr>
        <w:t>:</w:t>
      </w:r>
      <w:r w:rsidRPr="002F5159">
        <w:rPr>
          <w:rFonts w:ascii="Palatino Linotype" w:eastAsia="Calibri" w:hAnsi="Palatino Linotype" w:cs="Arial"/>
          <w:bCs/>
          <w:i/>
          <w:szCs w:val="24"/>
          <w:lang w:val="es-MX"/>
        </w:rPr>
        <w:t xml:space="preserve"> </w:t>
      </w:r>
    </w:p>
    <w:p w14:paraId="3BE271E1" w14:textId="1D08C8C0" w:rsidR="00955D1F" w:rsidRDefault="00955D1F" w:rsidP="00837653">
      <w:pPr>
        <w:pStyle w:val="Prrafodelista"/>
        <w:ind w:left="1134" w:right="900"/>
        <w:jc w:val="both"/>
        <w:rPr>
          <w:rFonts w:ascii="Palatino Linotype" w:eastAsia="Calibri" w:hAnsi="Palatino Linotype" w:cs="Arial"/>
          <w:bCs/>
          <w:i/>
          <w:szCs w:val="24"/>
          <w:lang w:val="es-MX"/>
        </w:rPr>
      </w:pP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Solicito el recibo de nómina de la 1er quincena de febrero del 2024 del titular de la secretaría del h. Ayuntamiento, y del titular de Tesoreria municipal.</w:t>
      </w:r>
      <w:r w:rsidRPr="002F5159">
        <w:rPr>
          <w:rFonts w:ascii="Palatino Linotype" w:eastAsia="Calibri" w:hAnsi="Palatino Linotype" w:cs="Arial"/>
          <w:bCs/>
          <w:i/>
          <w:szCs w:val="24"/>
          <w:lang w:val="es-MX"/>
        </w:rPr>
        <w:t>”</w:t>
      </w:r>
    </w:p>
    <w:p w14:paraId="231663CF" w14:textId="77777777" w:rsidR="00837653" w:rsidRPr="00837653" w:rsidRDefault="00837653" w:rsidP="00837653">
      <w:pPr>
        <w:pStyle w:val="Prrafodelista"/>
        <w:ind w:left="1134" w:right="900"/>
        <w:jc w:val="both"/>
        <w:rPr>
          <w:rFonts w:ascii="Palatino Linotype" w:eastAsia="Calibri" w:hAnsi="Palatino Linotype" w:cs="Arial"/>
          <w:bCs/>
          <w:i/>
          <w:szCs w:val="24"/>
          <w:lang w:val="es-MX"/>
        </w:rPr>
      </w:pPr>
    </w:p>
    <w:p w14:paraId="3F98CD0F" w14:textId="77777777" w:rsidR="00837653" w:rsidRDefault="00955D1F" w:rsidP="00955D1F">
      <w:pPr>
        <w:pStyle w:val="Prrafodelista"/>
        <w:ind w:left="1134" w:right="900"/>
        <w:jc w:val="both"/>
        <w:rPr>
          <w:rFonts w:ascii="Palatino Linotype" w:eastAsia="Calibri" w:hAnsi="Palatino Linotype" w:cs="Arial"/>
          <w:b/>
          <w:bCs/>
          <w:i/>
          <w:szCs w:val="24"/>
          <w:lang w:val="es-MX"/>
        </w:rPr>
      </w:pPr>
      <w:r w:rsidRPr="0014172D">
        <w:rPr>
          <w:rFonts w:ascii="Palatino Linotype" w:eastAsia="Calibri" w:hAnsi="Palatino Linotype" w:cs="Arial"/>
          <w:b/>
          <w:i/>
          <w:szCs w:val="24"/>
        </w:rPr>
        <w:t>00039/LAPAZ/IP/2024</w:t>
      </w:r>
      <w:r w:rsidRPr="002F5159">
        <w:rPr>
          <w:rFonts w:ascii="Palatino Linotype" w:eastAsia="Calibri" w:hAnsi="Palatino Linotype" w:cs="Arial"/>
          <w:b/>
          <w:bCs/>
          <w:i/>
          <w:szCs w:val="24"/>
          <w:lang w:val="es-MX"/>
        </w:rPr>
        <w:t xml:space="preserve">: </w:t>
      </w:r>
    </w:p>
    <w:p w14:paraId="62954A6C" w14:textId="100B30B1" w:rsidR="00955D1F" w:rsidRDefault="00955D1F" w:rsidP="00837653">
      <w:pPr>
        <w:pStyle w:val="Prrafodelista"/>
        <w:ind w:left="1134" w:right="900"/>
        <w:jc w:val="both"/>
        <w:rPr>
          <w:rFonts w:ascii="Palatino Linotype" w:eastAsia="Calibri" w:hAnsi="Palatino Linotype" w:cs="Arial"/>
          <w:bCs/>
          <w:i/>
          <w:szCs w:val="24"/>
          <w:lang w:val="es-MX"/>
        </w:rPr>
      </w:pP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Solicito el recibo de nómina de la 1er quincena del 2024 del titular de la unidad/dirección de transparencia del municipio de La Paz, además de su título que acredite su escolaridad.</w:t>
      </w:r>
      <w:r w:rsidRPr="002F5159">
        <w:rPr>
          <w:rFonts w:ascii="Palatino Linotype" w:eastAsia="Calibri" w:hAnsi="Palatino Linotype" w:cs="Arial"/>
          <w:bCs/>
          <w:i/>
          <w:szCs w:val="24"/>
          <w:lang w:val="es-MX"/>
        </w:rPr>
        <w:t>”</w:t>
      </w:r>
    </w:p>
    <w:p w14:paraId="6C8C9D45" w14:textId="77777777" w:rsidR="00837653" w:rsidRPr="00837653" w:rsidRDefault="00837653" w:rsidP="00837653">
      <w:pPr>
        <w:pStyle w:val="Prrafodelista"/>
        <w:ind w:left="1134" w:right="900"/>
        <w:jc w:val="both"/>
        <w:rPr>
          <w:rFonts w:ascii="Palatino Linotype" w:eastAsia="Calibri" w:hAnsi="Palatino Linotype" w:cs="Arial"/>
          <w:bCs/>
          <w:i/>
          <w:szCs w:val="24"/>
          <w:lang w:val="es-MX"/>
        </w:rPr>
      </w:pPr>
    </w:p>
    <w:p w14:paraId="33176E6C" w14:textId="77777777" w:rsidR="00837653" w:rsidRDefault="00955D1F" w:rsidP="00955D1F">
      <w:pPr>
        <w:pStyle w:val="Prrafodelista"/>
        <w:ind w:left="1134" w:right="900"/>
        <w:jc w:val="both"/>
        <w:rPr>
          <w:rFonts w:ascii="Palatino Linotype" w:eastAsia="Calibri" w:hAnsi="Palatino Linotype" w:cs="Arial"/>
          <w:b/>
          <w:bCs/>
          <w:i/>
          <w:szCs w:val="24"/>
          <w:lang w:val="es-MX"/>
        </w:rPr>
      </w:pPr>
      <w:r w:rsidRPr="0014172D">
        <w:rPr>
          <w:rFonts w:ascii="Palatino Linotype" w:eastAsia="Calibri" w:hAnsi="Palatino Linotype" w:cs="Arial"/>
          <w:b/>
          <w:i/>
          <w:szCs w:val="24"/>
        </w:rPr>
        <w:t>00035/LAPAZ/IP/2024</w:t>
      </w:r>
      <w:r w:rsidRPr="002F5159">
        <w:rPr>
          <w:rFonts w:ascii="Palatino Linotype" w:eastAsia="Calibri" w:hAnsi="Palatino Linotype" w:cs="Arial"/>
          <w:b/>
          <w:bCs/>
          <w:i/>
          <w:szCs w:val="24"/>
          <w:lang w:val="es-MX"/>
        </w:rPr>
        <w:t xml:space="preserve">: </w:t>
      </w:r>
    </w:p>
    <w:p w14:paraId="1CE15A81" w14:textId="5FEAC997" w:rsidR="00955D1F" w:rsidRDefault="00955D1F" w:rsidP="00837653">
      <w:pPr>
        <w:pStyle w:val="Prrafodelista"/>
        <w:ind w:left="1134" w:right="900"/>
        <w:jc w:val="both"/>
        <w:rPr>
          <w:rFonts w:ascii="Palatino Linotype" w:eastAsia="Calibri" w:hAnsi="Palatino Linotype" w:cs="Arial"/>
          <w:bCs/>
          <w:i/>
          <w:szCs w:val="24"/>
          <w:lang w:val="es-MX"/>
        </w:rPr>
      </w:pPr>
      <w:r w:rsidRPr="002F5159">
        <w:rPr>
          <w:rFonts w:ascii="Palatino Linotype" w:eastAsia="Calibri" w:hAnsi="Palatino Linotype" w:cs="Arial"/>
          <w:bCs/>
          <w:i/>
          <w:szCs w:val="24"/>
          <w:lang w:val="es-MX"/>
        </w:rPr>
        <w:t>“</w:t>
      </w:r>
      <w:r w:rsidRPr="0014172D">
        <w:rPr>
          <w:rFonts w:ascii="Palatino Linotype" w:eastAsia="Calibri" w:hAnsi="Palatino Linotype" w:cs="Arial"/>
          <w:bCs/>
          <w:i/>
          <w:szCs w:val="24"/>
          <w:lang w:val="es-MX"/>
        </w:rPr>
        <w:t>Requiero un listado del personal sindicalizado labora en el municipio de La Paz así como sus recibos de nómina de la 2da quincena de febrero del 2024 en versión pública.</w:t>
      </w:r>
      <w:r w:rsidRPr="002F5159">
        <w:rPr>
          <w:rFonts w:ascii="Palatino Linotype" w:eastAsia="Calibri" w:hAnsi="Palatino Linotype" w:cs="Arial"/>
          <w:bCs/>
          <w:i/>
          <w:szCs w:val="24"/>
          <w:lang w:val="es-MX"/>
        </w:rPr>
        <w:t>”</w:t>
      </w:r>
    </w:p>
    <w:p w14:paraId="147063F9" w14:textId="77777777" w:rsidR="00837653" w:rsidRPr="00837653" w:rsidRDefault="00837653" w:rsidP="00837653">
      <w:pPr>
        <w:pStyle w:val="Prrafodelista"/>
        <w:ind w:left="1134" w:right="900"/>
        <w:jc w:val="both"/>
        <w:rPr>
          <w:rFonts w:ascii="Palatino Linotype" w:eastAsia="Calibri" w:hAnsi="Palatino Linotype" w:cs="Arial"/>
          <w:bCs/>
          <w:i/>
          <w:szCs w:val="24"/>
          <w:lang w:val="es-MX"/>
        </w:rPr>
      </w:pPr>
    </w:p>
    <w:p w14:paraId="1E96879C" w14:textId="77777777" w:rsidR="00837653" w:rsidRDefault="00955D1F" w:rsidP="00955D1F">
      <w:pPr>
        <w:pStyle w:val="Prrafodelista"/>
        <w:ind w:left="1134" w:right="900"/>
        <w:jc w:val="both"/>
        <w:rPr>
          <w:rFonts w:ascii="Palatino Linotype" w:eastAsia="Calibri" w:hAnsi="Palatino Linotype" w:cs="Arial"/>
          <w:b/>
          <w:bCs/>
          <w:i/>
          <w:szCs w:val="24"/>
          <w:lang w:val="es-MX"/>
        </w:rPr>
      </w:pPr>
      <w:r w:rsidRPr="0014172D">
        <w:rPr>
          <w:rFonts w:ascii="Palatino Linotype" w:eastAsia="Calibri" w:hAnsi="Palatino Linotype" w:cs="Arial"/>
          <w:b/>
          <w:i/>
          <w:szCs w:val="24"/>
        </w:rPr>
        <w:t>00034/LAPAZ/IP/2024</w:t>
      </w:r>
      <w:r w:rsidRPr="002F5159">
        <w:rPr>
          <w:rFonts w:ascii="Palatino Linotype" w:eastAsia="Calibri" w:hAnsi="Palatino Linotype" w:cs="Arial"/>
          <w:b/>
          <w:bCs/>
          <w:i/>
          <w:szCs w:val="24"/>
          <w:lang w:val="es-MX"/>
        </w:rPr>
        <w:t xml:space="preserve">: </w:t>
      </w:r>
    </w:p>
    <w:p w14:paraId="0C59B5FF" w14:textId="085E23F8" w:rsidR="00955D1F" w:rsidRDefault="00955D1F" w:rsidP="00955D1F">
      <w:pPr>
        <w:pStyle w:val="Prrafodelista"/>
        <w:ind w:left="1134" w:right="900"/>
        <w:jc w:val="both"/>
        <w:rPr>
          <w:rFonts w:ascii="Palatino Linotype" w:eastAsia="Calibri" w:hAnsi="Palatino Linotype" w:cs="Arial"/>
          <w:bCs/>
          <w:i/>
          <w:szCs w:val="24"/>
          <w:lang w:val="es-MX"/>
        </w:rPr>
      </w:pPr>
      <w:r w:rsidRPr="002F5159">
        <w:rPr>
          <w:rFonts w:ascii="Palatino Linotype" w:eastAsia="Calibri" w:hAnsi="Palatino Linotype" w:cs="Arial"/>
          <w:bCs/>
          <w:i/>
          <w:szCs w:val="24"/>
          <w:lang w:val="es-MX"/>
        </w:rPr>
        <w:lastRenderedPageBreak/>
        <w:t>“</w:t>
      </w:r>
      <w:r w:rsidRPr="0014172D">
        <w:rPr>
          <w:rFonts w:ascii="Palatino Linotype" w:eastAsia="Calibri" w:hAnsi="Palatino Linotype" w:cs="Arial"/>
          <w:bCs/>
          <w:i/>
          <w:szCs w:val="24"/>
          <w:lang w:val="es-MX"/>
        </w:rPr>
        <w:t>Solicito los recibos de nómina de la 2a quincena de febrero de 2024 de todos los regidores o regidoras del gobierno municipal de La Paz, en su respectiva versión pública.</w:t>
      </w:r>
      <w:r w:rsidRPr="002F5159">
        <w:rPr>
          <w:rFonts w:ascii="Palatino Linotype" w:eastAsia="Calibri" w:hAnsi="Palatino Linotype" w:cs="Arial"/>
          <w:bCs/>
          <w:i/>
          <w:szCs w:val="24"/>
          <w:lang w:val="es-MX"/>
        </w:rPr>
        <w:t>”</w:t>
      </w:r>
    </w:p>
    <w:p w14:paraId="4F52A442" w14:textId="77777777" w:rsidR="00837653" w:rsidRDefault="00837653" w:rsidP="00955D1F">
      <w:pPr>
        <w:pStyle w:val="Prrafodelista"/>
        <w:ind w:left="1134" w:right="900"/>
        <w:jc w:val="both"/>
        <w:rPr>
          <w:rFonts w:ascii="Palatino Linotype" w:eastAsia="Calibri" w:hAnsi="Palatino Linotype" w:cs="Arial"/>
          <w:bCs/>
          <w:i/>
          <w:szCs w:val="24"/>
          <w:lang w:val="es-MX"/>
        </w:rPr>
      </w:pPr>
    </w:p>
    <w:p w14:paraId="1BD419DF" w14:textId="77777777"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00074/LAPAZ/IP/2024</w:t>
      </w:r>
      <w:r>
        <w:rPr>
          <w:rFonts w:ascii="Palatino Linotype" w:eastAsia="Calibri" w:hAnsi="Palatino Linotype" w:cs="Arial"/>
          <w:b/>
          <w:bCs/>
          <w:i/>
          <w:szCs w:val="24"/>
          <w:lang w:val="es-MX"/>
        </w:rPr>
        <w:t xml:space="preserve">: </w:t>
      </w:r>
    </w:p>
    <w:p w14:paraId="45A4268D" w14:textId="163C213F" w:rsidR="00837653" w:rsidRDefault="00837653" w:rsidP="00837653">
      <w:pPr>
        <w:pStyle w:val="Prrafodelista"/>
        <w:ind w:left="1134" w:right="900"/>
        <w:jc w:val="both"/>
        <w:rPr>
          <w:rFonts w:ascii="Palatino Linotype" w:eastAsia="Calibri" w:hAnsi="Palatino Linotype" w:cs="Arial"/>
          <w:bCs/>
          <w:i/>
          <w:szCs w:val="24"/>
          <w:lang w:val="es-MX"/>
        </w:rPr>
      </w:pPr>
      <w:r w:rsidRPr="00A122C0">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SOLICITO EL LISTADO DE NOMINA DE TODO EL PERSONAL DEL AYUNTAMIENTO DE LA PAZ, ESTADO DE MEXICO (SINDICALIZADOS Y DE CONFIANZA) DE LA PRIMERA QUINCENA DE MARZO DE 2024. LISTADO DE NOMINA SIMPLE DEBE DE CONTENER:NOMBRE DEL SERVIDOR PUBLICO, CATEGORIA SALARIAL Y SUELDO NETO. NOTA: FAVOR DE NO REQUERIRME ACLARACION COMO MEDIO PARA REQUERIR MAS DIAS, FAVOR DE REALIZAR BIEN SU TRABAJO, YA QUE LA SOLICITUD ES MUY CLARA Y PRECISA.”</w:t>
      </w:r>
    </w:p>
    <w:p w14:paraId="53A6592E" w14:textId="77777777" w:rsidR="00A969A7" w:rsidRDefault="00A969A7" w:rsidP="00837653">
      <w:pPr>
        <w:pStyle w:val="Prrafodelista"/>
        <w:ind w:left="1134" w:right="900"/>
        <w:jc w:val="both"/>
        <w:rPr>
          <w:rFonts w:ascii="Palatino Linotype" w:eastAsia="Calibri" w:hAnsi="Palatino Linotype" w:cs="Arial"/>
          <w:b/>
          <w:bCs/>
          <w:i/>
          <w:szCs w:val="24"/>
          <w:lang w:val="es-MX"/>
        </w:rPr>
      </w:pPr>
    </w:p>
    <w:p w14:paraId="6DE60AD3" w14:textId="090D05DB"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00075/LAPAZ/IP/2024</w:t>
      </w:r>
      <w:r>
        <w:rPr>
          <w:rFonts w:ascii="Palatino Linotype" w:eastAsia="Calibri" w:hAnsi="Palatino Linotype" w:cs="Arial"/>
          <w:b/>
          <w:bCs/>
          <w:i/>
          <w:szCs w:val="24"/>
          <w:lang w:val="es-MX"/>
        </w:rPr>
        <w:t xml:space="preserve">: </w:t>
      </w:r>
    </w:p>
    <w:p w14:paraId="78FDB5E6" w14:textId="77777777" w:rsidR="00837653" w:rsidRDefault="00837653" w:rsidP="00837653">
      <w:pPr>
        <w:pStyle w:val="Prrafodelista"/>
        <w:ind w:left="1134" w:right="900"/>
        <w:jc w:val="both"/>
        <w:rPr>
          <w:rFonts w:ascii="Palatino Linotype" w:eastAsia="Calibri" w:hAnsi="Palatino Linotype" w:cs="Arial"/>
          <w:b/>
          <w:bCs/>
          <w:i/>
          <w:szCs w:val="24"/>
          <w:lang w:val="es-MX"/>
        </w:rPr>
      </w:pPr>
    </w:p>
    <w:p w14:paraId="2D3BD5BA" w14:textId="77777777" w:rsidR="00837653" w:rsidRDefault="00837653" w:rsidP="00837653">
      <w:pPr>
        <w:pStyle w:val="Prrafodelista"/>
        <w:ind w:left="1134" w:right="900"/>
        <w:jc w:val="both"/>
        <w:rPr>
          <w:rFonts w:ascii="Arial" w:hAnsi="Arial" w:cs="Arial"/>
          <w:b/>
          <w:bCs/>
          <w:color w:val="333333"/>
          <w:sz w:val="15"/>
          <w:szCs w:val="15"/>
          <w:lang w:val="es-MX" w:eastAsia="es-MX"/>
        </w:rPr>
      </w:pPr>
      <w:r>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SOLICITO SABER CUANTAS PERSONAS LABORAN EN EL AYUNTAMIENTO DE LA PAZ CON EL APELLIDO "CERON", SABER SU SUELDO QUE PERCIBEN DEL AYUNTAMIENTO A LA PRIMER QUINCENA DE MARZO DE 2024, DE LA TEMPORALIDAD DE 2022 A LA FECHA.</w:t>
      </w:r>
      <w:r>
        <w:rPr>
          <w:rFonts w:ascii="Palatino Linotype" w:eastAsia="Calibri" w:hAnsi="Palatino Linotype" w:cs="Arial"/>
          <w:bCs/>
          <w:i/>
          <w:szCs w:val="24"/>
          <w:lang w:val="es-MX"/>
        </w:rPr>
        <w:t>”</w:t>
      </w:r>
      <w:r w:rsidRPr="00A122C0">
        <w:rPr>
          <w:rFonts w:ascii="Arial" w:hAnsi="Arial" w:cs="Arial"/>
          <w:b/>
          <w:bCs/>
          <w:color w:val="333333"/>
          <w:sz w:val="15"/>
          <w:szCs w:val="15"/>
          <w:lang w:val="es-MX" w:eastAsia="es-MX"/>
        </w:rPr>
        <w:t xml:space="preserve"> </w:t>
      </w:r>
    </w:p>
    <w:p w14:paraId="5C68445E" w14:textId="77777777" w:rsidR="00837653" w:rsidRDefault="00837653" w:rsidP="00837653">
      <w:pPr>
        <w:pStyle w:val="Prrafodelista"/>
        <w:ind w:left="1134" w:right="900"/>
        <w:jc w:val="both"/>
        <w:rPr>
          <w:rFonts w:ascii="Arial" w:hAnsi="Arial" w:cs="Arial"/>
          <w:b/>
          <w:bCs/>
          <w:color w:val="333333"/>
          <w:sz w:val="15"/>
          <w:szCs w:val="15"/>
          <w:lang w:val="es-MX" w:eastAsia="es-MX"/>
        </w:rPr>
      </w:pPr>
    </w:p>
    <w:p w14:paraId="1BDBCAE2" w14:textId="77777777"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00085/LAPAZ/IP/2024</w:t>
      </w:r>
      <w:r>
        <w:rPr>
          <w:rFonts w:ascii="Palatino Linotype" w:eastAsia="Calibri" w:hAnsi="Palatino Linotype" w:cs="Arial"/>
          <w:b/>
          <w:bCs/>
          <w:i/>
          <w:szCs w:val="24"/>
          <w:lang w:val="es-MX"/>
        </w:rPr>
        <w:t xml:space="preserve">: </w:t>
      </w:r>
    </w:p>
    <w:p w14:paraId="4567D74C" w14:textId="6B830175" w:rsidR="00837653" w:rsidRDefault="00837653" w:rsidP="00837653">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CUANTO GANA A LA QUINCENA LA TITULAR DE LA UNIDAD DE TRANSPARENCIA</w:t>
      </w:r>
      <w:r>
        <w:rPr>
          <w:rFonts w:ascii="Palatino Linotype" w:eastAsia="Calibri" w:hAnsi="Palatino Linotype" w:cs="Arial"/>
          <w:bCs/>
          <w:i/>
          <w:szCs w:val="24"/>
          <w:lang w:val="es-MX"/>
        </w:rPr>
        <w:t>”</w:t>
      </w:r>
    </w:p>
    <w:p w14:paraId="42A85400" w14:textId="77777777"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00091/LAPAZ/IP/2024</w:t>
      </w:r>
      <w:r>
        <w:rPr>
          <w:rFonts w:ascii="Palatino Linotype" w:eastAsia="Calibri" w:hAnsi="Palatino Linotype" w:cs="Arial"/>
          <w:b/>
          <w:bCs/>
          <w:i/>
          <w:szCs w:val="24"/>
          <w:lang w:val="es-MX"/>
        </w:rPr>
        <w:t xml:space="preserve">: </w:t>
      </w:r>
    </w:p>
    <w:p w14:paraId="39CE7854" w14:textId="77777777" w:rsidR="00837653" w:rsidRDefault="00837653" w:rsidP="00837653">
      <w:pPr>
        <w:pStyle w:val="Prrafodelista"/>
        <w:ind w:left="1134" w:right="900"/>
        <w:jc w:val="both"/>
        <w:rPr>
          <w:rFonts w:ascii="Palatino Linotype" w:eastAsia="Calibri" w:hAnsi="Palatino Linotype" w:cs="Arial"/>
          <w:b/>
          <w:bCs/>
          <w:i/>
          <w:szCs w:val="24"/>
          <w:lang w:val="es-MX"/>
        </w:rPr>
      </w:pPr>
    </w:p>
    <w:p w14:paraId="3BBB63EA" w14:textId="5A0310CC" w:rsidR="00837653" w:rsidRDefault="00837653" w:rsidP="00837653">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REQUIERO VER EL CFDI (RECIBO DE PAGO) DE LA SEGUNDA QUINCENA DE MARZO DE 2024, DEL TITULAR DE LA SECRETARIA DEL AYUNTAMIENTO</w:t>
      </w:r>
      <w:r>
        <w:rPr>
          <w:rFonts w:ascii="Palatino Linotype" w:eastAsia="Calibri" w:hAnsi="Palatino Linotype" w:cs="Arial"/>
          <w:bCs/>
          <w:i/>
          <w:szCs w:val="24"/>
          <w:lang w:val="es-MX"/>
        </w:rPr>
        <w:t>”</w:t>
      </w:r>
    </w:p>
    <w:p w14:paraId="1FC5CC92" w14:textId="77777777"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00098/LAPAZ/IP/2024</w:t>
      </w:r>
      <w:r>
        <w:rPr>
          <w:rFonts w:ascii="Palatino Linotype" w:eastAsia="Calibri" w:hAnsi="Palatino Linotype" w:cs="Arial"/>
          <w:b/>
          <w:bCs/>
          <w:i/>
          <w:szCs w:val="24"/>
          <w:lang w:val="es-MX"/>
        </w:rPr>
        <w:t xml:space="preserve">: </w:t>
      </w:r>
    </w:p>
    <w:p w14:paraId="14B7B0B5" w14:textId="77777777" w:rsidR="00837653" w:rsidRDefault="00837653" w:rsidP="00837653">
      <w:pPr>
        <w:pStyle w:val="Prrafodelista"/>
        <w:ind w:left="1134" w:right="900"/>
        <w:jc w:val="both"/>
        <w:rPr>
          <w:rFonts w:ascii="Palatino Linotype" w:eastAsia="Calibri" w:hAnsi="Palatino Linotype" w:cs="Arial"/>
          <w:b/>
          <w:bCs/>
          <w:i/>
          <w:szCs w:val="24"/>
          <w:lang w:val="es-MX"/>
        </w:rPr>
      </w:pPr>
    </w:p>
    <w:p w14:paraId="1EF4D1AA" w14:textId="4EAB616F" w:rsidR="00837653" w:rsidRDefault="00837653" w:rsidP="00837653">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
          <w:bCs/>
          <w:i/>
          <w:szCs w:val="24"/>
          <w:lang w:val="es-MX"/>
        </w:rPr>
        <w:t>“</w:t>
      </w:r>
      <w:r w:rsidRPr="00A122C0">
        <w:rPr>
          <w:rFonts w:ascii="Palatino Linotype" w:eastAsia="Calibri" w:hAnsi="Palatino Linotype" w:cs="Arial"/>
          <w:bCs/>
          <w:i/>
          <w:szCs w:val="24"/>
          <w:lang w:val="es-MX"/>
        </w:rPr>
        <w:t>SOLICITO EL SUELDO NETO DE LA SEGUNDA QUINCENA DE MARZO DEL CUARTO REGIDOR Sergio Rodrigo Farfán Alegría</w:t>
      </w:r>
      <w:r>
        <w:rPr>
          <w:rFonts w:ascii="Palatino Linotype" w:eastAsia="Calibri" w:hAnsi="Palatino Linotype" w:cs="Arial"/>
          <w:bCs/>
          <w:i/>
          <w:szCs w:val="24"/>
          <w:lang w:val="es-MX"/>
        </w:rPr>
        <w:t>”</w:t>
      </w:r>
    </w:p>
    <w:p w14:paraId="46371E59" w14:textId="77777777" w:rsidR="00A969A7" w:rsidRDefault="00A969A7" w:rsidP="00837653">
      <w:pPr>
        <w:pStyle w:val="Prrafodelista"/>
        <w:ind w:left="1134" w:right="900"/>
        <w:jc w:val="both"/>
        <w:rPr>
          <w:rFonts w:ascii="Palatino Linotype" w:eastAsia="Calibri" w:hAnsi="Palatino Linotype" w:cs="Arial"/>
          <w:b/>
          <w:bCs/>
          <w:i/>
          <w:szCs w:val="24"/>
          <w:lang w:val="es-MX"/>
        </w:rPr>
      </w:pPr>
    </w:p>
    <w:p w14:paraId="4B5A1288" w14:textId="2FB82383" w:rsidR="00837653" w:rsidRDefault="00837653" w:rsidP="00837653">
      <w:pPr>
        <w:pStyle w:val="Prrafodelista"/>
        <w:ind w:left="1134" w:right="900"/>
        <w:jc w:val="both"/>
        <w:rPr>
          <w:rFonts w:ascii="Palatino Linotype" w:eastAsia="Calibri" w:hAnsi="Palatino Linotype" w:cs="Arial"/>
          <w:b/>
          <w:bCs/>
          <w:i/>
          <w:szCs w:val="24"/>
          <w:lang w:val="es-MX"/>
        </w:rPr>
      </w:pPr>
      <w:r w:rsidRPr="00A122C0">
        <w:rPr>
          <w:rFonts w:ascii="Palatino Linotype" w:eastAsia="Calibri" w:hAnsi="Palatino Linotype" w:cs="Arial"/>
          <w:b/>
          <w:bCs/>
          <w:i/>
          <w:szCs w:val="24"/>
          <w:lang w:val="es-MX"/>
        </w:rPr>
        <w:t> 00099/LAPAZ/IP/2024</w:t>
      </w:r>
      <w:r>
        <w:rPr>
          <w:rFonts w:ascii="Palatino Linotype" w:eastAsia="Calibri" w:hAnsi="Palatino Linotype" w:cs="Arial"/>
          <w:b/>
          <w:bCs/>
          <w:i/>
          <w:szCs w:val="24"/>
          <w:lang w:val="es-MX"/>
        </w:rPr>
        <w:t>:</w:t>
      </w:r>
    </w:p>
    <w:p w14:paraId="1305A03D" w14:textId="77777777" w:rsidR="00837653" w:rsidRDefault="00837653" w:rsidP="00837653">
      <w:pPr>
        <w:pStyle w:val="Prrafodelista"/>
        <w:ind w:left="1134" w:right="900"/>
        <w:jc w:val="both"/>
        <w:rPr>
          <w:rFonts w:ascii="Palatino Linotype" w:eastAsia="Calibri" w:hAnsi="Palatino Linotype" w:cs="Arial"/>
          <w:b/>
          <w:bCs/>
          <w:i/>
          <w:szCs w:val="24"/>
          <w:lang w:val="es-MX"/>
        </w:rPr>
      </w:pPr>
    </w:p>
    <w:p w14:paraId="311C2F71" w14:textId="0245D070" w:rsidR="00837653" w:rsidRPr="00A122C0" w:rsidRDefault="00837653" w:rsidP="00837653">
      <w:pPr>
        <w:pStyle w:val="Prrafodelista"/>
        <w:ind w:left="1134" w:right="900"/>
        <w:jc w:val="both"/>
        <w:rPr>
          <w:rFonts w:ascii="Palatino Linotype" w:eastAsia="Calibri" w:hAnsi="Palatino Linotype" w:cs="Arial"/>
          <w:bCs/>
          <w:i/>
          <w:szCs w:val="24"/>
          <w:lang w:val="es-MX"/>
        </w:rPr>
      </w:pPr>
      <w:r>
        <w:rPr>
          <w:rFonts w:ascii="Palatino Linotype" w:eastAsia="Calibri" w:hAnsi="Palatino Linotype" w:cs="Arial"/>
          <w:b/>
          <w:bCs/>
          <w:i/>
          <w:szCs w:val="24"/>
          <w:lang w:val="es-MX"/>
        </w:rPr>
        <w:lastRenderedPageBreak/>
        <w:t xml:space="preserve"> </w:t>
      </w:r>
      <w:r w:rsidRPr="00A122C0">
        <w:rPr>
          <w:rFonts w:ascii="Palatino Linotype" w:eastAsia="Calibri" w:hAnsi="Palatino Linotype" w:cs="Arial"/>
          <w:bCs/>
          <w:i/>
          <w:szCs w:val="24"/>
          <w:lang w:val="es-MX"/>
        </w:rPr>
        <w:t>“REQUIERO LA NOMINA DE TODO EL PERSONAL DEL AYUNTAMIENTO DE LA PAZ (CONFIANZA Y SINDICATO) DE LA PRIMERA Y SEGUNDA QUINCENA DE DICIEMBRE DE 2023”</w:t>
      </w:r>
    </w:p>
    <w:p w14:paraId="16141939" w14:textId="77777777" w:rsidR="00837653" w:rsidRPr="002F5159" w:rsidRDefault="00837653" w:rsidP="00955D1F">
      <w:pPr>
        <w:pStyle w:val="Prrafodelista"/>
        <w:ind w:left="1134" w:right="900"/>
        <w:jc w:val="both"/>
        <w:rPr>
          <w:rFonts w:ascii="Palatino Linotype" w:eastAsia="Calibri" w:hAnsi="Palatino Linotype" w:cs="Arial"/>
          <w:bCs/>
          <w:i/>
          <w:szCs w:val="24"/>
          <w:lang w:val="es-MX"/>
        </w:rPr>
      </w:pPr>
    </w:p>
    <w:p w14:paraId="68A7B4C7" w14:textId="77777777" w:rsidR="003A5712" w:rsidRDefault="003A5712" w:rsidP="003A5712">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04CF1887" w14:textId="77777777" w:rsidR="003A5712" w:rsidRDefault="003A5712" w:rsidP="003A5712">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p>
    <w:p w14:paraId="17ECAB8B" w14:textId="77777777" w:rsidR="003A5712" w:rsidRDefault="003A5712" w:rsidP="00CF6A43">
      <w:pPr>
        <w:numPr>
          <w:ilvl w:val="0"/>
          <w:numId w:val="2"/>
        </w:numPr>
        <w:spacing w:line="360" w:lineRule="auto"/>
        <w:ind w:left="0" w:right="49" w:firstLine="0"/>
        <w:jc w:val="both"/>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w:t>
      </w:r>
      <w:r w:rsidR="00E412D7">
        <w:rPr>
          <w:rFonts w:ascii="Palatino Linotype" w:eastAsia="Palatino Linotype" w:hAnsi="Palatino Linotype" w:cs="Palatino Linotype"/>
        </w:rPr>
        <w:t>archivos electrónicos en formato pdf, en cada uno de los recursos de revisión</w:t>
      </w:r>
      <w:r>
        <w:rPr>
          <w:rFonts w:ascii="Palatino Linotype" w:eastAsia="Palatino Linotype" w:hAnsi="Palatino Linotype" w:cs="Palatino Linotype"/>
        </w:rPr>
        <w:t xml:space="preserve">, cuyo contenido grosso modo es el siguiente: </w:t>
      </w:r>
    </w:p>
    <w:p w14:paraId="6B228E66" w14:textId="77777777" w:rsidR="00837653" w:rsidRPr="00837653" w:rsidRDefault="00837653"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00041/LAPAZ/IP/2024 y Recurso</w:t>
      </w:r>
      <w:r>
        <w:rPr>
          <w:rFonts w:ascii="Palatino Linotype" w:eastAsia="Calibri" w:hAnsi="Palatino Linotype" w:cs="Arial"/>
          <w:b/>
          <w:i/>
          <w:sz w:val="22"/>
          <w:szCs w:val="22"/>
        </w:rPr>
        <w:t xml:space="preserve"> </w:t>
      </w:r>
      <w:r w:rsidRPr="00837653">
        <w:rPr>
          <w:rFonts w:ascii="Palatino Linotype" w:eastAsia="Calibri" w:hAnsi="Palatino Linotype" w:cs="Arial"/>
          <w:b/>
          <w:i/>
          <w:sz w:val="22"/>
          <w:szCs w:val="22"/>
        </w:rPr>
        <w:t>02003/INFOEM/IP/RR/2024</w:t>
      </w:r>
    </w:p>
    <w:p w14:paraId="27BDD046" w14:textId="77777777" w:rsidR="00837653" w:rsidRP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41.pdf: </w:t>
      </w:r>
      <w:r w:rsidRPr="00837653">
        <w:rPr>
          <w:rFonts w:ascii="Palatino Linotype" w:eastAsia="Calibri" w:hAnsi="Palatino Linotype" w:cs="Arial"/>
          <w:bCs/>
          <w:i/>
          <w:lang w:val="es-MX"/>
        </w:rPr>
        <w:t>Oficio DGAyF/DA/NOM/LAPAZ/0015/2024 de fecha veinte de marzo de dos mil veinticuatro firmado por la Jefa de Nómina, dirigido a la Coordinadora de la Unidad de Transparencia en el que solicita prórroga para dar atención a la solicitud de información.</w:t>
      </w:r>
    </w:p>
    <w:p w14:paraId="37EBD297" w14:textId="77777777" w:rsidR="00837653" w:rsidRPr="00837653" w:rsidRDefault="00837653" w:rsidP="00837653">
      <w:pPr>
        <w:pStyle w:val="Prrafodelista"/>
        <w:ind w:left="1134" w:right="900"/>
        <w:jc w:val="both"/>
        <w:rPr>
          <w:rFonts w:ascii="Palatino Linotype" w:eastAsia="Calibri" w:hAnsi="Palatino Linotype" w:cs="Arial"/>
          <w:bCs/>
          <w:i/>
          <w:lang w:val="es-MX"/>
        </w:rPr>
      </w:pPr>
    </w:p>
    <w:p w14:paraId="6CFAB76E" w14:textId="77777777" w:rsidR="00837653" w:rsidRPr="00837653" w:rsidRDefault="00837653"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00039/LAPAZ/IP/2024 y Recurso</w:t>
      </w:r>
      <w:r>
        <w:rPr>
          <w:rFonts w:ascii="Palatino Linotype" w:eastAsia="Calibri" w:hAnsi="Palatino Linotype" w:cs="Arial"/>
          <w:b/>
          <w:i/>
          <w:sz w:val="22"/>
          <w:szCs w:val="22"/>
        </w:rPr>
        <w:t xml:space="preserve"> </w:t>
      </w:r>
      <w:r w:rsidRPr="00837653">
        <w:rPr>
          <w:rFonts w:ascii="Palatino Linotype" w:eastAsia="Calibri" w:hAnsi="Palatino Linotype" w:cs="Arial"/>
          <w:b/>
          <w:i/>
          <w:sz w:val="22"/>
          <w:szCs w:val="22"/>
        </w:rPr>
        <w:t>02004/INFOEM/IP/RR/2024</w:t>
      </w:r>
    </w:p>
    <w:p w14:paraId="695BE939" w14:textId="77777777" w:rsidR="00837653" w:rsidRP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39.pdf: </w:t>
      </w:r>
      <w:r w:rsidRPr="00837653">
        <w:rPr>
          <w:rFonts w:ascii="Palatino Linotype" w:eastAsia="Calibri" w:hAnsi="Palatino Linotype" w:cs="Arial"/>
          <w:bCs/>
          <w:i/>
          <w:lang w:val="es-MX"/>
        </w:rPr>
        <w:t>Oficio DRH/LAPAZ/0082/2024 de fecha diecinueve de marzo de dos mil veinticuatro firmado por el Encargado de Despacho de la Dirección de Recursos Humanos, dirigido a la Coordinadora de la Unidad de Transparencia, en el que se remite copia simple del título que acredita la escolaridad de la Titular de la Unidad de Transparencia.(que se encuentra incompleto)</w:t>
      </w:r>
    </w:p>
    <w:p w14:paraId="060F3010" w14:textId="77777777" w:rsidR="00837653" w:rsidRPr="00837653" w:rsidRDefault="00837653" w:rsidP="00837653">
      <w:pPr>
        <w:pStyle w:val="Prrafodelista"/>
        <w:ind w:left="1134" w:right="900"/>
        <w:jc w:val="both"/>
        <w:rPr>
          <w:rFonts w:ascii="Palatino Linotype" w:eastAsia="Calibri" w:hAnsi="Palatino Linotype" w:cs="Arial"/>
          <w:bCs/>
          <w:i/>
          <w:lang w:val="es-MX"/>
        </w:rPr>
      </w:pPr>
    </w:p>
    <w:p w14:paraId="0FB38F10" w14:textId="77777777" w:rsid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39 I.pdf: </w:t>
      </w:r>
      <w:r w:rsidRPr="00837653">
        <w:rPr>
          <w:rFonts w:ascii="Palatino Linotype" w:eastAsia="Calibri" w:hAnsi="Palatino Linotype" w:cs="Arial"/>
          <w:bCs/>
          <w:i/>
          <w:lang w:val="es-MX"/>
        </w:rPr>
        <w:t>Oficio DGAyF/DA/NOM/LAPAZ/0016/2024 de fecha veinte de marzo de dos mil veinticuatro firmado por la Jefa de Nómina, dirigido a la Coordinadora de la Unidad de Transparencia en el que solicita prórroga para dar atención a la solicitud de información.</w:t>
      </w:r>
    </w:p>
    <w:p w14:paraId="1AA6CF04" w14:textId="77777777" w:rsidR="00837653" w:rsidRPr="00837653" w:rsidRDefault="00837653" w:rsidP="00837653">
      <w:pPr>
        <w:ind w:right="900"/>
        <w:jc w:val="both"/>
        <w:rPr>
          <w:rFonts w:ascii="Palatino Linotype" w:eastAsia="Calibri" w:hAnsi="Palatino Linotype" w:cs="Arial"/>
          <w:bCs/>
          <w:i/>
        </w:rPr>
      </w:pPr>
    </w:p>
    <w:p w14:paraId="76840398" w14:textId="77777777" w:rsidR="00837653" w:rsidRPr="00837653" w:rsidRDefault="00837653"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00035/LAPAZ/IP/2024 y Recurso 02006/INFOEM/IP/RR/2024</w:t>
      </w:r>
    </w:p>
    <w:p w14:paraId="418AD38F" w14:textId="77777777" w:rsidR="00837653" w:rsidRP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35.pdf: </w:t>
      </w:r>
      <w:r w:rsidRPr="00837653">
        <w:rPr>
          <w:rFonts w:ascii="Palatino Linotype" w:eastAsia="Calibri" w:hAnsi="Palatino Linotype" w:cs="Arial"/>
          <w:bCs/>
          <w:i/>
          <w:lang w:val="es-MX"/>
        </w:rPr>
        <w:t xml:space="preserve">Oficio DRH/LAPAZ/0081/2024 de fecha diecinueve de marzo de dos mil veinticuatro firmado por el Encargado de Despacho de la Dirección de Recursos Humanos, dirigido a la Coordinadora de la Unidad de Transparencia, en el manifiesta: “para esta Dirección no es posible solventar </w:t>
      </w:r>
      <w:r w:rsidRPr="00837653">
        <w:rPr>
          <w:rFonts w:ascii="Palatino Linotype" w:eastAsia="Calibri" w:hAnsi="Palatino Linotype" w:cs="Arial"/>
          <w:bCs/>
          <w:i/>
          <w:lang w:val="es-MX"/>
        </w:rPr>
        <w:lastRenderedPageBreak/>
        <w:t>tal requerimiento, en virtud de que, desconoce cuántos ciudadanos que habitan en este municipio, forman parte de algún sindicato y cuantos sindicatos existen en el mismo”</w:t>
      </w:r>
    </w:p>
    <w:p w14:paraId="05E2D9D0" w14:textId="77777777" w:rsidR="00837653" w:rsidRP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35 I.pdf: </w:t>
      </w:r>
      <w:r w:rsidRPr="00837653">
        <w:rPr>
          <w:rFonts w:ascii="Palatino Linotype" w:eastAsia="Calibri" w:hAnsi="Palatino Linotype" w:cs="Arial"/>
          <w:bCs/>
          <w:i/>
          <w:lang w:val="es-MX"/>
        </w:rPr>
        <w:t>Oficio DGAyF/DA/NOM/LAPAZ/0017/2024 de fecha veinte de marzo de dos mil veinticuatro firmado por la Jefa de Nómina, dirigido a la Coordinadora de la Unidad de Transparencia en el que solicita prórroga para dar atención a la solicitud de información.</w:t>
      </w:r>
    </w:p>
    <w:p w14:paraId="6ACAB143" w14:textId="77777777" w:rsidR="00837653" w:rsidRPr="00837653" w:rsidRDefault="00837653" w:rsidP="00837653">
      <w:pPr>
        <w:ind w:left="1134" w:right="900"/>
        <w:jc w:val="both"/>
        <w:rPr>
          <w:rFonts w:ascii="Palatino Linotype" w:eastAsia="Calibri" w:hAnsi="Palatino Linotype" w:cs="Arial"/>
          <w:bCs/>
          <w:i/>
          <w:sz w:val="22"/>
          <w:szCs w:val="22"/>
        </w:rPr>
      </w:pPr>
    </w:p>
    <w:p w14:paraId="7CFF5A16" w14:textId="77777777" w:rsidR="00837653" w:rsidRPr="00837653" w:rsidRDefault="00837653" w:rsidP="00837653">
      <w:pPr>
        <w:ind w:left="1134" w:right="900"/>
        <w:jc w:val="both"/>
        <w:rPr>
          <w:rFonts w:ascii="Palatino Linotype" w:eastAsia="Calibri" w:hAnsi="Palatino Linotype" w:cs="Arial"/>
          <w:b/>
          <w:i/>
          <w:sz w:val="22"/>
          <w:szCs w:val="22"/>
        </w:rPr>
      </w:pPr>
      <w:r w:rsidRPr="00837653">
        <w:rPr>
          <w:rFonts w:ascii="Palatino Linotype" w:eastAsia="Calibri" w:hAnsi="Palatino Linotype" w:cs="Arial"/>
          <w:b/>
          <w:i/>
          <w:sz w:val="22"/>
          <w:szCs w:val="22"/>
        </w:rPr>
        <w:t>Solicitud 00034/LAPAZ/IP/2024 y Recurso 02007/INFOEM/IP/RR/2024</w:t>
      </w:r>
    </w:p>
    <w:p w14:paraId="6B2FFCD8" w14:textId="77777777" w:rsidR="00837653" w:rsidRPr="00837653" w:rsidRDefault="00837653" w:rsidP="00837653">
      <w:pPr>
        <w:pStyle w:val="Prrafodelista"/>
        <w:numPr>
          <w:ilvl w:val="0"/>
          <w:numId w:val="1"/>
        </w:numPr>
        <w:ind w:left="1134" w:right="900"/>
        <w:jc w:val="both"/>
        <w:rPr>
          <w:rFonts w:ascii="Palatino Linotype" w:eastAsia="Calibri" w:hAnsi="Palatino Linotype" w:cs="Arial"/>
          <w:bCs/>
          <w:i/>
          <w:lang w:val="es-MX"/>
        </w:rPr>
      </w:pPr>
      <w:r w:rsidRPr="00837653">
        <w:rPr>
          <w:rFonts w:ascii="Palatino Linotype" w:eastAsia="Calibri" w:hAnsi="Palatino Linotype" w:cs="Arial"/>
          <w:b/>
          <w:bCs/>
          <w:i/>
          <w:lang w:val="es-MX"/>
        </w:rPr>
        <w:t xml:space="preserve">soli 34.pdf: </w:t>
      </w:r>
      <w:r w:rsidRPr="00837653">
        <w:rPr>
          <w:rFonts w:ascii="Palatino Linotype" w:eastAsia="Calibri" w:hAnsi="Palatino Linotype" w:cs="Arial"/>
          <w:bCs/>
          <w:i/>
          <w:lang w:val="es-MX"/>
        </w:rPr>
        <w:t>Oficio DGAyF/DA/NOM/LAPAZ/0018/2024 de fecha veinte de marzo de dos mil veinticuatro firmado por la Jefa de Nómina, dirigido a la Coordinadora de la Unidad de Transparencia en el que solicita prórroga para dar atención a la solicitud de información.</w:t>
      </w:r>
    </w:p>
    <w:p w14:paraId="2B03D83E" w14:textId="77777777" w:rsidR="00837653" w:rsidRPr="00837653" w:rsidRDefault="00837653" w:rsidP="00837653">
      <w:pPr>
        <w:ind w:right="900"/>
        <w:jc w:val="both"/>
        <w:rPr>
          <w:rFonts w:ascii="Palatino Linotype" w:eastAsiaTheme="minorEastAsia" w:hAnsi="Palatino Linotype" w:cs="Arial"/>
          <w:i/>
          <w:sz w:val="22"/>
          <w:szCs w:val="22"/>
          <w:lang w:val="es-ES_tradnl"/>
        </w:rPr>
      </w:pPr>
    </w:p>
    <w:p w14:paraId="4D8B7A0B" w14:textId="77777777" w:rsidR="00837653" w:rsidRPr="00837653" w:rsidRDefault="00837653" w:rsidP="00837653">
      <w:pPr>
        <w:pStyle w:val="Prrafodelista"/>
        <w:ind w:left="1134" w:right="900"/>
        <w:jc w:val="both"/>
        <w:rPr>
          <w:rFonts w:ascii="Palatino Linotype" w:hAnsi="Palatino Linotype"/>
          <w:b/>
          <w:bCs/>
          <w:lang w:val="es-MX"/>
        </w:rPr>
      </w:pPr>
      <w:r w:rsidRPr="00837653">
        <w:rPr>
          <w:rFonts w:ascii="Palatino Linotype" w:hAnsi="Palatino Linotype"/>
          <w:b/>
          <w:bCs/>
          <w:lang w:val="es-MX"/>
        </w:rPr>
        <w:t>Solicitud 00074/LAPAZ/IP/2024 y Recurso 03351/INFOEM/IP/RR/2024</w:t>
      </w:r>
    </w:p>
    <w:p w14:paraId="7AD5E8AF" w14:textId="77777777" w:rsidR="00837653" w:rsidRPr="00837653" w:rsidRDefault="00837653" w:rsidP="00837653">
      <w:pPr>
        <w:pStyle w:val="Prrafodelista"/>
        <w:numPr>
          <w:ilvl w:val="0"/>
          <w:numId w:val="1"/>
        </w:numPr>
        <w:ind w:left="1134" w:right="900" w:firstLine="0"/>
        <w:jc w:val="both"/>
        <w:rPr>
          <w:rFonts w:ascii="Palatino Linotype" w:eastAsiaTheme="minorEastAsia" w:hAnsi="Palatino Linotype" w:cs="Arial"/>
          <w:b/>
          <w:i/>
          <w:lang w:val="es-ES_tradnl"/>
        </w:rPr>
      </w:pPr>
      <w:r w:rsidRPr="00837653">
        <w:rPr>
          <w:rFonts w:ascii="Palatino Linotype" w:eastAsiaTheme="minorEastAsia" w:hAnsi="Palatino Linotype" w:cs="Arial"/>
          <w:b/>
          <w:i/>
          <w:lang w:val="es-ES_tradnl"/>
        </w:rPr>
        <w:t xml:space="preserve">soli 74.pdf: </w:t>
      </w:r>
      <w:r w:rsidRPr="00837653">
        <w:rPr>
          <w:rFonts w:ascii="Palatino Linotype" w:eastAsia="Calibri" w:hAnsi="Palatino Linotype" w:cs="Arial"/>
          <w:bCs/>
          <w:i/>
          <w:lang w:val="es-MX"/>
        </w:rPr>
        <w:t>Oficio DGAyF/DA/NOM/LAPAZ/0028/2024 de fecha treinta de abril de dos mil veinticuatro firmado por la Jefa de Nómina, dirigido a la Encargada del Despacho de la Coordinación de la Unidad de Transparencia en el que solicita prórroga para dar atención a la solicitud de información.</w:t>
      </w:r>
    </w:p>
    <w:p w14:paraId="5FEF9820" w14:textId="77777777" w:rsidR="00837653" w:rsidRPr="00837653" w:rsidRDefault="00837653" w:rsidP="00837653">
      <w:pPr>
        <w:ind w:left="1134" w:right="900"/>
        <w:jc w:val="both"/>
        <w:rPr>
          <w:rFonts w:ascii="Palatino Linotype" w:eastAsiaTheme="minorEastAsia" w:hAnsi="Palatino Linotype" w:cs="Arial"/>
          <w:b/>
          <w:i/>
          <w:lang w:val="es-ES_tradnl"/>
        </w:rPr>
      </w:pPr>
    </w:p>
    <w:p w14:paraId="7B4C88F7"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Solicitud 00075/LAPAZ/IP/2024 y Recurso 03352/INFOEM/IP/RR/2024</w:t>
      </w:r>
    </w:p>
    <w:p w14:paraId="422F74A0" w14:textId="77777777" w:rsidR="00837653" w:rsidRPr="00837653" w:rsidRDefault="00837653" w:rsidP="00837653">
      <w:pPr>
        <w:pStyle w:val="Prrafodelista"/>
        <w:numPr>
          <w:ilvl w:val="0"/>
          <w:numId w:val="1"/>
        </w:numPr>
        <w:ind w:left="1134" w:right="900" w:firstLine="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 xml:space="preserve">soli 750001.pdf: </w:t>
      </w:r>
      <w:r w:rsidRPr="00837653">
        <w:rPr>
          <w:rFonts w:ascii="Palatino Linotype" w:eastAsiaTheme="minorEastAsia" w:hAnsi="Palatino Linotype" w:cs="Arial"/>
          <w:bCs/>
          <w:i/>
          <w:lang w:val="es-MX"/>
        </w:rPr>
        <w:t xml:space="preserve">oficio de la Jefa de Nómina, mediante el cual refiere que el solicitante refiera si se trata de apellido paterno o materno. </w:t>
      </w:r>
    </w:p>
    <w:p w14:paraId="3199F292" w14:textId="77777777" w:rsidR="00837653" w:rsidRDefault="00837653" w:rsidP="00837653">
      <w:pPr>
        <w:pStyle w:val="Prrafodelista"/>
        <w:numPr>
          <w:ilvl w:val="0"/>
          <w:numId w:val="1"/>
        </w:numPr>
        <w:ind w:left="1134" w:right="900" w:firstLine="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 xml:space="preserve">soli 75.pdf: </w:t>
      </w:r>
      <w:r w:rsidRPr="00837653">
        <w:rPr>
          <w:rFonts w:ascii="Palatino Linotype" w:eastAsiaTheme="minorEastAsia" w:hAnsi="Palatino Linotype" w:cs="Arial"/>
          <w:bCs/>
          <w:i/>
          <w:lang w:val="es-MX"/>
        </w:rPr>
        <w:t xml:space="preserve">Oficio de la Dirección de Recursos Humanos, mediente el cual refieren que no laboran en el Ayuntamiento perdonas que tengan el apellido Ceron. </w:t>
      </w:r>
    </w:p>
    <w:p w14:paraId="59D4441D" w14:textId="77777777" w:rsidR="00837653" w:rsidRPr="00837653" w:rsidRDefault="00837653" w:rsidP="00837653">
      <w:pPr>
        <w:pStyle w:val="Prrafodelista"/>
        <w:ind w:left="1134" w:right="900"/>
        <w:jc w:val="both"/>
        <w:rPr>
          <w:rFonts w:ascii="Palatino Linotype" w:eastAsiaTheme="minorEastAsia" w:hAnsi="Palatino Linotype" w:cs="Arial"/>
          <w:bCs/>
          <w:i/>
          <w:lang w:val="es-MX"/>
        </w:rPr>
      </w:pPr>
    </w:p>
    <w:p w14:paraId="79FB99B6" w14:textId="77777777" w:rsidR="00837653" w:rsidRPr="00837653" w:rsidRDefault="00837653" w:rsidP="00837653">
      <w:pPr>
        <w:pStyle w:val="Prrafodelista"/>
        <w:ind w:left="1134" w:right="900"/>
        <w:jc w:val="both"/>
        <w:rPr>
          <w:rFonts w:ascii="Palatino Linotype" w:eastAsiaTheme="minorEastAsia" w:hAnsi="Palatino Linotype" w:cs="Arial"/>
          <w:bCs/>
          <w:i/>
          <w:lang w:val="es-MX"/>
        </w:rPr>
      </w:pPr>
      <w:r w:rsidRPr="00837653">
        <w:rPr>
          <w:rFonts w:ascii="Palatino Linotype" w:eastAsiaTheme="minorEastAsia" w:hAnsi="Palatino Linotype" w:cs="Arial"/>
          <w:b/>
          <w:bCs/>
          <w:i/>
          <w:lang w:val="es-MX"/>
        </w:rPr>
        <w:t>Solicitud 00085/LAPAZ/IP/2024 y Recurso 03354/INFOEM/IP/RR/2024</w:t>
      </w:r>
    </w:p>
    <w:p w14:paraId="4444D0AE" w14:textId="77777777" w:rsidR="00837653" w:rsidRDefault="00837653" w:rsidP="00837653">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85.pdf: </w:t>
      </w:r>
      <w:r w:rsidRPr="00837653">
        <w:rPr>
          <w:rFonts w:ascii="Palatino Linotype" w:eastAsiaTheme="minorEastAsia" w:hAnsi="Palatino Linotype" w:cs="Arial"/>
          <w:bCs/>
          <w:i/>
          <w:lang w:val="es-MX"/>
        </w:rPr>
        <w:t xml:space="preserve">oficio de la Jefa de nómina, mediante el cual refiere que solicita que se aclare a que se refiere con el concepto a cuanto </w:t>
      </w:r>
      <w:r w:rsidRPr="00837653">
        <w:rPr>
          <w:rFonts w:ascii="Palatino Linotype" w:eastAsiaTheme="minorEastAsia" w:hAnsi="Palatino Linotype" w:cs="Arial"/>
          <w:b/>
          <w:bCs/>
          <w:i/>
          <w:lang w:val="es-MX"/>
        </w:rPr>
        <w:t xml:space="preserve">GANA. </w:t>
      </w:r>
    </w:p>
    <w:p w14:paraId="7A55A381"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p>
    <w:p w14:paraId="1F067CE7"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00091/LAPAZ/IP/2024 y Recurso </w:t>
      </w:r>
      <w:r w:rsidRPr="00837653">
        <w:rPr>
          <w:rFonts w:ascii="Palatino Linotype" w:eastAsiaTheme="minorEastAsia" w:hAnsi="Palatino Linotype" w:cs="Arial"/>
          <w:b/>
          <w:bCs/>
          <w:i/>
          <w:lang w:val="es-MX"/>
        </w:rPr>
        <w:tab/>
        <w:t>03359/INFOEM/IP/RR/2024</w:t>
      </w:r>
    </w:p>
    <w:p w14:paraId="56F26DA7" w14:textId="77777777" w:rsidR="00837653" w:rsidRPr="00837653" w:rsidRDefault="00837653" w:rsidP="00837653">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lastRenderedPageBreak/>
        <w:t xml:space="preserve">soli 91.pdf: </w:t>
      </w:r>
      <w:r w:rsidRPr="00837653">
        <w:rPr>
          <w:rFonts w:ascii="Palatino Linotype" w:eastAsiaTheme="minorEastAsia" w:hAnsi="Palatino Linotype" w:cs="Arial"/>
          <w:bCs/>
          <w:i/>
          <w:lang w:val="es-MX"/>
        </w:rPr>
        <w:t xml:space="preserve">oficio de la Jefa de nómina, mediante el cual refiere que solicita que se aclare a que se refiere con CFDI (RECIBO DE PAGO). </w:t>
      </w:r>
    </w:p>
    <w:p w14:paraId="2730EC37"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p>
    <w:p w14:paraId="2D65814D"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Solicitud 00098/LAPAZ/IP/2024 y Recurso 03364/INFOEM/IP/RR/2024</w:t>
      </w:r>
    </w:p>
    <w:p w14:paraId="2A1E3473" w14:textId="77777777" w:rsidR="00837653" w:rsidRPr="00837653" w:rsidRDefault="00837653" w:rsidP="00837653">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98.pdf: </w:t>
      </w:r>
      <w:r w:rsidRPr="00837653">
        <w:rPr>
          <w:rFonts w:ascii="Palatino Linotype" w:eastAsiaTheme="minorEastAsia" w:hAnsi="Palatino Linotype" w:cs="Arial"/>
          <w:bCs/>
          <w:i/>
          <w:lang w:val="es-MX"/>
        </w:rPr>
        <w:t xml:space="preserve">oficio de la Jefa de nómina, mediante el cual refiere que solicita que se aclare el periodo de la información, al no referirlo.  </w:t>
      </w:r>
    </w:p>
    <w:p w14:paraId="09A5DF52"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p>
    <w:p w14:paraId="63CEF292" w14:textId="77777777" w:rsidR="00837653" w:rsidRPr="00837653" w:rsidRDefault="00837653" w:rsidP="00837653">
      <w:pPr>
        <w:pStyle w:val="Prrafodelista"/>
        <w:ind w:left="1134" w:right="90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Solicitud 00099/LAPAZ/IP/2024 y Recurso </w:t>
      </w:r>
      <w:r w:rsidRPr="00837653">
        <w:rPr>
          <w:rFonts w:ascii="Palatino Linotype" w:eastAsiaTheme="minorEastAsia" w:hAnsi="Palatino Linotype" w:cs="Arial"/>
          <w:b/>
          <w:bCs/>
          <w:i/>
          <w:lang w:val="es-MX"/>
        </w:rPr>
        <w:tab/>
        <w:t>03365/INFOEM/IP/RR/2024</w:t>
      </w:r>
    </w:p>
    <w:p w14:paraId="153CC03B" w14:textId="77777777" w:rsidR="00837653" w:rsidRPr="00837653" w:rsidRDefault="00837653" w:rsidP="00837653">
      <w:pPr>
        <w:pStyle w:val="Prrafodelista"/>
        <w:numPr>
          <w:ilvl w:val="0"/>
          <w:numId w:val="1"/>
        </w:numPr>
        <w:ind w:left="1134" w:right="900" w:firstLine="0"/>
        <w:jc w:val="both"/>
        <w:rPr>
          <w:rFonts w:ascii="Palatino Linotype" w:eastAsiaTheme="minorEastAsia" w:hAnsi="Palatino Linotype" w:cs="Arial"/>
          <w:b/>
          <w:bCs/>
          <w:i/>
          <w:lang w:val="es-MX"/>
        </w:rPr>
      </w:pPr>
      <w:r w:rsidRPr="00837653">
        <w:rPr>
          <w:rFonts w:ascii="Palatino Linotype" w:eastAsiaTheme="minorEastAsia" w:hAnsi="Palatino Linotype" w:cs="Arial"/>
          <w:b/>
          <w:bCs/>
          <w:i/>
          <w:lang w:val="es-MX"/>
        </w:rPr>
        <w:t xml:space="preserve">soli 99.pdf: </w:t>
      </w:r>
      <w:r w:rsidRPr="00837653">
        <w:rPr>
          <w:rFonts w:ascii="Palatino Linotype" w:eastAsiaTheme="minorEastAsia" w:hAnsi="Palatino Linotype" w:cs="Arial"/>
          <w:bCs/>
          <w:i/>
          <w:lang w:val="es-MX"/>
        </w:rPr>
        <w:t xml:space="preserve">oficio de la Jefa de Nómina mediante el cual refiere que solicita el acuerdo de prórroga para atender la solicitud de información. </w:t>
      </w:r>
    </w:p>
    <w:p w14:paraId="5F5D939E" w14:textId="77777777" w:rsidR="003A5712" w:rsidRDefault="003A5712" w:rsidP="003A5712">
      <w:pPr>
        <w:spacing w:line="360" w:lineRule="auto"/>
        <w:jc w:val="both"/>
      </w:pPr>
    </w:p>
    <w:p w14:paraId="23F50787" w14:textId="04468B9F" w:rsidR="003A5712" w:rsidRDefault="003A5712" w:rsidP="00E412D7">
      <w:pPr>
        <w:numPr>
          <w:ilvl w:val="0"/>
          <w:numId w:val="2"/>
        </w:numPr>
        <w:spacing w:line="360" w:lineRule="auto"/>
        <w:ind w:left="0" w:right="49" w:firstLine="0"/>
        <w:jc w:val="both"/>
      </w:pPr>
      <w:r w:rsidRPr="00E412D7">
        <w:rPr>
          <w:rFonts w:ascii="Palatino Linotype" w:eastAsia="Palatino Linotype" w:hAnsi="Palatino Linotype" w:cs="Palatino Linotype"/>
        </w:rPr>
        <w:t xml:space="preserve">De lo anterior, el entonces </w:t>
      </w:r>
      <w:r w:rsidRPr="00E412D7">
        <w:rPr>
          <w:rFonts w:ascii="Palatino Linotype" w:eastAsia="Palatino Linotype" w:hAnsi="Palatino Linotype" w:cs="Palatino Linotype"/>
          <w:b/>
        </w:rPr>
        <w:t xml:space="preserve">PARTICULAR </w:t>
      </w:r>
      <w:r w:rsidRPr="00E412D7">
        <w:rPr>
          <w:rFonts w:ascii="Palatino Linotype" w:eastAsia="Palatino Linotype" w:hAnsi="Palatino Linotype" w:cs="Palatino Linotype"/>
        </w:rPr>
        <w:t xml:space="preserve">interpuso </w:t>
      </w:r>
      <w:r w:rsidR="00E412D7" w:rsidRPr="00E412D7">
        <w:rPr>
          <w:rFonts w:ascii="Palatino Linotype" w:eastAsia="Palatino Linotype" w:hAnsi="Palatino Linotype" w:cs="Palatino Linotype"/>
        </w:rPr>
        <w:t xml:space="preserve">los recursos de información, manifestando en </w:t>
      </w:r>
      <w:r w:rsidR="00837653">
        <w:rPr>
          <w:rFonts w:ascii="Palatino Linotype" w:eastAsia="Palatino Linotype" w:hAnsi="Palatino Linotype" w:cs="Palatino Linotype"/>
        </w:rPr>
        <w:t xml:space="preserve">la negativa de la información solicitada y </w:t>
      </w:r>
      <w:r w:rsidR="00E412D7" w:rsidRPr="00E412D7">
        <w:rPr>
          <w:rFonts w:ascii="Palatino Linotype" w:eastAsia="Palatino Linotype" w:hAnsi="Palatino Linotype" w:cs="Palatino Linotype"/>
        </w:rPr>
        <w:t xml:space="preserve">la entrega de información incompleta, así mismo puntualizando que la entrega del título del Titular de la Unidad de </w:t>
      </w:r>
      <w:r w:rsidR="000B4EF4" w:rsidRPr="00E412D7">
        <w:rPr>
          <w:rFonts w:ascii="Palatino Linotype" w:eastAsia="Palatino Linotype" w:hAnsi="Palatino Linotype" w:cs="Palatino Linotype"/>
        </w:rPr>
        <w:t>Transparencia</w:t>
      </w:r>
      <w:r w:rsidR="00E412D7" w:rsidRPr="00E412D7">
        <w:rPr>
          <w:rFonts w:ascii="Palatino Linotype" w:eastAsia="Palatino Linotype" w:hAnsi="Palatino Linotype" w:cs="Palatino Linotype"/>
        </w:rPr>
        <w:t xml:space="preserve"> se encontraba incompleto </w:t>
      </w:r>
      <w:r w:rsidR="00E412D7" w:rsidRPr="00E412D7">
        <w:rPr>
          <w:rFonts w:ascii="Palatino Linotype" w:eastAsia="Palatino Linotype" w:hAnsi="Palatino Linotype" w:cs="Palatino Linotype"/>
          <w:b/>
        </w:rPr>
        <w:t>(mutilado)</w:t>
      </w:r>
      <w:r w:rsidR="00E412D7" w:rsidRPr="00E412D7">
        <w:rPr>
          <w:rFonts w:ascii="Palatino Linotype" w:eastAsia="Palatino Linotype" w:hAnsi="Palatino Linotype" w:cs="Palatino Linotype"/>
        </w:rPr>
        <w:t xml:space="preserve"> </w:t>
      </w:r>
      <w:r w:rsidRPr="00E412D7">
        <w:rPr>
          <w:rFonts w:ascii="Palatino Linotype" w:eastAsia="Palatino Linotype" w:hAnsi="Palatino Linotype" w:cs="Palatino Linotype"/>
        </w:rPr>
        <w:t xml:space="preserve"> </w:t>
      </w:r>
    </w:p>
    <w:p w14:paraId="0A2E903A" w14:textId="77777777" w:rsidR="00E412D7" w:rsidRPr="00E412D7" w:rsidRDefault="00E412D7" w:rsidP="00E412D7">
      <w:pPr>
        <w:spacing w:line="360" w:lineRule="auto"/>
        <w:ind w:right="49"/>
        <w:jc w:val="both"/>
      </w:pPr>
    </w:p>
    <w:p w14:paraId="375FADCE" w14:textId="77777777" w:rsidR="00E412D7" w:rsidRDefault="00E412D7" w:rsidP="00E412D7">
      <w:pPr>
        <w:pStyle w:val="Prrafodelista"/>
        <w:rPr>
          <w:rFonts w:ascii="Palatino Linotype" w:eastAsia="Palatino Linotype" w:hAnsi="Palatino Linotype" w:cs="Palatino Linotype"/>
        </w:rPr>
      </w:pPr>
    </w:p>
    <w:p w14:paraId="6C9B7C2B" w14:textId="77777777" w:rsidR="003A5712" w:rsidRDefault="00E412D7" w:rsidP="00CF6A43">
      <w:pPr>
        <w:numPr>
          <w:ilvl w:val="0"/>
          <w:numId w:val="2"/>
        </w:numPr>
        <w:spacing w:line="360" w:lineRule="auto"/>
        <w:ind w:left="0" w:right="49" w:firstLine="0"/>
        <w:jc w:val="both"/>
      </w:pPr>
      <w:r>
        <w:rPr>
          <w:rFonts w:ascii="Palatino Linotype" w:eastAsia="Palatino Linotype" w:hAnsi="Palatino Linotype" w:cs="Palatino Linotype"/>
        </w:rPr>
        <w:t>Seguidamente, tal y como se muestra en los expedientes electrónico las partes fueron omisas en entregar información en la etapa de manifestaciones que a su derecho conviniera y asistiera, respectivamente</w:t>
      </w:r>
      <w:r w:rsidR="003A5712">
        <w:rPr>
          <w:rFonts w:ascii="Palatino Linotype" w:eastAsia="Palatino Linotype" w:hAnsi="Palatino Linotype" w:cs="Palatino Linotype"/>
        </w:rPr>
        <w:t xml:space="preserve">. </w:t>
      </w:r>
    </w:p>
    <w:p w14:paraId="23F770A3" w14:textId="77777777" w:rsidR="003A5712" w:rsidRDefault="003A5712" w:rsidP="003A5712">
      <w:pPr>
        <w:spacing w:line="360" w:lineRule="auto"/>
        <w:jc w:val="both"/>
        <w:rPr>
          <w:rFonts w:ascii="Palatino Linotype" w:eastAsia="Palatino Linotype" w:hAnsi="Palatino Linotype" w:cs="Palatino Linotype"/>
          <w:i/>
        </w:rPr>
      </w:pPr>
    </w:p>
    <w:p w14:paraId="66A8F029" w14:textId="77777777" w:rsidR="00E412D7" w:rsidRPr="00E412D7" w:rsidRDefault="00E412D7" w:rsidP="00CF6A43">
      <w:pPr>
        <w:numPr>
          <w:ilvl w:val="0"/>
          <w:numId w:val="2"/>
        </w:numPr>
        <w:spacing w:line="360" w:lineRule="auto"/>
        <w:ind w:left="0" w:right="49" w:firstLine="0"/>
        <w:jc w:val="both"/>
      </w:pPr>
      <w:r>
        <w:rPr>
          <w:rFonts w:ascii="Palatino Linotype" w:eastAsia="Palatino Linotype" w:hAnsi="Palatino Linotype" w:cs="Palatino Linotype"/>
        </w:rPr>
        <w:t xml:space="preserve">Una vez precisado lo anterior, de la información solicitada por cada recurso de revisión y siendo resueltos de manera conjunta en el ejercicio de máxima publicidad es que es aplicable el siguiente estudio y análisis. </w:t>
      </w:r>
    </w:p>
    <w:p w14:paraId="7A1231A7" w14:textId="77777777" w:rsidR="00E412D7" w:rsidRDefault="00E412D7" w:rsidP="00E412D7">
      <w:pPr>
        <w:pStyle w:val="Prrafodelista"/>
        <w:rPr>
          <w:rFonts w:ascii="Palatino Linotype" w:eastAsia="Palatino Linotype" w:hAnsi="Palatino Linotype" w:cs="Palatino Linotype"/>
        </w:rPr>
      </w:pPr>
    </w:p>
    <w:p w14:paraId="2707CEED" w14:textId="77777777" w:rsidR="003A5712" w:rsidRDefault="003A5712" w:rsidP="003A5712">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719A2C4B" w14:textId="77777777" w:rsidR="00E412D7" w:rsidRPr="00E412D7"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los recibos de nómina </w:t>
      </w:r>
      <w:r w:rsidR="00E412D7">
        <w:rPr>
          <w:rFonts w:ascii="Palatino Linotype" w:eastAsia="Palatino Linotype" w:hAnsi="Palatino Linotype" w:cs="Palatino Linotype"/>
        </w:rPr>
        <w:t xml:space="preserve">el </w:t>
      </w:r>
      <w:r w:rsidR="00E412D7">
        <w:rPr>
          <w:rFonts w:ascii="Palatino Linotype" w:eastAsia="Palatino Linotype" w:hAnsi="Palatino Linotype" w:cs="Palatino Linotype"/>
          <w:b/>
        </w:rPr>
        <w:t xml:space="preserve">SUJETO OBLIGADO </w:t>
      </w:r>
      <w:r w:rsidR="00E412D7">
        <w:rPr>
          <w:rFonts w:ascii="Palatino Linotype" w:eastAsia="Palatino Linotype" w:hAnsi="Palatino Linotype" w:cs="Palatino Linotype"/>
        </w:rPr>
        <w:t xml:space="preserve">fue omiso de pronunciarse respecto a este punto de las diversas solicitudes de información, </w:t>
      </w:r>
      <w:r w:rsidR="00E412D7">
        <w:rPr>
          <w:rFonts w:ascii="Palatino Linotype" w:eastAsia="Palatino Linotype" w:hAnsi="Palatino Linotype" w:cs="Palatino Linotype"/>
        </w:rPr>
        <w:lastRenderedPageBreak/>
        <w:t xml:space="preserve">situación que no colma en nada el derecho de acceso a la información del </w:t>
      </w:r>
      <w:r w:rsidR="00E412D7">
        <w:rPr>
          <w:rFonts w:ascii="Palatino Linotype" w:eastAsia="Palatino Linotype" w:hAnsi="Palatino Linotype" w:cs="Palatino Linotype"/>
          <w:b/>
        </w:rPr>
        <w:t xml:space="preserve">RECURRENTE. </w:t>
      </w:r>
    </w:p>
    <w:p w14:paraId="42A21D0D" w14:textId="77777777" w:rsidR="00737B37" w:rsidRPr="00737B37" w:rsidRDefault="00737B37" w:rsidP="00737B37">
      <w:pPr>
        <w:numPr>
          <w:ilvl w:val="0"/>
          <w:numId w:val="2"/>
        </w:numPr>
        <w:spacing w:line="360" w:lineRule="auto"/>
        <w:ind w:left="0" w:right="49" w:firstLine="0"/>
        <w:jc w:val="both"/>
        <w:rPr>
          <w:rFonts w:ascii="Palatino Linotype" w:eastAsia="Palatino Linotype" w:hAnsi="Palatino Linotype" w:cs="Palatino Linotype"/>
        </w:rPr>
      </w:pPr>
      <w:r w:rsidRPr="00737B37">
        <w:rPr>
          <w:rFonts w:ascii="Palatino Linotype" w:eastAsia="Palatino Linotype" w:hAnsi="Palatino Linotype" w:cs="Palatino Linotype"/>
        </w:rPr>
        <w:t>Po otro lado, respecto del listado del personal sindicalizado la Dirección de Administración responde que no tiene la información toda vez que desconoce cuántos habitantes del municipio forman parte de un sindicato</w:t>
      </w:r>
      <w:r>
        <w:rPr>
          <w:rFonts w:ascii="Palatino Linotype" w:eastAsia="Palatino Linotype" w:hAnsi="Palatino Linotype" w:cs="Palatino Linotype"/>
        </w:rPr>
        <w:t xml:space="preserve">, de la respuesta se observa que no colma el derecho 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toda vez que contesta información que no le fue solicitada, ya que el punto de la solicitud va encaminado a conocer el total del personal sindicalizado que valora en el Ayuntamiento de la Paz. </w:t>
      </w:r>
    </w:p>
    <w:p w14:paraId="60415376" w14:textId="77777777" w:rsidR="00737B37" w:rsidRDefault="00737B37" w:rsidP="00737B37">
      <w:pPr>
        <w:pStyle w:val="Prrafodelista"/>
        <w:rPr>
          <w:rFonts w:ascii="Palatino Linotype" w:eastAsia="Palatino Linotype" w:hAnsi="Palatino Linotype" w:cs="Palatino Linotype"/>
        </w:rPr>
      </w:pPr>
    </w:p>
    <w:p w14:paraId="1BBE3F8E" w14:textId="5E878193" w:rsidR="00F138F8" w:rsidRPr="00737B37" w:rsidRDefault="00737B37" w:rsidP="00F138F8">
      <w:pPr>
        <w:numPr>
          <w:ilvl w:val="0"/>
          <w:numId w:val="2"/>
        </w:numPr>
        <w:spacing w:line="360" w:lineRule="auto"/>
        <w:ind w:left="0" w:right="49" w:firstLine="0"/>
        <w:jc w:val="both"/>
      </w:pPr>
      <w:r>
        <w:rPr>
          <w:rFonts w:ascii="Palatino Linotype" w:eastAsia="Palatino Linotype" w:hAnsi="Palatino Linotype" w:cs="Palatino Linotype"/>
        </w:rPr>
        <w:t xml:space="preserve">Ahora bien, por lo que respecta al Título de Maestría que remite la Directora de Administración de la Titular de la Unidad de Transparencia, del documento remitido se observa que lo entrega incompleto, situación por la cual no se puede tomar por colmado el derecho de acceso a la información del </w:t>
      </w:r>
      <w:r>
        <w:rPr>
          <w:rFonts w:ascii="Palatino Linotype" w:eastAsia="Palatino Linotype" w:hAnsi="Palatino Linotype" w:cs="Palatino Linotype"/>
          <w:b/>
        </w:rPr>
        <w:t xml:space="preserve">RECURRENTE. </w:t>
      </w:r>
    </w:p>
    <w:p w14:paraId="3C087600" w14:textId="77777777" w:rsidR="00737B37" w:rsidRDefault="00737B37" w:rsidP="00737B37">
      <w:pPr>
        <w:pStyle w:val="Prrafodelista"/>
        <w:rPr>
          <w:rFonts w:ascii="Palatino Linotype" w:eastAsia="Palatino Linotype" w:hAnsi="Palatino Linotype" w:cs="Palatino Linotype"/>
        </w:rPr>
      </w:pPr>
    </w:p>
    <w:p w14:paraId="2AE5075B" w14:textId="40E2E01D" w:rsidR="00F138F8" w:rsidRPr="00F138F8" w:rsidRDefault="00F138F8" w:rsidP="00CF6A43">
      <w:pPr>
        <w:numPr>
          <w:ilvl w:val="0"/>
          <w:numId w:val="2"/>
        </w:numPr>
        <w:spacing w:line="360" w:lineRule="auto"/>
        <w:ind w:left="0" w:right="49" w:firstLine="0"/>
        <w:jc w:val="both"/>
      </w:pPr>
      <w:r>
        <w:rPr>
          <w:rFonts w:ascii="Palatino Linotype" w:eastAsia="Palatino Linotype" w:hAnsi="Palatino Linotype" w:cs="Palatino Linotype"/>
        </w:rPr>
        <w:t xml:space="preserve">Seguidamente, respecto de los listados de nómina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fue omiso en manifestarse respecto de esta información, situación por la cual no se puede tener colmado el derecho de acceso a la información. </w:t>
      </w:r>
    </w:p>
    <w:p w14:paraId="6223C5BD" w14:textId="2979FCD5" w:rsidR="00F138F8" w:rsidRPr="00F138F8" w:rsidRDefault="00F138F8" w:rsidP="00F138F8">
      <w:pPr>
        <w:spacing w:line="360" w:lineRule="auto"/>
        <w:ind w:right="49"/>
        <w:jc w:val="both"/>
      </w:pPr>
    </w:p>
    <w:p w14:paraId="2F57E5CE" w14:textId="77777777" w:rsidR="00F138F8" w:rsidRDefault="00F138F8" w:rsidP="00F138F8">
      <w:pPr>
        <w:pStyle w:val="Prrafodelista"/>
        <w:rPr>
          <w:rFonts w:ascii="Palatino Linotype" w:eastAsia="Palatino Linotype" w:hAnsi="Palatino Linotype" w:cs="Palatino Linotype"/>
        </w:rPr>
      </w:pPr>
    </w:p>
    <w:p w14:paraId="10311413" w14:textId="195CBE5C" w:rsidR="00F138F8" w:rsidRPr="000C5FC0" w:rsidRDefault="00737B37" w:rsidP="00CF6A43">
      <w:pPr>
        <w:numPr>
          <w:ilvl w:val="0"/>
          <w:numId w:val="2"/>
        </w:numPr>
        <w:spacing w:line="360" w:lineRule="auto"/>
        <w:ind w:left="0" w:right="49" w:firstLine="0"/>
        <w:jc w:val="both"/>
      </w:pPr>
      <w:r>
        <w:rPr>
          <w:rFonts w:ascii="Palatino Linotype" w:eastAsia="Palatino Linotype" w:hAnsi="Palatino Linotype" w:cs="Palatino Linotype"/>
        </w:rPr>
        <w:t xml:space="preserve"> </w:t>
      </w:r>
      <w:r w:rsidR="004C7A5F">
        <w:rPr>
          <w:rFonts w:ascii="Palatino Linotype" w:eastAsia="Palatino Linotype" w:hAnsi="Palatino Linotype" w:cs="Palatino Linotype"/>
        </w:rPr>
        <w:t>Finalmente,</w:t>
      </w:r>
      <w:r w:rsidR="00F138F8">
        <w:rPr>
          <w:rFonts w:ascii="Palatino Linotype" w:eastAsia="Palatino Linotype" w:hAnsi="Palatino Linotype" w:cs="Palatino Linotype"/>
        </w:rPr>
        <w:t xml:space="preserve"> para el caso de que trabajen servido</w:t>
      </w:r>
      <w:r w:rsidR="000C5FC0">
        <w:rPr>
          <w:rFonts w:ascii="Palatino Linotype" w:eastAsia="Palatino Linotype" w:hAnsi="Palatino Linotype" w:cs="Palatino Linotype"/>
        </w:rPr>
        <w:t>res públicos con apellido “</w:t>
      </w:r>
      <w:r w:rsidR="000C5FC0" w:rsidRPr="000C5FC0">
        <w:rPr>
          <w:rFonts w:ascii="Palatino Linotype" w:eastAsia="Palatino Linotype" w:hAnsi="Palatino Linotype" w:cs="Palatino Linotype"/>
          <w:b/>
          <w:bCs/>
        </w:rPr>
        <w:t>Ceron”</w:t>
      </w:r>
      <w:r w:rsidR="000C5FC0">
        <w:rPr>
          <w:rFonts w:ascii="Palatino Linotype" w:eastAsia="Palatino Linotype" w:hAnsi="Palatino Linotype" w:cs="Palatino Linotype"/>
        </w:rPr>
        <w:t xml:space="preserve"> que hubieran laborado en el Ayuntamiento de enero de dos mil veintidós al veintiuno de marzo de dos mil veinticuatro, se analizara si el </w:t>
      </w:r>
      <w:r w:rsidR="000C5FC0">
        <w:rPr>
          <w:rFonts w:ascii="Palatino Linotype" w:eastAsia="Palatino Linotype" w:hAnsi="Palatino Linotype" w:cs="Palatino Linotype"/>
          <w:b/>
          <w:bCs/>
        </w:rPr>
        <w:t xml:space="preserve">SUJETO OBLIGADO </w:t>
      </w:r>
      <w:r w:rsidR="000C5FC0">
        <w:rPr>
          <w:rFonts w:ascii="Palatino Linotype" w:eastAsia="Palatino Linotype" w:hAnsi="Palatino Linotype" w:cs="Palatino Linotype"/>
        </w:rPr>
        <w:t xml:space="preserve">con su respuesta colmo el derecho de acceso a la información del </w:t>
      </w:r>
      <w:r w:rsidR="000C5FC0">
        <w:rPr>
          <w:rFonts w:ascii="Palatino Linotype" w:eastAsia="Palatino Linotype" w:hAnsi="Palatino Linotype" w:cs="Palatino Linotype"/>
          <w:b/>
          <w:bCs/>
        </w:rPr>
        <w:t xml:space="preserve">RECURRENTE. </w:t>
      </w:r>
    </w:p>
    <w:p w14:paraId="4D6F46EB" w14:textId="77777777" w:rsidR="000C5FC0" w:rsidRPr="00F138F8" w:rsidRDefault="000C5FC0" w:rsidP="000C5FC0">
      <w:pPr>
        <w:spacing w:line="360" w:lineRule="auto"/>
        <w:ind w:right="49"/>
        <w:jc w:val="both"/>
      </w:pPr>
    </w:p>
    <w:p w14:paraId="2BA3A1BD" w14:textId="35A79635" w:rsidR="00737B37" w:rsidRPr="00737B37" w:rsidRDefault="004C7A5F" w:rsidP="00CF6A43">
      <w:pPr>
        <w:numPr>
          <w:ilvl w:val="0"/>
          <w:numId w:val="2"/>
        </w:numPr>
        <w:spacing w:line="360" w:lineRule="auto"/>
        <w:ind w:left="0" w:right="49" w:firstLine="0"/>
        <w:jc w:val="both"/>
      </w:pPr>
      <w:r>
        <w:rPr>
          <w:rFonts w:ascii="Palatino Linotype" w:eastAsia="Palatino Linotype" w:hAnsi="Palatino Linotype" w:cs="Palatino Linotype"/>
        </w:rPr>
        <w:t xml:space="preserve">En </w:t>
      </w:r>
      <w:r w:rsidR="00737B37">
        <w:rPr>
          <w:rFonts w:ascii="Palatino Linotype" w:eastAsia="Palatino Linotype" w:hAnsi="Palatino Linotype" w:cs="Palatino Linotype"/>
        </w:rPr>
        <w:t xml:space="preserve">esa línea, una vez que fueron precisados los puntos sobre los que versara la solicitud de información </w:t>
      </w:r>
      <w:r w:rsidR="007B1855">
        <w:rPr>
          <w:rFonts w:ascii="Palatino Linotype" w:eastAsia="Palatino Linotype" w:hAnsi="Palatino Linotype" w:cs="Palatino Linotype"/>
        </w:rPr>
        <w:t>es que se precisa el siguiente estudio</w:t>
      </w:r>
      <w:r>
        <w:rPr>
          <w:rFonts w:ascii="Palatino Linotype" w:eastAsia="Palatino Linotype" w:hAnsi="Palatino Linotype" w:cs="Palatino Linotype"/>
        </w:rPr>
        <w:t xml:space="preserve"> para los recursos de revisión </w:t>
      </w:r>
      <w:r w:rsidRPr="00E7205E">
        <w:rPr>
          <w:rFonts w:ascii="Palatino Linotype" w:hAnsi="Palatino Linotype" w:cs="Arial"/>
          <w:b/>
          <w:bCs/>
          <w:sz w:val="22"/>
          <w:szCs w:val="21"/>
        </w:rPr>
        <w:t>02003/INFOEM/IP/RR/2024</w:t>
      </w:r>
      <w:r>
        <w:rPr>
          <w:rFonts w:ascii="Palatino Linotype" w:hAnsi="Palatino Linotype" w:cs="Arial"/>
          <w:b/>
          <w:bCs/>
          <w:sz w:val="22"/>
          <w:szCs w:val="21"/>
        </w:rPr>
        <w:t xml:space="preserve">, </w:t>
      </w:r>
      <w:r w:rsidRPr="00E7205E">
        <w:rPr>
          <w:rFonts w:ascii="Palatino Linotype" w:hAnsi="Palatino Linotype" w:cs="Arial"/>
          <w:b/>
          <w:bCs/>
          <w:sz w:val="22"/>
          <w:szCs w:val="21"/>
        </w:rPr>
        <w:t>0200</w:t>
      </w:r>
      <w:r>
        <w:rPr>
          <w:rFonts w:ascii="Palatino Linotype" w:hAnsi="Palatino Linotype" w:cs="Arial"/>
          <w:b/>
          <w:bCs/>
          <w:sz w:val="22"/>
          <w:szCs w:val="21"/>
        </w:rPr>
        <w:t>4</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r w:rsidRPr="00E7205E">
        <w:rPr>
          <w:rFonts w:ascii="Palatino Linotype" w:hAnsi="Palatino Linotype" w:cs="Arial"/>
          <w:b/>
          <w:bCs/>
          <w:sz w:val="22"/>
          <w:szCs w:val="21"/>
        </w:rPr>
        <w:t>0200</w:t>
      </w:r>
      <w:r>
        <w:rPr>
          <w:rFonts w:ascii="Palatino Linotype" w:hAnsi="Palatino Linotype" w:cs="Arial"/>
          <w:b/>
          <w:bCs/>
          <w:sz w:val="22"/>
          <w:szCs w:val="21"/>
        </w:rPr>
        <w:t>6</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r w:rsidRPr="00E7205E">
        <w:rPr>
          <w:rFonts w:ascii="Palatino Linotype" w:hAnsi="Palatino Linotype" w:cs="Arial"/>
          <w:b/>
          <w:bCs/>
          <w:sz w:val="22"/>
          <w:szCs w:val="21"/>
        </w:rPr>
        <w:t>0200</w:t>
      </w:r>
      <w:r>
        <w:rPr>
          <w:rFonts w:ascii="Palatino Linotype" w:hAnsi="Palatino Linotype" w:cs="Arial"/>
          <w:b/>
          <w:bCs/>
          <w:sz w:val="22"/>
          <w:szCs w:val="21"/>
        </w:rPr>
        <w:t>7</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r w:rsidRPr="00E7205E">
        <w:rPr>
          <w:rFonts w:ascii="Palatino Linotype" w:hAnsi="Palatino Linotype" w:cs="Arial"/>
          <w:b/>
          <w:bCs/>
          <w:sz w:val="22"/>
          <w:szCs w:val="21"/>
        </w:rPr>
        <w:t>0</w:t>
      </w:r>
      <w:r>
        <w:rPr>
          <w:rFonts w:ascii="Palatino Linotype" w:hAnsi="Palatino Linotype" w:cs="Arial"/>
          <w:b/>
          <w:bCs/>
          <w:sz w:val="22"/>
          <w:szCs w:val="21"/>
        </w:rPr>
        <w:t>3354</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r w:rsidRPr="00E7205E">
        <w:rPr>
          <w:rFonts w:ascii="Palatino Linotype" w:hAnsi="Palatino Linotype" w:cs="Arial"/>
          <w:b/>
          <w:bCs/>
          <w:sz w:val="22"/>
          <w:szCs w:val="21"/>
        </w:rPr>
        <w:t>0</w:t>
      </w:r>
      <w:r>
        <w:rPr>
          <w:rFonts w:ascii="Palatino Linotype" w:hAnsi="Palatino Linotype" w:cs="Arial"/>
          <w:b/>
          <w:bCs/>
          <w:sz w:val="22"/>
          <w:szCs w:val="21"/>
        </w:rPr>
        <w:t>3359</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y </w:t>
      </w:r>
      <w:r w:rsidRPr="00E7205E">
        <w:rPr>
          <w:rFonts w:ascii="Palatino Linotype" w:hAnsi="Palatino Linotype" w:cs="Arial"/>
          <w:b/>
          <w:bCs/>
          <w:sz w:val="22"/>
          <w:szCs w:val="21"/>
        </w:rPr>
        <w:t>0</w:t>
      </w:r>
      <w:r>
        <w:rPr>
          <w:rFonts w:ascii="Palatino Linotype" w:hAnsi="Palatino Linotype" w:cs="Arial"/>
          <w:b/>
          <w:bCs/>
          <w:sz w:val="22"/>
          <w:szCs w:val="21"/>
        </w:rPr>
        <w:t>3364</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r>
        <w:rPr>
          <w:rFonts w:ascii="Palatino Linotype" w:hAnsi="Palatino Linotype" w:cs="Arial"/>
          <w:sz w:val="22"/>
          <w:szCs w:val="21"/>
        </w:rPr>
        <w:t xml:space="preserve">toda vez que la información solicitada puede ser colmada con la entrega de los recibos de nómina y CFDI. </w:t>
      </w:r>
    </w:p>
    <w:p w14:paraId="3F808AEE" w14:textId="77777777" w:rsidR="00737B37" w:rsidRDefault="00737B37" w:rsidP="00737B37">
      <w:pPr>
        <w:pStyle w:val="Prrafodelista"/>
        <w:rPr>
          <w:rFonts w:ascii="Palatino Linotype" w:eastAsia="Palatino Linotype" w:hAnsi="Palatino Linotype" w:cs="Palatino Linotype"/>
        </w:rPr>
      </w:pPr>
    </w:p>
    <w:p w14:paraId="415E99F0" w14:textId="77777777" w:rsidR="003A5712" w:rsidRDefault="007B1855" w:rsidP="00CF6A43">
      <w:pPr>
        <w:numPr>
          <w:ilvl w:val="0"/>
          <w:numId w:val="2"/>
        </w:numPr>
        <w:spacing w:line="360" w:lineRule="auto"/>
        <w:ind w:left="0" w:right="49" w:firstLine="0"/>
        <w:jc w:val="both"/>
      </w:pPr>
      <w:r>
        <w:rPr>
          <w:rFonts w:ascii="Palatino Linotype" w:eastAsia="Palatino Linotype" w:hAnsi="Palatino Linotype" w:cs="Palatino Linotype"/>
        </w:rPr>
        <w:t>En ese sentido</w:t>
      </w:r>
      <w:r w:rsidR="003A5712">
        <w:rPr>
          <w:rFonts w:ascii="Palatino Linotype" w:eastAsia="Palatino Linotype" w:hAnsi="Palatino Linotype" w:cs="Palatino Linotype"/>
        </w:rPr>
        <w:t xml:space="preserve">, de conformidad con el Organigrama del Ayuntamiento de la Paz se observa que se integra por la Dirección General de Administración y Finanzas, quien a su vez se integra por la Dirección de Administración, quien dentro de su organización cuenta con la Jefatura de Nómina, tal y como se demuestra con la siguiente captura de pantalla.  </w:t>
      </w:r>
    </w:p>
    <w:p w14:paraId="65445EFB" w14:textId="77777777" w:rsidR="003A5712" w:rsidRDefault="003A5712" w:rsidP="003A5712">
      <w:pPr>
        <w:spacing w:line="360" w:lineRule="auto"/>
        <w:jc w:val="both"/>
      </w:pPr>
      <w:r>
        <w:rPr>
          <w:noProof/>
        </w:rPr>
        <w:drawing>
          <wp:inline distT="0" distB="0" distL="0" distR="0" wp14:anchorId="19AF6224" wp14:editId="7854B0D4">
            <wp:extent cx="4842032" cy="2065999"/>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842032" cy="2065999"/>
                    </a:xfrm>
                    <a:prstGeom prst="rect">
                      <a:avLst/>
                    </a:prstGeom>
                    <a:ln/>
                  </pic:spPr>
                </pic:pic>
              </a:graphicData>
            </a:graphic>
          </wp:inline>
        </w:drawing>
      </w:r>
    </w:p>
    <w:p w14:paraId="0AFCB860"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se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w:t>
      </w:r>
      <w:r>
        <w:rPr>
          <w:rFonts w:ascii="Palatino Linotype" w:eastAsia="Palatino Linotype" w:hAnsi="Palatino Linotype" w:cs="Palatino Linotype"/>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C39F1A6"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75F83EAD"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14:paraId="4F8956BA"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Pr>
          <w:rFonts w:ascii="Palatino Linotype" w:eastAsia="Palatino Linotype" w:hAnsi="Palatino Linotype" w:cs="Palatino Linotype"/>
          <w:i/>
          <w:sz w:val="22"/>
          <w:szCs w:val="22"/>
        </w:rPr>
        <w:t xml:space="preserve">: </w:t>
      </w:r>
    </w:p>
    <w:p w14:paraId="62D0FC5A"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6E0049"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Listas de raya o </w:t>
      </w:r>
      <w:r>
        <w:rPr>
          <w:rFonts w:ascii="Palatino Linotype" w:eastAsia="Palatino Linotype" w:hAnsi="Palatino Linotype" w:cs="Palatino Linotype"/>
          <w:b/>
          <w:i/>
          <w:sz w:val="22"/>
          <w:szCs w:val="22"/>
          <w:u w:val="single"/>
        </w:rPr>
        <w:t>nómina de personal</w:t>
      </w:r>
      <w:r>
        <w:rPr>
          <w:rFonts w:ascii="Palatino Linotype" w:eastAsia="Palatino Linotype" w:hAnsi="Palatino Linotype" w:cs="Palatino Linotype"/>
          <w:i/>
          <w:sz w:val="22"/>
          <w:szCs w:val="22"/>
        </w:rPr>
        <w:t xml:space="preserve">, cuando se lleven en el centro de trabajo; o recibos de pagos de salarios; </w:t>
      </w:r>
    </w:p>
    <w:p w14:paraId="450DA019"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C3C609"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documentos</w:t>
      </w:r>
      <w:r>
        <w:rPr>
          <w:rFonts w:ascii="Palatino Linotype" w:eastAsia="Palatino Linotype" w:hAnsi="Palatino Linotype" w:cs="Palatino Linotype"/>
          <w:i/>
          <w:sz w:val="22"/>
          <w:szCs w:val="22"/>
        </w:rPr>
        <w:t xml:space="preserve"> señalados en la fracción I </w:t>
      </w:r>
      <w:r>
        <w:rPr>
          <w:rFonts w:ascii="Palatino Linotype" w:eastAsia="Palatino Linotype" w:hAnsi="Palatino Linotype" w:cs="Palatino Linotype"/>
          <w:b/>
          <w:i/>
          <w:sz w:val="22"/>
          <w:szCs w:val="22"/>
          <w:u w:val="single"/>
        </w:rPr>
        <w:t>deberán conservarse</w:t>
      </w:r>
      <w:r>
        <w:rPr>
          <w:rFonts w:ascii="Palatino Linotype" w:eastAsia="Palatino Linotype" w:hAnsi="Palatino Linotype" w:cs="Palatino Linotype"/>
          <w:i/>
          <w:sz w:val="22"/>
          <w:szCs w:val="22"/>
        </w:rPr>
        <w:t xml:space="preserve"> mientras dure la relación laboral y hasta un año después; los </w:t>
      </w:r>
      <w:r>
        <w:rPr>
          <w:rFonts w:ascii="Palatino Linotype" w:eastAsia="Palatino Linotype" w:hAnsi="Palatino Linotype" w:cs="Palatino Linotype"/>
          <w:b/>
          <w:i/>
          <w:sz w:val="22"/>
          <w:szCs w:val="22"/>
          <w:u w:val="single"/>
        </w:rPr>
        <w:t>señalados en las fracciones II</w:t>
      </w:r>
      <w:r>
        <w:rPr>
          <w:rFonts w:ascii="Palatino Linotype" w:eastAsia="Palatino Linotype" w:hAnsi="Palatino Linotype" w:cs="Palatino Linotype"/>
          <w:i/>
          <w:sz w:val="22"/>
          <w:szCs w:val="22"/>
        </w:rPr>
        <w:t xml:space="preserve">, III y IV, </w:t>
      </w:r>
      <w:r>
        <w:rPr>
          <w:rFonts w:ascii="Palatino Linotype" w:eastAsia="Palatino Linotype" w:hAnsi="Palatino Linotype" w:cs="Palatino Linotype"/>
          <w:b/>
          <w:i/>
          <w:sz w:val="22"/>
          <w:szCs w:val="22"/>
          <w:u w:val="single"/>
        </w:rPr>
        <w:t>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w:t>
      </w:r>
    </w:p>
    <w:p w14:paraId="0F9110C7" w14:textId="77777777" w:rsidR="003A5712" w:rsidRDefault="003A5712" w:rsidP="003A5712">
      <w:pPr>
        <w:spacing w:before="120" w:after="120"/>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B3D5D09" w14:textId="77777777" w:rsidR="003A5712" w:rsidRDefault="003A5712" w:rsidP="003A5712">
      <w:pPr>
        <w:spacing w:before="120" w:after="120"/>
        <w:ind w:left="709" w:right="709"/>
        <w:jc w:val="both"/>
        <w:rPr>
          <w:rFonts w:ascii="Palatino Linotype" w:eastAsia="Palatino Linotype" w:hAnsi="Palatino Linotype" w:cs="Palatino Linotype"/>
        </w:rPr>
      </w:pPr>
    </w:p>
    <w:p w14:paraId="0C270BB2"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transcrito, es que resulta dable señalar que la nómina es el listado de los trabajadores de una institución para realizar los pagos periódicos de los </w:t>
      </w:r>
      <w:r>
        <w:rPr>
          <w:rFonts w:ascii="Palatino Linotype" w:eastAsia="Palatino Linotype" w:hAnsi="Palatino Linotype" w:cs="Palatino Linotype"/>
        </w:rPr>
        <w:lastRenderedPageBreak/>
        <w:t>trabajadores, que deberá incluir las percepciones brutas, deducciones y el neto a recibir.</w:t>
      </w:r>
    </w:p>
    <w:p w14:paraId="50F874F1"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66AB341D"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igual forma, la Constitución Política del Estado Libre y Soberano de México dispone en lo relativo a las remuneraciones de los servidores públicos, lo siguiente:</w:t>
      </w:r>
    </w:p>
    <w:p w14:paraId="50FB3252" w14:textId="77777777" w:rsidR="003A5712" w:rsidRDefault="003A5712" w:rsidP="003A5712">
      <w:pPr>
        <w:spacing w:before="120" w:after="120"/>
        <w:ind w:left="1134" w:right="110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147.- </w:t>
      </w:r>
      <w:r>
        <w:rPr>
          <w:rFonts w:ascii="Palatino Linotype" w:eastAsia="Palatino Linotype" w:hAnsi="Palatino Linotype" w:cs="Palatino Linotype"/>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Pr>
          <w:rFonts w:ascii="Palatino Linotype" w:eastAsia="Palatino Linotype" w:hAnsi="Palatino Linotype" w:cs="Palatino Linotype"/>
          <w:b/>
          <w:i/>
          <w:sz w:val="22"/>
          <w:szCs w:val="22"/>
        </w:rPr>
        <w:t>recibirán una retribución adecuada e irrenunciable por el desempeño de su empleo, cargo o comisión, que será determinada en el presupuesto de egresos que corresponda.”</w:t>
      </w:r>
    </w:p>
    <w:p w14:paraId="4FC6624F" w14:textId="77777777" w:rsidR="003A5712" w:rsidRDefault="003A5712" w:rsidP="003A5712">
      <w:pPr>
        <w:spacing w:before="120" w:after="120"/>
        <w:ind w:left="1134" w:right="900"/>
        <w:jc w:val="both"/>
        <w:rPr>
          <w:rFonts w:ascii="Palatino Linotype" w:eastAsia="Palatino Linotype" w:hAnsi="Palatino Linotype" w:cs="Palatino Linotype"/>
          <w:b/>
          <w:i/>
        </w:rPr>
      </w:pPr>
    </w:p>
    <w:p w14:paraId="08B64778"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53E0871B"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efectos de este Código, Ley de Ingresos del Estado y del Presupuesto de Egresos se entenderá por:</w:t>
      </w:r>
    </w:p>
    <w:p w14:paraId="67ABFFB5"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7DA7FB"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XXXII. Remuneración: </w:t>
      </w:r>
      <w:r>
        <w:rPr>
          <w:rFonts w:ascii="Palatino Linotype" w:eastAsia="Palatino Linotype" w:hAnsi="Palatino Linotype" w:cs="Palatino Linotype"/>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BA2313D" w14:textId="77777777" w:rsidR="003A5712" w:rsidRDefault="003A5712" w:rsidP="003A5712">
      <w:pPr>
        <w:spacing w:before="120" w:after="120"/>
        <w:ind w:left="709" w:right="709"/>
        <w:jc w:val="both"/>
        <w:rPr>
          <w:rFonts w:ascii="Palatino Linotype" w:eastAsia="Palatino Linotype" w:hAnsi="Palatino Linotype" w:cs="Palatino Linotype"/>
          <w:i/>
        </w:rPr>
      </w:pPr>
    </w:p>
    <w:p w14:paraId="68479799"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1D8FA964"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2B622EE1"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Ahora bien, tratándose de servidores públicos de los Municipios la Ley del Trabajo de los Servidores Públicos del Estado y Municipios, en su artículo 220-K fracciones II y IV y último párrafo, establecen lo siguiente:</w:t>
      </w:r>
    </w:p>
    <w:p w14:paraId="70AD4780"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29CEA91"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8DF9A44"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Recibos o las constancias de depósito o del medio de información magnética o electrónica que sean utilizadas para el pago de</w:t>
      </w:r>
      <w:r>
        <w:rPr>
          <w:rFonts w:ascii="Palatino Linotype" w:eastAsia="Palatino Linotype" w:hAnsi="Palatino Linotype" w:cs="Palatino Linotype"/>
          <w:i/>
          <w:sz w:val="22"/>
          <w:szCs w:val="22"/>
        </w:rPr>
        <w:t xml:space="preserve"> salarios, prima vacacional,</w:t>
      </w:r>
      <w:r>
        <w:rPr>
          <w:rFonts w:ascii="Palatino Linotype" w:eastAsia="Palatino Linotype" w:hAnsi="Palatino Linotype" w:cs="Palatino Linotype"/>
          <w:b/>
          <w:i/>
          <w:sz w:val="22"/>
          <w:szCs w:val="22"/>
          <w:u w:val="single"/>
        </w:rPr>
        <w:t xml:space="preserve"> aguinaldo y demás prestaciones</w:t>
      </w:r>
      <w:r>
        <w:rPr>
          <w:rFonts w:ascii="Palatino Linotype" w:eastAsia="Palatino Linotype" w:hAnsi="Palatino Linotype" w:cs="Palatino Linotype"/>
          <w:i/>
          <w:sz w:val="22"/>
          <w:szCs w:val="22"/>
        </w:rPr>
        <w:t xml:space="preserve"> establecidas en la presente ley; y</w:t>
      </w:r>
    </w:p>
    <w:p w14:paraId="552DD128"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Pr>
          <w:rFonts w:ascii="Palatino Linotype" w:eastAsia="Palatino Linotype" w:hAnsi="Palatino Linotype" w:cs="Palatino Linotype"/>
          <w:b/>
          <w:i/>
          <w:sz w:val="22"/>
          <w:szCs w:val="22"/>
          <w:u w:val="single"/>
        </w:rPr>
        <w:t>II, III, IV durante el último año y un año después de que se extinga la relación laboral</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y los mencionados en la fracción V, conforme lo señalen las leyes que los rijan.</w:t>
      </w:r>
    </w:p>
    <w:p w14:paraId="59BDDD0C"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3D5F651" w14:textId="77777777" w:rsidR="003A5712" w:rsidRDefault="003A5712" w:rsidP="003A5712">
      <w:pPr>
        <w:spacing w:before="160" w:after="16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incumplimiento por lo dispuesto por este artículo, establecerá la presunción de ser ciertos los hechos que el actor exprese en su demanda, en relación con tales documentos, salvo prueba en contrario.”</w:t>
      </w:r>
    </w:p>
    <w:p w14:paraId="22575CEA" w14:textId="77777777" w:rsidR="003A5712" w:rsidRDefault="003A5712" w:rsidP="003A5712">
      <w:pPr>
        <w:spacing w:before="160" w:after="160"/>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C944E89" w14:textId="77777777" w:rsidR="003A5712" w:rsidRDefault="003A5712" w:rsidP="003A5712">
      <w:pPr>
        <w:spacing w:before="160" w:after="160"/>
        <w:ind w:left="1134" w:right="1106"/>
        <w:jc w:val="both"/>
        <w:rPr>
          <w:rFonts w:ascii="Palatino Linotype" w:eastAsia="Palatino Linotype" w:hAnsi="Palatino Linotype" w:cs="Palatino Linotype"/>
        </w:rPr>
      </w:pPr>
    </w:p>
    <w:p w14:paraId="309582DC"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2CA0863"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4BB0AF55"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Ahora bien, el artículo 350 del Código Financiero del Estado de México dispone lo que se transcribe a continuación:</w:t>
      </w:r>
    </w:p>
    <w:p w14:paraId="544322F9"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w:t>
      </w:r>
      <w:r>
        <w:rPr>
          <w:rFonts w:ascii="Palatino Linotype" w:eastAsia="Palatino Linotype" w:hAnsi="Palatino Linotype" w:cs="Palatino Linotype"/>
          <w:b/>
          <w:i/>
          <w:sz w:val="22"/>
          <w:szCs w:val="22"/>
          <w:u w:val="single"/>
        </w:rPr>
        <w:t>dentro de los primeros veinte días hábiles</w:t>
      </w:r>
      <w:r>
        <w:rPr>
          <w:rFonts w:ascii="Palatino Linotype" w:eastAsia="Palatino Linotype" w:hAnsi="Palatino Linotype" w:cs="Palatino Linotype"/>
          <w:i/>
          <w:sz w:val="22"/>
          <w:szCs w:val="22"/>
        </w:rPr>
        <w:t xml:space="preserve">, la Secretaría y </w:t>
      </w:r>
      <w:r>
        <w:rPr>
          <w:rFonts w:ascii="Palatino Linotype" w:eastAsia="Palatino Linotype" w:hAnsi="Palatino Linotype" w:cs="Palatino Linotype"/>
          <w:b/>
          <w:i/>
          <w:sz w:val="22"/>
          <w:szCs w:val="22"/>
          <w:u w:val="single"/>
        </w:rPr>
        <w:t>las Tesorerías, enviarán para su análisis y evaluación al Órgano Superior de Fiscalización del Estado de México, la siguiente información</w:t>
      </w:r>
      <w:r>
        <w:rPr>
          <w:rFonts w:ascii="Palatino Linotype" w:eastAsia="Palatino Linotype" w:hAnsi="Palatino Linotype" w:cs="Palatino Linotype"/>
          <w:i/>
          <w:sz w:val="22"/>
          <w:szCs w:val="22"/>
        </w:rPr>
        <w:t xml:space="preserve">: </w:t>
      </w:r>
    </w:p>
    <w:p w14:paraId="2EA19528"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E3EC30" w14:textId="77777777" w:rsidR="003A5712" w:rsidRDefault="003A5712" w:rsidP="003A5712">
      <w:pPr>
        <w:spacing w:before="120" w:after="12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b/>
          <w:i/>
          <w:sz w:val="22"/>
          <w:szCs w:val="22"/>
          <w:u w:val="single"/>
        </w:rPr>
        <w:t>Información de nómina</w:t>
      </w:r>
      <w:r>
        <w:rPr>
          <w:rFonts w:ascii="Palatino Linotype" w:eastAsia="Palatino Linotype" w:hAnsi="Palatino Linotype" w:cs="Palatino Linotype"/>
          <w:i/>
          <w:sz w:val="22"/>
          <w:szCs w:val="22"/>
        </w:rPr>
        <w:t>.”</w:t>
      </w:r>
    </w:p>
    <w:p w14:paraId="4DE899F2" w14:textId="77777777" w:rsidR="003A5712" w:rsidRDefault="003A5712" w:rsidP="003A5712">
      <w:pPr>
        <w:spacing w:before="120" w:after="120"/>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F66AEB4" w14:textId="77777777" w:rsidR="003A5712" w:rsidRDefault="003A5712" w:rsidP="003A5712">
      <w:pPr>
        <w:spacing w:before="120" w:after="120"/>
        <w:ind w:right="1106"/>
        <w:jc w:val="both"/>
        <w:rPr>
          <w:rFonts w:ascii="Palatino Linotype" w:eastAsia="Palatino Linotype" w:hAnsi="Palatino Linotype" w:cs="Palatino Linotype"/>
        </w:rPr>
      </w:pPr>
    </w:p>
    <w:p w14:paraId="51492EC5"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las disposiciones administrativas que rigen a las Entidades Fiscalizables en el Estado de México, se encuentran los Lineamientos para la integración del Informe Mensual emitidos anualmente por el Órgano Superior de </w:t>
      </w:r>
      <w:r>
        <w:rPr>
          <w:rFonts w:ascii="Palatino Linotype" w:eastAsia="Palatino Linotype" w:hAnsi="Palatino Linotype" w:cs="Palatino Linotype"/>
        </w:rPr>
        <w:lastRenderedPageBreak/>
        <w:t>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7F940D4F"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6DCF966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los Lineamientos en comento sirven para definir los criterios, formatos y documentación necesaria para presentar los informes mensuales. Entre los criterios que se manejan en tales Lineamientos está aquel que se refiere a la integración de información de nómina, tal y como se muestra en la siguiente captura: </w:t>
      </w:r>
    </w:p>
    <w:p w14:paraId="4FCA777D" w14:textId="77777777" w:rsidR="003A5712" w:rsidRDefault="003A5712" w:rsidP="003A571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410A63B" wp14:editId="6DC610F4">
            <wp:extent cx="4305316" cy="2705771"/>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305316" cy="2705771"/>
                    </a:xfrm>
                    <a:prstGeom prst="rect">
                      <a:avLst/>
                    </a:prstGeom>
                    <a:ln/>
                  </pic:spPr>
                </pic:pic>
              </a:graphicData>
            </a:graphic>
          </wp:inline>
        </w:drawing>
      </w:r>
    </w:p>
    <w:p w14:paraId="2556D08D" w14:textId="77777777" w:rsidR="003A5712" w:rsidRDefault="003A5712" w:rsidP="003A5712">
      <w:pPr>
        <w:ind w:left="720"/>
        <w:rPr>
          <w:rFonts w:ascii="Palatino Linotype" w:eastAsia="Palatino Linotype" w:hAnsi="Palatino Linotype" w:cs="Palatino Linotype"/>
          <w:color w:val="000000"/>
        </w:rPr>
      </w:pPr>
    </w:p>
    <w:p w14:paraId="0E8B7868"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insertada, se desprende que, se puede obtener la información requerida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puesto que resulta claro que existe la obligación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realizar los informes por parte de la Tesorería Municipal para que remita los reportes mensuales al Órgano Superior de Fiscalización del Estado de México de conformidad con el artículo 32 de la Ley de Fiscalización Superior del Estado de México, en los cuales se incluyen los Comprobantes Fiscales Digitales por Internet por concepto de nómina, que comprende la información relativa al pago de las remuneraciones de cada uno de los servidores públicos correspondiente a un periodo determinado, incluyendo el aguinaldo y las gratificaciones; en consecuencia,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debe obrar en los archivos del </w:t>
      </w:r>
      <w:r>
        <w:rPr>
          <w:rFonts w:ascii="Palatino Linotype" w:eastAsia="Palatino Linotype" w:hAnsi="Palatino Linotype" w:cs="Palatino Linotype"/>
          <w:b/>
        </w:rPr>
        <w:t xml:space="preserve">SUJETO OBLIGADO. </w:t>
      </w:r>
    </w:p>
    <w:p w14:paraId="1796F6B0" w14:textId="77777777" w:rsidR="003A5712" w:rsidRDefault="003A5712" w:rsidP="003A5712">
      <w:pPr>
        <w:spacing w:before="120" w:after="120"/>
        <w:ind w:right="709"/>
        <w:jc w:val="both"/>
        <w:rPr>
          <w:rFonts w:ascii="Palatino Linotype" w:eastAsia="Palatino Linotype" w:hAnsi="Palatino Linotype" w:cs="Palatino Linotype"/>
        </w:rPr>
      </w:pPr>
    </w:p>
    <w:p w14:paraId="15828DAA"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C81706C" w14:textId="77777777" w:rsidR="003A5712" w:rsidRDefault="003A5712" w:rsidP="003A5712">
      <w:pPr>
        <w:spacing w:before="160" w:after="200"/>
        <w:ind w:left="1134" w:right="110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01/2003.</w:t>
      </w:r>
    </w:p>
    <w:p w14:paraId="1CC2CBE2" w14:textId="77777777" w:rsidR="003A5712" w:rsidRDefault="003A5712" w:rsidP="003A5712">
      <w:pPr>
        <w:spacing w:before="160" w:after="20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w:t>
      </w:r>
      <w:r>
        <w:rPr>
          <w:rFonts w:ascii="Palatino Linotype" w:eastAsia="Palatino Linotype" w:hAnsi="Palatino Linotype" w:cs="Palatino Linotype"/>
          <w:i/>
          <w:sz w:val="22"/>
          <w:szCs w:val="22"/>
        </w:rPr>
        <w:lastRenderedPageBreak/>
        <w:t xml:space="preserve">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Pr>
          <w:rFonts w:ascii="Palatino Linotype" w:eastAsia="Palatino Linotype" w:hAnsi="Palatino Linotype" w:cs="Palatino Linotype"/>
          <w:i/>
          <w:sz w:val="22"/>
          <w:szCs w:val="22"/>
        </w:rPr>
        <w:t>…”</w:t>
      </w:r>
    </w:p>
    <w:p w14:paraId="78145F1C" w14:textId="77777777" w:rsidR="003A5712" w:rsidRDefault="003A5712" w:rsidP="003A5712">
      <w:pPr>
        <w:spacing w:before="360" w:after="200"/>
        <w:ind w:left="1134" w:right="110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02/2003.</w:t>
      </w:r>
    </w:p>
    <w:p w14:paraId="4091B659" w14:textId="77777777" w:rsidR="003A5712" w:rsidRDefault="003A5712" w:rsidP="003A5712">
      <w:pPr>
        <w:spacing w:before="160" w:after="200"/>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p>
    <w:p w14:paraId="675735D3" w14:textId="4AFC1BEF" w:rsidR="003A5712" w:rsidRPr="004C7A5F" w:rsidRDefault="003A5712" w:rsidP="004C7A5F">
      <w:pPr>
        <w:spacing w:before="160" w:after="200"/>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7B8D91D"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encuentra constreñido a entregar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 acuerdo a lo dispuesto por los artículos 3, fracción XI y 12 de la Ley de Transparencia y Acceso a la </w:t>
      </w:r>
      <w:r>
        <w:rPr>
          <w:rFonts w:ascii="Palatino Linotype" w:eastAsia="Palatino Linotype" w:hAnsi="Palatino Linotype" w:cs="Palatino Linotype"/>
        </w:rPr>
        <w:lastRenderedPageBreak/>
        <w:t>Información Pública del Estado de México y Municipios, de los cuales se desprende que es información pública la contenida en los documentos que los Sujetos Obligados generen, administren o se encuentre en su posesión en ejercicio de sus atribuciones.</w:t>
      </w:r>
    </w:p>
    <w:p w14:paraId="296DF1DF" w14:textId="77777777" w:rsidR="003A5712" w:rsidRDefault="003A5712" w:rsidP="003A5712">
      <w:pPr>
        <w:spacing w:line="360" w:lineRule="auto"/>
        <w:jc w:val="both"/>
        <w:rPr>
          <w:rFonts w:ascii="Palatino Linotype" w:eastAsia="Palatino Linotype" w:hAnsi="Palatino Linotype" w:cs="Palatino Linotype"/>
        </w:rPr>
      </w:pPr>
    </w:p>
    <w:p w14:paraId="79E4C4A9" w14:textId="05989255"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este Órgano Garante determina que para colmar el derecho de acceso a la información del hoy </w:t>
      </w:r>
      <w:r>
        <w:rPr>
          <w:rFonts w:ascii="Palatino Linotype" w:eastAsia="Palatino Linotype" w:hAnsi="Palatino Linotype" w:cs="Palatino Linotype"/>
          <w:b/>
        </w:rPr>
        <w:t>RECURRENTE, el SUJETO OBLIGADO</w:t>
      </w:r>
      <w:r>
        <w:rPr>
          <w:rFonts w:ascii="Palatino Linotype" w:eastAsia="Palatino Linotype" w:hAnsi="Palatino Linotype" w:cs="Palatino Linotype"/>
        </w:rPr>
        <w:t xml:space="preserve"> deberá entregar el documento donde de manera fundada y motivada se conste o se advierta lo respectivo </w:t>
      </w:r>
      <w:r w:rsidRPr="007B1855">
        <w:rPr>
          <w:rFonts w:ascii="Palatino Linotype" w:eastAsia="Palatino Linotype" w:hAnsi="Palatino Linotype" w:cs="Palatino Linotype"/>
        </w:rPr>
        <w:t xml:space="preserve">al salario del </w:t>
      </w:r>
      <w:r w:rsidR="007B1855" w:rsidRPr="007B1855">
        <w:rPr>
          <w:rFonts w:ascii="Palatino Linotype" w:eastAsia="Palatino Linotype" w:hAnsi="Palatino Linotype" w:cs="Palatino Linotype"/>
        </w:rPr>
        <w:t>Secretario</w:t>
      </w:r>
      <w:r w:rsidR="007B1855">
        <w:rPr>
          <w:rFonts w:ascii="Palatino Linotype" w:eastAsia="Palatino Linotype" w:hAnsi="Palatino Linotype" w:cs="Palatino Linotype"/>
        </w:rPr>
        <w:t xml:space="preserve"> del Ayuntamiento, Tesorero Municipal, Regidores y Regidoras, de la Coordinadora de Unidad de Transparencia Municipal</w:t>
      </w:r>
      <w:r w:rsidR="005A496A">
        <w:rPr>
          <w:rFonts w:ascii="Palatino Linotype" w:eastAsia="Palatino Linotype" w:hAnsi="Palatino Linotype" w:cs="Palatino Linotype"/>
        </w:rPr>
        <w:t xml:space="preserve">, </w:t>
      </w:r>
      <w:r w:rsidR="007B1855">
        <w:rPr>
          <w:rFonts w:ascii="Palatino Linotype" w:eastAsia="Palatino Linotype" w:hAnsi="Palatino Linotype" w:cs="Palatino Linotype"/>
        </w:rPr>
        <w:t xml:space="preserve">personal sindicalizado del Ayuntamiento de la Paz.  </w:t>
      </w:r>
    </w:p>
    <w:p w14:paraId="585980A1" w14:textId="77777777" w:rsidR="003A5712" w:rsidRDefault="003A5712" w:rsidP="003A5712">
      <w:pPr>
        <w:spacing w:line="360" w:lineRule="auto"/>
        <w:jc w:val="both"/>
        <w:rPr>
          <w:rFonts w:ascii="Palatino Linotype" w:eastAsia="Palatino Linotype" w:hAnsi="Palatino Linotype" w:cs="Palatino Linotype"/>
        </w:rPr>
      </w:pPr>
    </w:p>
    <w:p w14:paraId="7CA8766D"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caso de recibos de nómina o comprobantes fiscales que entregue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deberá analizar los datos personales susceptibles de ser clasificados como confidenciales.</w:t>
      </w:r>
    </w:p>
    <w:p w14:paraId="65D440E9"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1ACB1AAA"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w:t>
      </w:r>
      <w:r>
        <w:rPr>
          <w:rFonts w:ascii="Palatino Linotype" w:eastAsia="Palatino Linotype" w:hAnsi="Palatino Linotype" w:cs="Palatino Linotype"/>
        </w:rPr>
        <w:lastRenderedPageBreak/>
        <w:t>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CCAB46F"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07790DE0"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4A15EE1E"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465CC107"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F65F1FF"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3501B647"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1DBA9856"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xml:space="preserve">. El RFC es una clave de carácter fiscal, única e irrepetible, que permite </w:t>
      </w:r>
      <w:r>
        <w:rPr>
          <w:rFonts w:ascii="Palatino Linotype" w:eastAsia="Palatino Linotype" w:hAnsi="Palatino Linotype" w:cs="Palatino Linotype"/>
          <w:i/>
          <w:sz w:val="22"/>
          <w:szCs w:val="22"/>
        </w:rPr>
        <w:lastRenderedPageBreak/>
        <w:t>identificar al titular, su edad y fecha de nacimiento, por lo que es un dato personal de carácter confidencial.”</w:t>
      </w:r>
    </w:p>
    <w:p w14:paraId="1A72ED37" w14:textId="77777777" w:rsidR="003A5712" w:rsidRDefault="003A5712" w:rsidP="003A5712">
      <w:pPr>
        <w:ind w:left="567" w:right="900"/>
        <w:jc w:val="both"/>
        <w:rPr>
          <w:rFonts w:ascii="Palatino Linotype" w:eastAsia="Palatino Linotype" w:hAnsi="Palatino Linotype" w:cs="Palatino Linotype"/>
          <w:i/>
          <w:sz w:val="22"/>
          <w:szCs w:val="22"/>
        </w:rPr>
      </w:pPr>
    </w:p>
    <w:p w14:paraId="460325E1"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1D10CD9"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4BE687B8"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5F18219"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7D18EB45"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el cual refiere: </w:t>
      </w:r>
    </w:p>
    <w:p w14:paraId="4006AF60"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B82D2B6" w14:textId="77777777" w:rsidR="003A5712" w:rsidRDefault="003A5712" w:rsidP="003A5712">
      <w:pPr>
        <w:ind w:left="851" w:right="333"/>
        <w:jc w:val="both"/>
        <w:rPr>
          <w:rFonts w:ascii="Palatino Linotype" w:eastAsia="Palatino Linotype" w:hAnsi="Palatino Linotype" w:cs="Palatino Linotype"/>
          <w:i/>
        </w:rPr>
      </w:pPr>
    </w:p>
    <w:p w14:paraId="44DA6BFB" w14:textId="77777777" w:rsidR="003A5712" w:rsidRDefault="003A5712" w:rsidP="003A5712">
      <w:pPr>
        <w:ind w:left="851" w:right="333"/>
        <w:jc w:val="both"/>
        <w:rPr>
          <w:rFonts w:ascii="Palatino Linotype" w:eastAsia="Palatino Linotype" w:hAnsi="Palatino Linotype" w:cs="Palatino Linotype"/>
          <w:i/>
        </w:rPr>
      </w:pPr>
    </w:p>
    <w:p w14:paraId="0A6D4A30"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(ISSEMyM, u otros</w:t>
      </w:r>
      <w:r>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DC3CA4A"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7B342AD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w:t>
      </w:r>
      <w:r>
        <w:rPr>
          <w:rFonts w:ascii="Palatino Linotype" w:eastAsia="Palatino Linotype" w:hAnsi="Palatino Linotype" w:cs="Palatino Linotype"/>
        </w:rPr>
        <w:lastRenderedPageBreak/>
        <w:t>asigna una clave para hacer identificable al trabajador con el objetivo de poder proporcionar los servicios que brinda el ISSEMYM.</w:t>
      </w:r>
    </w:p>
    <w:p w14:paraId="1B5D19AF"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5DAF0771"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1EBD7516"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65418A35"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E5FFC75"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6364C8E0"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w:t>
      </w:r>
      <w:r>
        <w:rPr>
          <w:rFonts w:ascii="Palatino Linotype" w:eastAsia="Palatino Linotype" w:hAnsi="Palatino Linotype" w:cs="Palatino Linotype"/>
        </w:rPr>
        <w:lastRenderedPageBreak/>
        <w:t>cuentas, sino, por el contrario, con ello se violentaba la protección de información confidencial, porque incide en la intimidad de un individuo identificado.</w:t>
      </w:r>
    </w:p>
    <w:p w14:paraId="2C7B384E"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0E2BD6A4"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42D5FDF0"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267BA80C"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Gravámenes fiscales relacionados con el sueldo;</w:t>
      </w:r>
    </w:p>
    <w:p w14:paraId="70EA8F40"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7186819C"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50272526"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8C8F6CE"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0B0E1B4"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3CCF77F4"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Faltas de puntualidad o de asistencia injustificadas;</w:t>
      </w:r>
    </w:p>
    <w:p w14:paraId="7E39A301"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042F55A1"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26F4A322"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223182F" w14:textId="77777777" w:rsidR="003A5712" w:rsidRDefault="003A5712" w:rsidP="003A5712">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7638BD4" w14:textId="77777777" w:rsidR="003A5712" w:rsidRDefault="003A5712" w:rsidP="003A5712">
      <w:pPr>
        <w:spacing w:line="360" w:lineRule="auto"/>
        <w:ind w:left="851" w:right="-929"/>
        <w:jc w:val="both"/>
        <w:rPr>
          <w:rFonts w:ascii="Palatino Linotype" w:eastAsia="Palatino Linotype" w:hAnsi="Palatino Linotype" w:cs="Palatino Linotype"/>
        </w:rPr>
      </w:pPr>
    </w:p>
    <w:p w14:paraId="70F82C2A"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u w:val="single"/>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7BC33387"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0A9CAE05"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37CC9F8D"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4011C4B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04B511FA" w14:textId="77777777" w:rsidR="003A5712" w:rsidRDefault="003A5712" w:rsidP="003A5712">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w:t>
      </w:r>
      <w:r>
        <w:rPr>
          <w:rFonts w:ascii="Palatino Linotype" w:eastAsia="Palatino Linotype" w:hAnsi="Palatino Linotype" w:cs="Palatino Linotype"/>
          <w:i/>
          <w:sz w:val="22"/>
          <w:szCs w:val="22"/>
        </w:rPr>
        <w:lastRenderedPageBreak/>
        <w:t xml:space="preserve">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317F67B5" w14:textId="77777777" w:rsidR="003A5712" w:rsidRDefault="003A5712" w:rsidP="003A5712">
      <w:pPr>
        <w:ind w:left="1134" w:right="541"/>
        <w:jc w:val="both"/>
        <w:rPr>
          <w:rFonts w:ascii="Palatino Linotype" w:eastAsia="Palatino Linotype" w:hAnsi="Palatino Linotype" w:cs="Palatino Linotype"/>
          <w:i/>
          <w:sz w:val="22"/>
          <w:szCs w:val="22"/>
        </w:rPr>
      </w:pPr>
    </w:p>
    <w:p w14:paraId="7FBA53F5" w14:textId="77777777" w:rsidR="003A5712" w:rsidRDefault="003A5712" w:rsidP="003A5712">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w:t>
      </w:r>
      <w:r>
        <w:rPr>
          <w:rFonts w:ascii="Palatino Linotype" w:eastAsia="Palatino Linotype" w:hAnsi="Palatino Linotype" w:cs="Palatino Linotype"/>
          <w:i/>
          <w:sz w:val="22"/>
          <w:szCs w:val="22"/>
        </w:rPr>
        <w:lastRenderedPageBreak/>
        <w:t>sacrificio que ésta implique para los titulares de la garantía individual mencionada o para la sociedad en general.”</w:t>
      </w:r>
    </w:p>
    <w:p w14:paraId="2A33C99A" w14:textId="77777777" w:rsidR="003A5712" w:rsidRDefault="003A5712" w:rsidP="003A5712">
      <w:pPr>
        <w:ind w:left="1134" w:right="-929"/>
        <w:jc w:val="both"/>
        <w:rPr>
          <w:rFonts w:ascii="Palatino Linotype" w:eastAsia="Palatino Linotype" w:hAnsi="Palatino Linotype" w:cs="Palatino Linotype"/>
          <w:i/>
        </w:rPr>
      </w:pPr>
    </w:p>
    <w:p w14:paraId="1FC9EC7E"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También, el número de cuenta bancario, en el Criterio 10/17 emitido por el Pleno del Instituto Nacional de Transparencia, Acceso a la Información y Protección de Datos Personales  se establece lo siguiente:</w:t>
      </w:r>
    </w:p>
    <w:p w14:paraId="2082658F" w14:textId="77777777" w:rsidR="003A5712" w:rsidRDefault="003A5712" w:rsidP="003A5712">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457ED2E0" w14:textId="77777777" w:rsidR="003A5712" w:rsidRDefault="003A5712" w:rsidP="003A5712">
      <w:pPr>
        <w:ind w:left="1134" w:right="-929"/>
        <w:jc w:val="both"/>
        <w:rPr>
          <w:rFonts w:ascii="Palatino Linotype" w:eastAsia="Palatino Linotype" w:hAnsi="Palatino Linotype" w:cs="Palatino Linotype"/>
        </w:rPr>
      </w:pPr>
    </w:p>
    <w:p w14:paraId="2D6CB07F"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DBBB8CD" w14:textId="77777777" w:rsidR="003A5712" w:rsidRDefault="003A5712" w:rsidP="003A5712">
      <w:pPr>
        <w:spacing w:line="360" w:lineRule="auto"/>
        <w:jc w:val="both"/>
        <w:rPr>
          <w:rFonts w:ascii="Palatino Linotype" w:eastAsia="Palatino Linotype" w:hAnsi="Palatino Linotype" w:cs="Palatino Linotype"/>
        </w:rPr>
      </w:pPr>
    </w:p>
    <w:p w14:paraId="65AD60F2"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9">
        <w:r>
          <w:rPr>
            <w:rFonts w:ascii="Palatino Linotype" w:eastAsia="Palatino Linotype" w:hAnsi="Palatino Linotype" w:cs="Palatino Linotype"/>
          </w:rPr>
          <w:t>http://dof.gob.mx/nota_detalle.php?codigo=5492254&amp;fecha=28/07/2017</w:t>
        </w:r>
      </w:hyperlink>
      <w:r>
        <w:rPr>
          <w:rFonts w:ascii="Palatino Linotype" w:eastAsia="Palatino Linotype" w:hAnsi="Palatino Linotype" w:cs="Palatino Linotype"/>
        </w:rPr>
        <w:t>. Incluso con la captura de dicho código, a través de la aplicación móvil del Servicio de Administración Tributaria, permite el acceso al Registro Federal de Contribuyentes, como del Sujeto Obligado, como de la persona física o moral correspondiente.</w:t>
      </w:r>
    </w:p>
    <w:p w14:paraId="476D00E6"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3BC8615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114BA5D2"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1E2520E3"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16B75C4" w14:textId="77777777" w:rsidR="003A5712" w:rsidRDefault="003A5712" w:rsidP="003A5712">
      <w:pPr>
        <w:shd w:val="clear" w:color="auto" w:fill="FFFFFF"/>
        <w:ind w:left="1134" w:right="5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lastRenderedPageBreak/>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629196C0" w14:textId="77777777" w:rsidR="003A5712" w:rsidRDefault="003A5712" w:rsidP="003A5712">
      <w:pPr>
        <w:shd w:val="clear" w:color="auto" w:fill="FFFFFF"/>
        <w:ind w:left="1134" w:right="1106"/>
        <w:jc w:val="both"/>
        <w:rPr>
          <w:rFonts w:ascii="Palatino Linotype" w:eastAsia="Palatino Linotype" w:hAnsi="Palatino Linotype" w:cs="Palatino Linotype"/>
          <w:i/>
          <w:color w:val="222222"/>
        </w:rPr>
      </w:pPr>
    </w:p>
    <w:p w14:paraId="06512696"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también es necesario indicar que hay información dentro de los recibos de nómina que no contienen datos personales por lo cual su entrega sólo deberá de ser clasificada, siendo los siguientes. </w:t>
      </w:r>
    </w:p>
    <w:p w14:paraId="7241EC01"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6607E64F"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w:t>
      </w:r>
      <w:r>
        <w:rPr>
          <w:rFonts w:ascii="Palatino Linotype" w:eastAsia="Palatino Linotype" w:hAnsi="Palatino Linotype" w:cs="Palatino Linotype"/>
          <w:b/>
        </w:rPr>
        <w:t>al Folio Fiscal</w:t>
      </w:r>
      <w:r>
        <w:rPr>
          <w:rFonts w:ascii="Palatino Linotype" w:eastAsia="Palatino Linotype" w:hAnsi="Palatino Linotype" w:cs="Palatino Linotype"/>
        </w:rPr>
        <w:t>,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81B5FF5"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2D3D0C20" w14:textId="77777777" w:rsidR="003A5712" w:rsidRDefault="003A5712" w:rsidP="003A5712">
      <w:pPr>
        <w:spacing w:line="360" w:lineRule="auto"/>
        <w:ind w:right="-92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2855394" wp14:editId="2FE4472F">
            <wp:extent cx="4667250" cy="118110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b="32787"/>
                    <a:stretch>
                      <a:fillRect/>
                    </a:stretch>
                  </pic:blipFill>
                  <pic:spPr>
                    <a:xfrm>
                      <a:off x="0" y="0"/>
                      <a:ext cx="4667250" cy="1181100"/>
                    </a:xfrm>
                    <a:prstGeom prst="rect">
                      <a:avLst/>
                    </a:prstGeom>
                    <a:ln/>
                  </pic:spPr>
                </pic:pic>
              </a:graphicData>
            </a:graphic>
          </wp:inline>
        </w:drawing>
      </w:r>
    </w:p>
    <w:p w14:paraId="1A070477" w14:textId="77777777" w:rsidR="003A5712" w:rsidRDefault="003A5712" w:rsidP="003A5712">
      <w:pPr>
        <w:spacing w:line="360" w:lineRule="auto"/>
        <w:ind w:right="-929"/>
        <w:jc w:val="center"/>
        <w:rPr>
          <w:rFonts w:ascii="Palatino Linotype" w:eastAsia="Palatino Linotype" w:hAnsi="Palatino Linotype" w:cs="Palatino Linotype"/>
        </w:rPr>
      </w:pPr>
    </w:p>
    <w:p w14:paraId="1A42FEB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por lo que, no se actualiza la clasificación, en términos del artículo 143, fracción I de la Ley de la materia.</w:t>
      </w:r>
    </w:p>
    <w:p w14:paraId="173319F0" w14:textId="77777777" w:rsidR="003A5712" w:rsidRDefault="003A5712" w:rsidP="003A5712">
      <w:pPr>
        <w:tabs>
          <w:tab w:val="left" w:pos="284"/>
        </w:tabs>
        <w:spacing w:line="360" w:lineRule="auto"/>
        <w:jc w:val="both"/>
        <w:rPr>
          <w:rFonts w:ascii="Palatino Linotype" w:eastAsia="Palatino Linotype" w:hAnsi="Palatino Linotype" w:cs="Palatino Linotype"/>
        </w:rPr>
      </w:pPr>
    </w:p>
    <w:p w14:paraId="1E76C30A"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esa línea de estudio, 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D25089C"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“Elementos utilizados en la generación de Sellos Digitales:</w:t>
      </w:r>
    </w:p>
    <w:p w14:paraId="20C8286F"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Cadena Original, el elemento a sellar, en este caso de un comprobante fiscal digital a través de Internet.</w:t>
      </w:r>
    </w:p>
    <w:p w14:paraId="39C3E30C"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Certificado de Sello Digital y su correspondiente clave privada.</w:t>
      </w:r>
    </w:p>
    <w:p w14:paraId="2AEA0A18"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Algoritmos de criptografía de clave pública para firma electrónica avanzada.</w:t>
      </w:r>
    </w:p>
    <w:p w14:paraId="6F92002D"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Especificaciones de conversión de la firma electrónica avanzada a Base 64.</w:t>
      </w:r>
    </w:p>
    <w:p w14:paraId="4F1DA6CC"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la generación de sellos digitales se utiliza criptografía de clave pública aplicada a una cadena original.</w:t>
      </w:r>
    </w:p>
    <w:p w14:paraId="3F94C20A"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Criptografía de la Clave Pública</w:t>
      </w:r>
    </w:p>
    <w:p w14:paraId="48E4E2FB" w14:textId="77777777" w:rsidR="003A5712" w:rsidRDefault="003A5712" w:rsidP="003A5712">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0FE49FDD" w14:textId="77777777" w:rsidR="003A5712" w:rsidRDefault="003A5712" w:rsidP="003A5712">
      <w:pPr>
        <w:ind w:right="-929"/>
        <w:jc w:val="both"/>
        <w:rPr>
          <w:rFonts w:ascii="Palatino Linotype" w:eastAsia="Palatino Linotype" w:hAnsi="Palatino Linotype" w:cs="Palatino Linotype"/>
          <w:i/>
        </w:rPr>
      </w:pPr>
    </w:p>
    <w:p w14:paraId="50D58B3F"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Pr>
          <w:rFonts w:ascii="Palatino Linotype" w:eastAsia="Palatino Linotype" w:hAnsi="Palatino Linotype" w:cs="Palatino Linotype"/>
          <w:b/>
        </w:rPr>
        <w:t>no actualizan el supuesto de confidencialidad previsto en el artículo 143, fracción I</w:t>
      </w:r>
      <w:r>
        <w:rPr>
          <w:rFonts w:ascii="Palatino Linotype" w:eastAsia="Palatino Linotype" w:hAnsi="Palatino Linotype" w:cs="Palatino Linotype"/>
        </w:rPr>
        <w:t>, de la Ley de Transparencia y Acceso a la Información Pública del Estado de México y Municipios y, por el contrario, son información que permite corroborar la legitimidad de la factura, de ser el caso, por lo que guardan el carácter de público.</w:t>
      </w:r>
    </w:p>
    <w:p w14:paraId="2B4BBEF0" w14:textId="77777777" w:rsidR="003A5712" w:rsidRDefault="003A5712" w:rsidP="003A5712">
      <w:pPr>
        <w:spacing w:line="360" w:lineRule="auto"/>
        <w:ind w:right="-929"/>
        <w:jc w:val="both"/>
        <w:rPr>
          <w:rFonts w:ascii="Palatino Linotype" w:eastAsia="Palatino Linotype" w:hAnsi="Palatino Linotype" w:cs="Palatino Linotype"/>
          <w:b/>
        </w:rPr>
      </w:pPr>
    </w:p>
    <w:p w14:paraId="13E8C8DE"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por lo que hace al </w:t>
      </w:r>
      <w:r>
        <w:rPr>
          <w:rFonts w:ascii="Palatino Linotype" w:eastAsia="Palatino Linotype" w:hAnsi="Palatino Linotype" w:cs="Palatino Linotype"/>
          <w:b/>
        </w:rPr>
        <w:t>número de serie de los certificados de Sello Digitales del emisor y del Servicio de Administración Tributaria</w:t>
      </w:r>
      <w:r>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21">
        <w:r>
          <w:rPr>
            <w:rFonts w:ascii="Palatino Linotype" w:eastAsia="Palatino Linotype" w:hAnsi="Palatino Linotype" w:cs="Palatino Linotype"/>
          </w:rPr>
          <w:t>https://portalanterior.ine.mx/archivos2/tutoriales/sistemas/ApoyoInstitucional/SIF</w:t>
        </w:r>
        <w:r>
          <w:rPr>
            <w:rFonts w:ascii="Palatino Linotype" w:eastAsia="Palatino Linotype" w:hAnsi="Palatino Linotype" w:cs="Palatino Linotype"/>
          </w:rPr>
          <w:lastRenderedPageBreak/>
          <w:t>/docs/candidatos/folioFiscalFactura.pdf</w:t>
        </w:r>
      </w:hyperlink>
      <w:r>
        <w:rPr>
          <w:rFonts w:ascii="Palatino Linotype" w:eastAsia="Palatino Linotype" w:hAnsi="Palatino Linotype" w:cs="Palatino Linotype"/>
        </w:rPr>
        <w:t>), en la cual se advierte que únicamente se encuentra conformado por números, se muestra a continuación:</w:t>
      </w:r>
    </w:p>
    <w:p w14:paraId="646EB1A8" w14:textId="77777777" w:rsidR="003A5712" w:rsidRDefault="003A5712" w:rsidP="003A5712">
      <w:pPr>
        <w:spacing w:line="360" w:lineRule="auto"/>
        <w:ind w:right="-92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38B978F" wp14:editId="7D423FB5">
            <wp:extent cx="5189855" cy="1009650"/>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189855" cy="100965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192FF22" wp14:editId="2F52A946">
                <wp:simplePos x="0" y="0"/>
                <wp:positionH relativeFrom="column">
                  <wp:posOffset>596900</wp:posOffset>
                </wp:positionH>
                <wp:positionV relativeFrom="paragraph">
                  <wp:posOffset>622300</wp:posOffset>
                </wp:positionV>
                <wp:extent cx="3600450" cy="381000"/>
                <wp:effectExtent l="0" t="0" r="0" b="0"/>
                <wp:wrapNone/>
                <wp:docPr id="66" name="Rectángulo 66"/>
                <wp:cNvGraphicFramePr/>
                <a:graphic xmlns:a="http://schemas.openxmlformats.org/drawingml/2006/main">
                  <a:graphicData uri="http://schemas.microsoft.com/office/word/2010/wordprocessingShape">
                    <wps:wsp>
                      <wps:cNvSpPr/>
                      <wps:spPr>
                        <a:xfrm>
                          <a:off x="3574350" y="3618075"/>
                          <a:ext cx="3543300" cy="323850"/>
                        </a:xfrm>
                        <a:prstGeom prst="rect">
                          <a:avLst/>
                        </a:prstGeom>
                        <a:noFill/>
                        <a:ln w="28575" cap="flat" cmpd="sng">
                          <a:solidFill>
                            <a:srgbClr val="000000"/>
                          </a:solidFill>
                          <a:prstDash val="solid"/>
                          <a:miter lim="800000"/>
                          <a:headEnd type="none" w="sm" len="sm"/>
                          <a:tailEnd type="none" w="sm" len="sm"/>
                        </a:ln>
                      </wps:spPr>
                      <wps:txbx>
                        <w:txbxContent>
                          <w:p w14:paraId="7298764B" w14:textId="77777777" w:rsidR="00DE5100" w:rsidRDefault="00DE5100" w:rsidP="003A571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2FF22" id="Rectángulo 66" o:spid="_x0000_s1026" style="position:absolute;left:0;text-align:left;margin-left:47pt;margin-top:49pt;width:283.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YEMQIAAE8EAAAOAAAAZHJzL2Uyb0RvYy54bWysVNuO0zAQfUfiHyy/06TXLVHTFdpShLSC&#10;il0+YOo4iSXfsN0m/Ry+hR9j7JS2sA9IiD64M/bxzJnjmazueyXJkTsvjC7peJRTwjUzldBNSb8+&#10;b98sKfEBdAXSaF7SE/f0fv361aqzBZ+Y1siKO4JBtC86W9I2BFtkmWctV+BHxnKNh7VxCgK6rskq&#10;Bx1GVzKb5Pki64yrrDOMe4+7m+GQrlP8uuYsfK5rzwORJUVuIa0urfu4ZusVFI0D2wp2pgH/wEKB&#10;0Jj0EmoDAcjBiRehlGDOeFOHETMqM3UtGE81YDXj/I9qnlqwPNWC4nh7kcn/v7Ds03HniKhKulhQ&#10;okHhG31B1X58181BGoK7KFFnfYHIJ7tzZ8+jGevta6fiP1ZC+pJO53ez6RyFPqG9GC/zu/kgMe8D&#10;YQkwm05zBLCImEyXCMaQ2TWSdT584EaRaJTUIZmkLBwffRigvyAxsTZbISXuQyE16Uo6Wc4xKWGA&#10;3VRLCGgqi/V53aQ43khRxTvxinfN/kE6coTYH+l3pvMbLCbcgG8HXDoaylIiYPtKoUq6vNyGouVQ&#10;vdcVCSeLemrsfBqpeUWJ5DgnaCTGAYT8Ow7FkRo1iq8w6B6t0O97DBLNvalO+Iresq1Apo/gww4c&#10;9vEY02JvY8JvB3BIQn7U2Dxvx7MJShRuHXfr7G8d0Kw1ODIsOEoG5yGkERr0f3cIphbpaa5kznSx&#10;a9PjnicsjsWtn1DX78D6JwAAAP//AwBQSwMEFAAGAAgAAAAhAPIXllHdAAAACQEAAA8AAABkcnMv&#10;ZG93bnJldi54bWxMT8tOwzAQvCPxD9YicaNOqxKFEKdCvC5waUFqj469JAF7HcVuG/r1LCc4ze7O&#10;aHamWk3eiQOOsQ+kYD7LQCCZYHtqFby/PV0VIGLSZLULhAq+McKqPj+rdGnDkdZ42KRWsAnFUivo&#10;UhpKKaPp0Os4CwMScx9h9DrxOrbSjvrI5t7JRZbl0uue+EOnB7zv0Hxt9l5B87g1L265podXc2p3&#10;z59hUZyCUpcX090tiIRT+hPDb3yODjVnasKebBROwc2SqyTGgpH5PJ/z0LDwmi+yruT/BvUPAAAA&#10;//8DAFBLAQItABQABgAIAAAAIQC2gziS/gAAAOEBAAATAAAAAAAAAAAAAAAAAAAAAABbQ29udGVu&#10;dF9UeXBlc10ueG1sUEsBAi0AFAAGAAgAAAAhADj9If/WAAAAlAEAAAsAAAAAAAAAAAAAAAAALwEA&#10;AF9yZWxzLy5yZWxzUEsBAi0AFAAGAAgAAAAhAAuhVgQxAgAATwQAAA4AAAAAAAAAAAAAAAAALgIA&#10;AGRycy9lMm9Eb2MueG1sUEsBAi0AFAAGAAgAAAAhAPIXllHdAAAACQEAAA8AAAAAAAAAAAAAAAAA&#10;iwQAAGRycy9kb3ducmV2LnhtbFBLBQYAAAAABAAEAPMAAACVBQAAAAA=&#10;" filled="f" strokeweight="2.25pt">
                <v:stroke startarrowwidth="narrow" startarrowlength="short" endarrowwidth="narrow" endarrowlength="short"/>
                <v:textbox inset="2.53958mm,2.53958mm,2.53958mm,2.53958mm">
                  <w:txbxContent>
                    <w:p w14:paraId="7298764B" w14:textId="77777777" w:rsidR="00DE5100" w:rsidRDefault="00DE5100" w:rsidP="003A5712">
                      <w:pPr>
                        <w:textDirection w:val="btLr"/>
                      </w:pPr>
                    </w:p>
                  </w:txbxContent>
                </v:textbox>
              </v:rect>
            </w:pict>
          </mc:Fallback>
        </mc:AlternateContent>
      </w:r>
    </w:p>
    <w:p w14:paraId="05A25F0A" w14:textId="77777777" w:rsidR="003A5712" w:rsidRDefault="003A5712" w:rsidP="003A5712">
      <w:pPr>
        <w:spacing w:line="360" w:lineRule="auto"/>
        <w:ind w:right="-929"/>
        <w:jc w:val="center"/>
        <w:rPr>
          <w:rFonts w:ascii="Palatino Linotype" w:eastAsia="Palatino Linotype" w:hAnsi="Palatino Linotype" w:cs="Palatino Linotype"/>
        </w:rPr>
      </w:pPr>
    </w:p>
    <w:p w14:paraId="4124B06A"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790ABAC" w14:textId="77777777" w:rsidR="003A5712" w:rsidRDefault="003A5712" w:rsidP="007B1855">
      <w:pPr>
        <w:spacing w:line="360" w:lineRule="auto"/>
        <w:ind w:right="49"/>
        <w:jc w:val="both"/>
        <w:rPr>
          <w:rFonts w:ascii="Palatino Linotype" w:eastAsia="Palatino Linotype" w:hAnsi="Palatino Linotype" w:cs="Palatino Linotype"/>
        </w:rPr>
      </w:pPr>
    </w:p>
    <w:p w14:paraId="4416C52B" w14:textId="77777777" w:rsidR="003A5712" w:rsidRDefault="003A5712"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 </w:t>
      </w:r>
    </w:p>
    <w:p w14:paraId="3896DABD" w14:textId="77777777" w:rsidR="007B1855" w:rsidRDefault="007B1855" w:rsidP="007B1855">
      <w:pPr>
        <w:pStyle w:val="Prrafodelista"/>
        <w:rPr>
          <w:rFonts w:ascii="Palatino Linotype" w:eastAsia="Palatino Linotype" w:hAnsi="Palatino Linotype" w:cs="Palatino Linotype"/>
        </w:rPr>
      </w:pPr>
    </w:p>
    <w:p w14:paraId="0E524F84" w14:textId="67F60173" w:rsidR="007B1855" w:rsidRDefault="007B1855"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respecta al listado del personal sindicalizado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dentro de la Dirección de Administración y en la Jefatura de Nómina, son los servidores públicos habilitados que cuentan con la información, toda vez </w:t>
      </w:r>
      <w:r w:rsidR="005A496A">
        <w:rPr>
          <w:rFonts w:ascii="Palatino Linotype" w:eastAsia="Palatino Linotype" w:hAnsi="Palatino Linotype" w:cs="Palatino Linotype"/>
        </w:rPr>
        <w:t>que,</w:t>
      </w:r>
      <w:r>
        <w:rPr>
          <w:rFonts w:ascii="Palatino Linotype" w:eastAsia="Palatino Linotype" w:hAnsi="Palatino Linotype" w:cs="Palatino Linotype"/>
        </w:rPr>
        <w:t xml:space="preserve"> al generar los recibos de pago, tienen de conocimiento quienes son los </w:t>
      </w:r>
      <w:r>
        <w:rPr>
          <w:rFonts w:ascii="Palatino Linotype" w:eastAsia="Palatino Linotype" w:hAnsi="Palatino Linotype" w:cs="Palatino Linotype"/>
        </w:rPr>
        <w:lastRenderedPageBreak/>
        <w:t xml:space="preserve">servidores públicos que se encuentran sindicalizados, toda vez que es un dato que forma parte de las prestaciones </w:t>
      </w:r>
      <w:r w:rsidR="000B14B1">
        <w:rPr>
          <w:rFonts w:ascii="Palatino Linotype" w:eastAsia="Palatino Linotype" w:hAnsi="Palatino Linotype" w:cs="Palatino Linotype"/>
        </w:rPr>
        <w:t xml:space="preserve">y remuneraciones que reciben dichos servidores públicos. </w:t>
      </w:r>
    </w:p>
    <w:p w14:paraId="06C1400A" w14:textId="77777777" w:rsidR="000B14B1" w:rsidRDefault="000B14B1" w:rsidP="000B14B1">
      <w:pPr>
        <w:pStyle w:val="Prrafodelista"/>
        <w:rPr>
          <w:rFonts w:ascii="Palatino Linotype" w:eastAsia="Palatino Linotype" w:hAnsi="Palatino Linotype" w:cs="Palatino Linotype"/>
        </w:rPr>
      </w:pPr>
    </w:p>
    <w:p w14:paraId="3EC2853E" w14:textId="5D8EA15A" w:rsidR="000B14B1" w:rsidRDefault="005A496A" w:rsidP="00CF6A4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Seguidamente</w:t>
      </w:r>
      <w:r w:rsidR="000B14B1">
        <w:rPr>
          <w:rFonts w:ascii="Palatino Linotype" w:eastAsia="Palatino Linotype" w:hAnsi="Palatino Linotype" w:cs="Palatino Linotype"/>
        </w:rPr>
        <w:t xml:space="preserve">, respecto del título profesional de la Coordinadora de Unidad  Transparencia Municipal, se debe de referir que el </w:t>
      </w:r>
      <w:r w:rsidR="000B14B1">
        <w:rPr>
          <w:rFonts w:ascii="Palatino Linotype" w:eastAsia="Palatino Linotype" w:hAnsi="Palatino Linotype" w:cs="Palatino Linotype"/>
          <w:b/>
        </w:rPr>
        <w:t xml:space="preserve">SUJETO OBLIGADO </w:t>
      </w:r>
      <w:r w:rsidR="000B14B1">
        <w:rPr>
          <w:rFonts w:ascii="Palatino Linotype" w:eastAsia="Palatino Linotype" w:hAnsi="Palatino Linotype" w:cs="Palatino Linotype"/>
        </w:rPr>
        <w:t xml:space="preserve">entrega la información de manera incompleta, situación por la cual se debe de establecer lo siguiente, una vez que ya acepto contar con la información. </w:t>
      </w:r>
    </w:p>
    <w:p w14:paraId="477E6B8C" w14:textId="77777777" w:rsidR="000B14B1" w:rsidRDefault="000B14B1" w:rsidP="000B14B1">
      <w:pPr>
        <w:pStyle w:val="Prrafodelista"/>
        <w:rPr>
          <w:rFonts w:ascii="Palatino Linotype" w:eastAsia="Palatino Linotype" w:hAnsi="Palatino Linotype" w:cs="Palatino Linotype"/>
        </w:rPr>
      </w:pPr>
    </w:p>
    <w:p w14:paraId="57F0B366" w14:textId="77777777" w:rsidR="000B14B1" w:rsidRPr="000B14B1" w:rsidRDefault="000B14B1" w:rsidP="000B14B1">
      <w:pPr>
        <w:spacing w:line="360" w:lineRule="auto"/>
        <w:ind w:right="49"/>
        <w:rPr>
          <w:rFonts w:ascii="Palatino Linotype" w:eastAsia="Palatino Linotype" w:hAnsi="Palatino Linotype" w:cs="Palatino Linotype"/>
          <w:b/>
          <w:lang w:eastAsia="es-ES"/>
        </w:rPr>
      </w:pPr>
      <w:r w:rsidRPr="000B14B1">
        <w:rPr>
          <w:rFonts w:ascii="Palatino Linotype" w:eastAsia="Palatino Linotype" w:hAnsi="Palatino Linotype" w:cs="Palatino Linotype"/>
          <w:b/>
          <w:lang w:eastAsia="es-ES"/>
        </w:rPr>
        <w:t>Grado máximo de estudios</w:t>
      </w:r>
    </w:p>
    <w:p w14:paraId="481F2C37"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color w:val="000000"/>
          <w:lang w:eastAsia="es-ES"/>
        </w:rPr>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  </w:t>
      </w:r>
    </w:p>
    <w:p w14:paraId="6EF023DA" w14:textId="77777777" w:rsidR="000B14B1" w:rsidRPr="000B14B1" w:rsidRDefault="000B14B1" w:rsidP="000B14B1">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ES"/>
        </w:rPr>
      </w:pPr>
    </w:p>
    <w:p w14:paraId="0D9C554A"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color w:val="000000"/>
          <w:lang w:eastAsia="es-ES"/>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w:t>
      </w:r>
      <w:r w:rsidRPr="000B14B1">
        <w:rPr>
          <w:rFonts w:ascii="Palatino Linotype" w:eastAsia="Palatino Linotype" w:hAnsi="Palatino Linotype" w:cs="Palatino Linotype"/>
          <w:b/>
          <w:color w:val="000000"/>
          <w:lang w:eastAsia="es-ES"/>
        </w:rPr>
        <w:t>CURP,</w:t>
      </w:r>
      <w:r w:rsidRPr="000B14B1">
        <w:rPr>
          <w:rFonts w:ascii="Palatino Linotype" w:eastAsia="Palatino Linotype" w:hAnsi="Palatino Linotype" w:cs="Palatino Linotype"/>
          <w:color w:val="000000"/>
          <w:lang w:eastAsia="es-ES"/>
        </w:rPr>
        <w:t xml:space="preserve"> RFC, </w:t>
      </w:r>
      <w:r w:rsidRPr="000B14B1">
        <w:rPr>
          <w:rFonts w:ascii="Palatino Linotype" w:eastAsia="Palatino Linotype" w:hAnsi="Palatino Linotype" w:cs="Palatino Linotype"/>
          <w:b/>
          <w:color w:val="000000"/>
          <w:lang w:eastAsia="es-ES"/>
        </w:rPr>
        <w:t>calificaciones,</w:t>
      </w:r>
      <w:r w:rsidRPr="000B14B1">
        <w:rPr>
          <w:rFonts w:ascii="Palatino Linotype" w:eastAsia="Palatino Linotype" w:hAnsi="Palatino Linotype" w:cs="Palatino Linotype"/>
          <w:color w:val="000000"/>
          <w:lang w:eastAsia="es-ES"/>
        </w:rPr>
        <w:t xml:space="preserve"> promedio, número de cuenta de estudiante</w:t>
      </w:r>
    </w:p>
    <w:p w14:paraId="4180AB5C" w14:textId="77777777" w:rsidR="000B14B1" w:rsidRPr="000B14B1" w:rsidRDefault="000B14B1" w:rsidP="000B14B1">
      <w:pPr>
        <w:spacing w:line="360" w:lineRule="auto"/>
        <w:jc w:val="both"/>
        <w:rPr>
          <w:rFonts w:ascii="Palatino Linotype" w:eastAsia="Palatino Linotype" w:hAnsi="Palatino Linotype" w:cs="Palatino Linotype"/>
          <w:color w:val="000000"/>
          <w:lang w:eastAsia="es-ES"/>
        </w:rPr>
      </w:pPr>
    </w:p>
    <w:p w14:paraId="003ABA19" w14:textId="77777777" w:rsidR="000B14B1" w:rsidRPr="000B14B1" w:rsidRDefault="000B14B1" w:rsidP="000B14B1">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b/>
          <w:color w:val="000000"/>
          <w:lang w:eastAsia="es-ES"/>
        </w:rPr>
      </w:pPr>
      <w:r w:rsidRPr="000B14B1">
        <w:rPr>
          <w:rFonts w:ascii="Palatino Linotype" w:eastAsia="Palatino Linotype" w:hAnsi="Palatino Linotype" w:cs="Palatino Linotype"/>
          <w:b/>
          <w:color w:val="000000"/>
          <w:lang w:eastAsia="es-ES"/>
        </w:rPr>
        <w:t>Clave Única de Registro de Población (CURP).</w:t>
      </w:r>
    </w:p>
    <w:p w14:paraId="6802041B" w14:textId="77777777" w:rsidR="000B14B1" w:rsidRPr="000B14B1" w:rsidRDefault="000B14B1" w:rsidP="000B14B1">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lang w:eastAsia="es-ES"/>
        </w:rPr>
      </w:pPr>
    </w:p>
    <w:p w14:paraId="30647466"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color w:val="000000"/>
          <w:lang w:eastAsia="es-E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8D24732" w14:textId="77777777" w:rsidR="000B14B1" w:rsidRPr="000B14B1" w:rsidRDefault="000B14B1" w:rsidP="000B14B1">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ES"/>
        </w:rPr>
      </w:pPr>
    </w:p>
    <w:p w14:paraId="56021058"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839EF3D" w14:textId="77777777" w:rsidR="000B14B1" w:rsidRPr="000B14B1" w:rsidRDefault="000B14B1" w:rsidP="000B14B1">
      <w:pPr>
        <w:pBdr>
          <w:top w:val="nil"/>
          <w:left w:val="nil"/>
          <w:bottom w:val="nil"/>
          <w:right w:val="nil"/>
          <w:between w:val="nil"/>
        </w:pBdr>
        <w:ind w:left="720"/>
        <w:rPr>
          <w:rFonts w:ascii="Palatino Linotype" w:eastAsia="Palatino Linotype" w:hAnsi="Palatino Linotype" w:cs="Palatino Linotype"/>
          <w:color w:val="000000"/>
          <w:lang w:eastAsia="es-ES"/>
        </w:rPr>
      </w:pPr>
    </w:p>
    <w:p w14:paraId="519BC6E2"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 xml:space="preserve">En ese orden de ideas, la Secretaría de Gobernación en las direcciones </w:t>
      </w:r>
      <w:hyperlink r:id="rId23">
        <w:r w:rsidRPr="000B14B1">
          <w:rPr>
            <w:rFonts w:ascii="Palatino Linotype" w:eastAsia="Palatino Linotype" w:hAnsi="Palatino Linotype" w:cs="Palatino Linotype"/>
            <w:color w:val="0000FF"/>
            <w:u w:val="single"/>
            <w:lang w:eastAsia="es-ES"/>
          </w:rPr>
          <w:t>https://consultas.curp.gob.mx/CurpSP/html/informacionecurpPS.html</w:t>
        </w:r>
      </w:hyperlink>
      <w:r w:rsidRPr="000B14B1">
        <w:rPr>
          <w:rFonts w:ascii="Palatino Linotype" w:eastAsia="Palatino Linotype" w:hAnsi="Palatino Linotype" w:cs="Palatino Linotype"/>
          <w:lang w:eastAsia="es-ES"/>
        </w:rPr>
        <w:t xml:space="preserve"> y </w:t>
      </w:r>
      <w:hyperlink r:id="rId24">
        <w:r w:rsidRPr="000B14B1">
          <w:rPr>
            <w:rFonts w:ascii="Palatino Linotype" w:eastAsia="Palatino Linotype" w:hAnsi="Palatino Linotype" w:cs="Palatino Linotype"/>
            <w:color w:val="0000FF"/>
            <w:u w:val="single"/>
            <w:lang w:eastAsia="es-ES"/>
          </w:rPr>
          <w:t>https://www.gob.mx/segob/renapo/acciones-y-programas/clave-unica-de-registro-de-poblacion-curp-142226</w:t>
        </w:r>
      </w:hyperlink>
      <w:r w:rsidRPr="000B14B1">
        <w:rPr>
          <w:rFonts w:ascii="Palatino Linotype" w:eastAsia="Palatino Linotype" w:hAnsi="Palatino Linotype" w:cs="Palatino Linotype"/>
          <w:lang w:eastAsia="es-ES"/>
        </w:rPr>
        <w:t xml:space="preserve"> (consultadas el diecisiete de agosto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B14B1">
        <w:rPr>
          <w:rFonts w:ascii="Palatino Linotype" w:eastAsia="Palatino Linotype" w:hAnsi="Palatino Linotype" w:cs="Palatino Linotype"/>
          <w:b/>
          <w:lang w:eastAsia="es-ES"/>
        </w:rPr>
        <w:t>se generan a partir de los datos contenidos en el documento probatorio de la identidad</w:t>
      </w:r>
      <w:r w:rsidRPr="000B14B1">
        <w:rPr>
          <w:rFonts w:ascii="Palatino Linotype" w:eastAsia="Palatino Linotype" w:hAnsi="Palatino Linotype" w:cs="Palatino Linotype"/>
          <w:lang w:eastAsia="es-ES"/>
        </w:rPr>
        <w:t xml:space="preserve"> </w:t>
      </w:r>
      <w:r w:rsidRPr="000B14B1">
        <w:rPr>
          <w:rFonts w:ascii="Palatino Linotype" w:eastAsia="Palatino Linotype" w:hAnsi="Palatino Linotype" w:cs="Palatino Linotype"/>
          <w:b/>
          <w:lang w:eastAsia="es-ES"/>
        </w:rPr>
        <w:t xml:space="preserve">del interesado </w:t>
      </w:r>
      <w:r w:rsidRPr="000B14B1">
        <w:rPr>
          <w:rFonts w:ascii="Palatino Linotype" w:eastAsia="Palatino Linotype" w:hAnsi="Palatino Linotype" w:cs="Palatino Linotype"/>
          <w:lang w:eastAsia="es-ES"/>
        </w:rPr>
        <w:t>(acta de nacimiento, carta de naturalización o documento migratorio) de la siguiente forma:</w:t>
      </w:r>
    </w:p>
    <w:p w14:paraId="6029B021" w14:textId="77777777" w:rsidR="000B14B1" w:rsidRPr="000B14B1" w:rsidRDefault="000B14B1" w:rsidP="000B14B1">
      <w:pPr>
        <w:spacing w:line="360" w:lineRule="auto"/>
        <w:jc w:val="both"/>
        <w:rPr>
          <w:rFonts w:ascii="Palatino Linotype" w:eastAsia="Palatino Linotype" w:hAnsi="Palatino Linotype" w:cs="Palatino Linotype"/>
          <w:lang w:eastAsia="es-ES"/>
        </w:rPr>
      </w:pPr>
    </w:p>
    <w:p w14:paraId="3A56CEA3" w14:textId="77777777" w:rsidR="000B14B1" w:rsidRPr="000B14B1" w:rsidRDefault="000B14B1" w:rsidP="000B14B1">
      <w:pPr>
        <w:numPr>
          <w:ilvl w:val="0"/>
          <w:numId w:val="43"/>
        </w:numPr>
        <w:spacing w:line="360" w:lineRule="auto"/>
        <w:jc w:val="both"/>
        <w:rPr>
          <w:rFonts w:ascii="Palatino Linotype" w:eastAsia="Palatino Linotype" w:hAnsi="Palatino Linotype" w:cs="Palatino Linotype"/>
          <w:sz w:val="22"/>
          <w:szCs w:val="22"/>
          <w:lang w:eastAsia="es-ES"/>
        </w:rPr>
      </w:pPr>
      <w:r w:rsidRPr="000B14B1">
        <w:rPr>
          <w:rFonts w:ascii="Palatino Linotype" w:eastAsia="Palatino Linotype" w:hAnsi="Palatino Linotype" w:cs="Palatino Linotype"/>
          <w:sz w:val="22"/>
          <w:szCs w:val="22"/>
          <w:lang w:eastAsia="es-ES"/>
        </w:rPr>
        <w:t>El primero y segundo apellidos, así como al nombre de pila;</w:t>
      </w:r>
    </w:p>
    <w:p w14:paraId="2F42053A" w14:textId="77777777" w:rsidR="000B14B1" w:rsidRPr="000B14B1" w:rsidRDefault="000B14B1" w:rsidP="000B14B1">
      <w:pPr>
        <w:numPr>
          <w:ilvl w:val="0"/>
          <w:numId w:val="43"/>
        </w:numPr>
        <w:spacing w:line="360" w:lineRule="auto"/>
        <w:jc w:val="both"/>
        <w:rPr>
          <w:rFonts w:ascii="Palatino Linotype" w:eastAsia="Palatino Linotype" w:hAnsi="Palatino Linotype" w:cs="Palatino Linotype"/>
          <w:sz w:val="22"/>
          <w:szCs w:val="22"/>
          <w:lang w:eastAsia="es-ES"/>
        </w:rPr>
      </w:pPr>
      <w:r w:rsidRPr="000B14B1">
        <w:rPr>
          <w:rFonts w:ascii="Palatino Linotype" w:eastAsia="Palatino Linotype" w:hAnsi="Palatino Linotype" w:cs="Palatino Linotype"/>
          <w:sz w:val="22"/>
          <w:szCs w:val="22"/>
          <w:lang w:eastAsia="es-ES"/>
        </w:rPr>
        <w:t>La fecha de nacimiento;</w:t>
      </w:r>
    </w:p>
    <w:p w14:paraId="12CF5CE3" w14:textId="77777777" w:rsidR="000B14B1" w:rsidRPr="000B14B1" w:rsidRDefault="000B14B1" w:rsidP="000B14B1">
      <w:pPr>
        <w:numPr>
          <w:ilvl w:val="0"/>
          <w:numId w:val="43"/>
        </w:numPr>
        <w:spacing w:line="360" w:lineRule="auto"/>
        <w:jc w:val="both"/>
        <w:rPr>
          <w:rFonts w:ascii="Palatino Linotype" w:eastAsia="Palatino Linotype" w:hAnsi="Palatino Linotype" w:cs="Palatino Linotype"/>
          <w:sz w:val="22"/>
          <w:szCs w:val="22"/>
          <w:lang w:eastAsia="es-ES"/>
        </w:rPr>
      </w:pPr>
      <w:r w:rsidRPr="000B14B1">
        <w:rPr>
          <w:rFonts w:ascii="Palatino Linotype" w:eastAsia="Palatino Linotype" w:hAnsi="Palatino Linotype" w:cs="Palatino Linotype"/>
          <w:sz w:val="22"/>
          <w:szCs w:val="22"/>
          <w:lang w:eastAsia="es-ES"/>
        </w:rPr>
        <w:t>El sexo, y</w:t>
      </w:r>
    </w:p>
    <w:p w14:paraId="382B29A3" w14:textId="77777777" w:rsidR="000B14B1" w:rsidRPr="000B14B1" w:rsidRDefault="000B14B1" w:rsidP="000B14B1">
      <w:pPr>
        <w:numPr>
          <w:ilvl w:val="0"/>
          <w:numId w:val="43"/>
        </w:numPr>
        <w:spacing w:line="360" w:lineRule="auto"/>
        <w:jc w:val="both"/>
        <w:rPr>
          <w:rFonts w:ascii="Palatino Linotype" w:eastAsia="Palatino Linotype" w:hAnsi="Palatino Linotype" w:cs="Palatino Linotype"/>
          <w:sz w:val="22"/>
          <w:szCs w:val="22"/>
          <w:lang w:eastAsia="es-ES"/>
        </w:rPr>
      </w:pPr>
      <w:r w:rsidRPr="000B14B1">
        <w:rPr>
          <w:rFonts w:ascii="Palatino Linotype" w:eastAsia="Palatino Linotype" w:hAnsi="Palatino Linotype" w:cs="Palatino Linotype"/>
          <w:sz w:val="22"/>
          <w:szCs w:val="22"/>
          <w:lang w:eastAsia="es-ES"/>
        </w:rPr>
        <w:t>La entidad federativa de nacimiento.</w:t>
      </w:r>
    </w:p>
    <w:p w14:paraId="6AE91C64" w14:textId="77777777" w:rsidR="000B14B1" w:rsidRPr="000B14B1" w:rsidRDefault="000B14B1" w:rsidP="000B14B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lang w:eastAsia="es-ES"/>
        </w:rPr>
      </w:pPr>
    </w:p>
    <w:p w14:paraId="0BF321CA"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Los dos últimos elementos de la Clave Única de Registro de Población evitan la duplicidad de la Clave y garantizan su correcta integración.</w:t>
      </w:r>
    </w:p>
    <w:p w14:paraId="096406CC" w14:textId="77777777" w:rsidR="000B14B1" w:rsidRPr="000B14B1" w:rsidRDefault="000B14B1" w:rsidP="000B14B1">
      <w:pPr>
        <w:spacing w:line="360" w:lineRule="auto"/>
        <w:jc w:val="both"/>
        <w:rPr>
          <w:rFonts w:ascii="Palatino Linotype" w:eastAsia="Palatino Linotype" w:hAnsi="Palatino Linotype" w:cs="Palatino Linotype"/>
          <w:lang w:eastAsia="es-ES"/>
        </w:rPr>
      </w:pPr>
    </w:p>
    <w:p w14:paraId="5D656D5D"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7217DE7" w14:textId="77777777" w:rsidR="000B14B1" w:rsidRPr="000B14B1" w:rsidRDefault="000B14B1" w:rsidP="000B14B1">
      <w:pPr>
        <w:spacing w:line="360" w:lineRule="auto"/>
        <w:jc w:val="both"/>
        <w:rPr>
          <w:rFonts w:ascii="Palatino Linotype" w:eastAsia="Palatino Linotype" w:hAnsi="Palatino Linotype" w:cs="Palatino Linotype"/>
          <w:lang w:eastAsia="es-ES"/>
        </w:rPr>
      </w:pPr>
    </w:p>
    <w:p w14:paraId="7AE7B6B8"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color w:val="000000"/>
          <w:lang w:eastAsia="es-ES"/>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2659ACB4" w14:textId="77777777" w:rsidR="000B14B1" w:rsidRPr="000B14B1" w:rsidRDefault="000B14B1" w:rsidP="000B14B1">
      <w:pPr>
        <w:pBdr>
          <w:top w:val="nil"/>
          <w:left w:val="nil"/>
          <w:bottom w:val="nil"/>
          <w:right w:val="nil"/>
          <w:between w:val="nil"/>
        </w:pBdr>
        <w:ind w:left="720"/>
        <w:rPr>
          <w:rFonts w:ascii="Palatino Linotype" w:eastAsia="Palatino Linotype" w:hAnsi="Palatino Linotype" w:cs="Palatino Linotype"/>
          <w:color w:val="000000"/>
          <w:lang w:eastAsia="es-ES"/>
        </w:rPr>
      </w:pPr>
    </w:p>
    <w:p w14:paraId="5943329B" w14:textId="77777777" w:rsidR="000B14B1" w:rsidRPr="000B14B1" w:rsidRDefault="000B14B1" w:rsidP="000B14B1">
      <w:pPr>
        <w:spacing w:line="360" w:lineRule="auto"/>
        <w:jc w:val="both"/>
        <w:rPr>
          <w:rFonts w:ascii="Palatino Linotype" w:eastAsia="Palatino Linotype" w:hAnsi="Palatino Linotype" w:cs="Palatino Linotype"/>
          <w:lang w:eastAsia="es-ES"/>
        </w:rPr>
      </w:pPr>
    </w:p>
    <w:p w14:paraId="01F94D83" w14:textId="77777777" w:rsidR="000B14B1" w:rsidRPr="000B14B1" w:rsidRDefault="000B14B1" w:rsidP="000B14B1">
      <w:pPr>
        <w:spacing w:line="360" w:lineRule="auto"/>
        <w:ind w:left="1134" w:right="900"/>
        <w:jc w:val="both"/>
        <w:rPr>
          <w:rFonts w:ascii="Palatino Linotype" w:eastAsia="Palatino Linotype" w:hAnsi="Palatino Linotype" w:cs="Palatino Linotype"/>
          <w:i/>
          <w:sz w:val="22"/>
          <w:szCs w:val="22"/>
          <w:lang w:eastAsia="es-ES"/>
        </w:rPr>
      </w:pPr>
      <w:r w:rsidRPr="000B14B1">
        <w:rPr>
          <w:rFonts w:ascii="Palatino Linotype" w:eastAsia="Palatino Linotype" w:hAnsi="Palatino Linotype" w:cs="Palatino Linotype"/>
          <w:b/>
          <w:i/>
          <w:sz w:val="22"/>
          <w:szCs w:val="22"/>
          <w:lang w:eastAsia="es-ES"/>
        </w:rPr>
        <w:lastRenderedPageBreak/>
        <w:t xml:space="preserve">“Clave Única de Registro de Población (CURP). </w:t>
      </w:r>
      <w:r w:rsidRPr="000B14B1">
        <w:rPr>
          <w:rFonts w:ascii="Palatino Linotype" w:eastAsia="Palatino Linotype" w:hAnsi="Palatino Linotype" w:cs="Palatino Linotype"/>
          <w:i/>
          <w:sz w:val="22"/>
          <w:szCs w:val="22"/>
          <w:lang w:eastAsia="es-E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41F4EF7" w14:textId="77777777" w:rsidR="000B14B1" w:rsidRPr="000B14B1" w:rsidRDefault="000B14B1" w:rsidP="000B14B1">
      <w:pPr>
        <w:spacing w:line="360" w:lineRule="auto"/>
        <w:ind w:right="567"/>
        <w:jc w:val="both"/>
        <w:rPr>
          <w:rFonts w:ascii="Palatino Linotype" w:eastAsia="Palatino Linotype" w:hAnsi="Palatino Linotype" w:cs="Palatino Linotype"/>
          <w:i/>
          <w:sz w:val="22"/>
          <w:szCs w:val="22"/>
          <w:lang w:eastAsia="es-ES"/>
        </w:rPr>
      </w:pPr>
    </w:p>
    <w:p w14:paraId="5025324C"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i/>
          <w:sz w:val="22"/>
          <w:szCs w:val="22"/>
          <w:lang w:eastAsia="es-ES"/>
        </w:rPr>
      </w:pPr>
      <w:r w:rsidRPr="000B14B1">
        <w:rPr>
          <w:rFonts w:ascii="Palatino Linotype" w:eastAsia="Palatino Linotype" w:hAnsi="Palatino Linotype" w:cs="Palatino Linotype"/>
          <w:lang w:eastAsia="es-ES"/>
        </w:rPr>
        <w:t xml:space="preserve">De acuerdo con lo anterior, resulta procedente la clasificación de </w:t>
      </w:r>
      <w:r w:rsidRPr="000B14B1">
        <w:rPr>
          <w:rFonts w:ascii="Palatino Linotype" w:eastAsia="Palatino Linotype" w:hAnsi="Palatino Linotype" w:cs="Palatino Linotype"/>
          <w:b/>
          <w:lang w:eastAsia="es-ES"/>
        </w:rPr>
        <w:t>la Clave Única de Registro de Población</w:t>
      </w:r>
      <w:r w:rsidRPr="000B14B1">
        <w:rPr>
          <w:rFonts w:ascii="Palatino Linotype" w:eastAsia="Palatino Linotype" w:hAnsi="Palatino Linotype" w:cs="Palatino Linotype"/>
          <w:lang w:eastAsia="es-ES"/>
        </w:rPr>
        <w:t>, por tratarse de un dato personal confidencial, en términos del artículo 143, fracción I, de la Ley de Transparencia y Acceso a la Información Pública del Estado de México y Municipios.</w:t>
      </w:r>
    </w:p>
    <w:p w14:paraId="3E0772EA" w14:textId="77777777" w:rsidR="000B14B1" w:rsidRPr="000B14B1" w:rsidRDefault="000B14B1" w:rsidP="000B14B1">
      <w:pPr>
        <w:spacing w:line="360" w:lineRule="auto"/>
        <w:jc w:val="both"/>
        <w:rPr>
          <w:rFonts w:ascii="Palatino Linotype" w:eastAsia="Palatino Linotype" w:hAnsi="Palatino Linotype" w:cs="Palatino Linotype"/>
          <w:i/>
          <w:sz w:val="22"/>
          <w:szCs w:val="22"/>
          <w:lang w:eastAsia="es-ES"/>
        </w:rPr>
      </w:pPr>
    </w:p>
    <w:p w14:paraId="3ED044AA" w14:textId="77777777" w:rsidR="000B14B1" w:rsidRPr="000B14B1" w:rsidRDefault="000B14B1" w:rsidP="000B14B1">
      <w:pPr>
        <w:numPr>
          <w:ilvl w:val="0"/>
          <w:numId w:val="41"/>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b/>
          <w:color w:val="222222"/>
          <w:lang w:eastAsia="es-ES"/>
        </w:rPr>
        <w:t>Calificaciones, número de lista y matrícula</w:t>
      </w:r>
    </w:p>
    <w:p w14:paraId="56E6F670" w14:textId="77777777" w:rsidR="000B14B1" w:rsidRPr="000B14B1" w:rsidRDefault="000B14B1" w:rsidP="000B14B1">
      <w:pPr>
        <w:shd w:val="clear" w:color="auto" w:fill="FFFFFF"/>
        <w:spacing w:line="360" w:lineRule="auto"/>
        <w:jc w:val="both"/>
        <w:rPr>
          <w:rFonts w:ascii="Palatino Linotype" w:eastAsia="Palatino Linotype" w:hAnsi="Palatino Linotype" w:cs="Palatino Linotype"/>
          <w:color w:val="222222"/>
          <w:sz w:val="22"/>
          <w:szCs w:val="22"/>
          <w:lang w:eastAsia="es-ES"/>
        </w:rPr>
      </w:pPr>
      <w:r w:rsidRPr="000B14B1">
        <w:rPr>
          <w:rFonts w:ascii="Palatino Linotype" w:eastAsia="Palatino Linotype" w:hAnsi="Palatino Linotype" w:cs="Palatino Linotype"/>
          <w:color w:val="222222"/>
          <w:sz w:val="22"/>
          <w:szCs w:val="22"/>
          <w:lang w:eastAsia="es-ES"/>
        </w:rPr>
        <w:t> </w:t>
      </w:r>
    </w:p>
    <w:p w14:paraId="758907DE"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lang w:eastAsia="es-ES"/>
        </w:rPr>
        <w:t>Por lo que hace a la calificación, cabe precisar que dicho dato da cuenta del grado de</w:t>
      </w:r>
      <w:r w:rsidRPr="000B14B1">
        <w:rPr>
          <w:rFonts w:ascii="Palatino Linotype" w:eastAsia="Palatino Linotype" w:hAnsi="Palatino Linotype" w:cs="Palatino Linotype"/>
          <w:color w:val="222222"/>
          <w:lang w:eastAsia="es-ES"/>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24FFC00B" w14:textId="77777777" w:rsidR="000B14B1" w:rsidRPr="000B14B1" w:rsidRDefault="000B14B1" w:rsidP="000B14B1">
      <w:pPr>
        <w:shd w:val="clear" w:color="auto" w:fill="FFFFFF"/>
        <w:spacing w:line="360" w:lineRule="auto"/>
        <w:ind w:left="720"/>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 </w:t>
      </w:r>
    </w:p>
    <w:p w14:paraId="02772B29"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 xml:space="preserve">En ese contexto, se trae a colación la tesis aislada número 2a. LXIII/2008, emitida por la Segunda Sala de la Suprema Corte de Justicia de la Nación, publicada </w:t>
      </w:r>
      <w:r w:rsidRPr="000B14B1">
        <w:rPr>
          <w:rFonts w:ascii="Palatino Linotype" w:eastAsia="Palatino Linotype" w:hAnsi="Palatino Linotype" w:cs="Palatino Linotype"/>
          <w:color w:val="222222"/>
          <w:lang w:eastAsia="es-ES"/>
        </w:rPr>
        <w:lastRenderedPageBreak/>
        <w:t>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30BF6A1C" w14:textId="77777777" w:rsidR="000B14B1" w:rsidRPr="000B14B1" w:rsidRDefault="000B14B1" w:rsidP="000B14B1">
      <w:pPr>
        <w:shd w:val="clear" w:color="auto" w:fill="FFFFFF"/>
        <w:spacing w:line="360" w:lineRule="auto"/>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 </w:t>
      </w:r>
    </w:p>
    <w:p w14:paraId="3A568014"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237C49D2" w14:textId="77777777" w:rsidR="000B14B1" w:rsidRPr="000B14B1" w:rsidRDefault="000B14B1" w:rsidP="000B14B1">
      <w:pPr>
        <w:shd w:val="clear" w:color="auto" w:fill="FFFFFF"/>
        <w:spacing w:line="360" w:lineRule="auto"/>
        <w:jc w:val="both"/>
        <w:rPr>
          <w:rFonts w:ascii="Palatino Linotype" w:eastAsia="Palatino Linotype" w:hAnsi="Palatino Linotype" w:cs="Palatino Linotype"/>
          <w:color w:val="222222"/>
          <w:sz w:val="22"/>
          <w:szCs w:val="22"/>
          <w:lang w:eastAsia="es-ES"/>
        </w:rPr>
      </w:pPr>
      <w:r w:rsidRPr="000B14B1">
        <w:rPr>
          <w:rFonts w:ascii="Palatino Linotype" w:eastAsia="Palatino Linotype" w:hAnsi="Palatino Linotype" w:cs="Palatino Linotype"/>
          <w:color w:val="222222"/>
          <w:sz w:val="22"/>
          <w:szCs w:val="22"/>
          <w:lang w:eastAsia="es-ES"/>
        </w:rPr>
        <w:t> </w:t>
      </w:r>
    </w:p>
    <w:p w14:paraId="7228CCDC"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22481061" w14:textId="77777777" w:rsidR="000B14B1" w:rsidRPr="000B14B1" w:rsidRDefault="000B14B1" w:rsidP="000B14B1">
      <w:pPr>
        <w:shd w:val="clear" w:color="auto" w:fill="FFFFFF"/>
        <w:spacing w:line="360" w:lineRule="auto"/>
        <w:jc w:val="both"/>
        <w:rPr>
          <w:rFonts w:ascii="Palatino Linotype" w:eastAsia="Palatino Linotype" w:hAnsi="Palatino Linotype" w:cs="Palatino Linotype"/>
          <w:color w:val="222222"/>
          <w:lang w:eastAsia="es-ES"/>
        </w:rPr>
      </w:pPr>
      <w:r w:rsidRPr="000B14B1">
        <w:rPr>
          <w:rFonts w:ascii="Palatino Linotype" w:eastAsia="Palatino Linotype" w:hAnsi="Palatino Linotype" w:cs="Palatino Linotype"/>
          <w:color w:val="222222"/>
          <w:lang w:eastAsia="es-ES"/>
        </w:rPr>
        <w:t> </w:t>
      </w:r>
    </w:p>
    <w:p w14:paraId="41A927D7" w14:textId="77777777" w:rsidR="000B14B1" w:rsidRPr="0059651D" w:rsidRDefault="000B14B1" w:rsidP="000B14B1">
      <w:pPr>
        <w:numPr>
          <w:ilvl w:val="0"/>
          <w:numId w:val="2"/>
        </w:numPr>
        <w:spacing w:line="360" w:lineRule="auto"/>
        <w:ind w:left="0" w:right="49" w:firstLine="0"/>
        <w:jc w:val="both"/>
        <w:rPr>
          <w:rFonts w:ascii="Palatino Linotype" w:eastAsia="Palatino Linotype" w:hAnsi="Palatino Linotype" w:cs="Palatino Linotype"/>
        </w:rPr>
      </w:pPr>
      <w:r w:rsidRPr="000B14B1">
        <w:rPr>
          <w:rFonts w:ascii="Palatino Linotype" w:eastAsia="Palatino Linotype" w:hAnsi="Palatino Linotype" w:cs="Palatino Linotype"/>
          <w:color w:val="222222"/>
          <w:lang w:eastAsia="es-ES"/>
        </w:rPr>
        <w:lastRenderedPageBreak/>
        <w:t>De tales circunstancias, se considera que el dato en comento, es información confidencial lo cual atañe únicamente a los alumnos, por lo que, son clasificados en términos del artículo 143, fracción I de la Ley de la materia</w:t>
      </w:r>
    </w:p>
    <w:p w14:paraId="76099EC6" w14:textId="77777777" w:rsidR="0059651D" w:rsidRDefault="0059651D" w:rsidP="0059651D">
      <w:pPr>
        <w:pStyle w:val="Prrafodelista"/>
        <w:rPr>
          <w:rFonts w:ascii="Palatino Linotype" w:eastAsia="Palatino Linotype" w:hAnsi="Palatino Linotype" w:cs="Palatino Linotype"/>
        </w:rPr>
      </w:pPr>
    </w:p>
    <w:p w14:paraId="6A1D198C" w14:textId="77777777" w:rsidR="0059651D" w:rsidRPr="000B14B1" w:rsidRDefault="0059651D" w:rsidP="0059651D">
      <w:pPr>
        <w:numPr>
          <w:ilvl w:val="0"/>
          <w:numId w:val="44"/>
        </w:numPr>
        <w:spacing w:line="360" w:lineRule="auto"/>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b/>
          <w:lang w:eastAsia="es-ES"/>
        </w:rPr>
        <w:t>Firma de servidores públicos en comprobantes de estudio</w:t>
      </w:r>
    </w:p>
    <w:p w14:paraId="796A075E" w14:textId="77777777" w:rsidR="0059651D" w:rsidRPr="000B14B1" w:rsidRDefault="0059651D" w:rsidP="0059651D">
      <w:pPr>
        <w:spacing w:line="360" w:lineRule="auto"/>
        <w:jc w:val="both"/>
        <w:rPr>
          <w:rFonts w:ascii="Palatino Linotype" w:eastAsia="Palatino Linotype" w:hAnsi="Palatino Linotype" w:cs="Palatino Linotype"/>
          <w:lang w:eastAsia="es-ES"/>
        </w:rPr>
      </w:pPr>
    </w:p>
    <w:p w14:paraId="73A9967C" w14:textId="77777777" w:rsidR="0059651D" w:rsidRDefault="0059651D" w:rsidP="0059651D">
      <w:pPr>
        <w:numPr>
          <w:ilvl w:val="0"/>
          <w:numId w:val="2"/>
        </w:numPr>
        <w:spacing w:line="360" w:lineRule="auto"/>
        <w:ind w:left="0" w:right="49" w:firstLine="0"/>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 xml:space="preserve">Ahora bien, para la entrega del Titulo Profesional el </w:t>
      </w:r>
      <w:r>
        <w:rPr>
          <w:rFonts w:ascii="Palatino Linotype" w:eastAsia="Palatino Linotype" w:hAnsi="Palatino Linotype" w:cs="Palatino Linotype"/>
          <w:b/>
          <w:lang w:eastAsia="es-ES"/>
        </w:rPr>
        <w:t xml:space="preserve">SUJETO OBLIGADO </w:t>
      </w:r>
      <w:r>
        <w:rPr>
          <w:rFonts w:ascii="Palatino Linotype" w:eastAsia="Palatino Linotype" w:hAnsi="Palatino Linotype" w:cs="Palatino Linotype"/>
          <w:lang w:eastAsia="es-ES"/>
        </w:rPr>
        <w:t>deberá de considerar lo siguiente respecto de la firma y la fotografía.</w:t>
      </w:r>
    </w:p>
    <w:p w14:paraId="4BFEFE45" w14:textId="77777777" w:rsidR="0059651D" w:rsidRDefault="0059651D" w:rsidP="0059651D">
      <w:pPr>
        <w:spacing w:line="360" w:lineRule="auto"/>
        <w:ind w:right="49"/>
        <w:jc w:val="both"/>
        <w:rPr>
          <w:rFonts w:ascii="Palatino Linotype" w:eastAsia="Palatino Linotype" w:hAnsi="Palatino Linotype" w:cs="Palatino Linotype"/>
          <w:lang w:eastAsia="es-ES"/>
        </w:rPr>
      </w:pPr>
    </w:p>
    <w:p w14:paraId="106D7436" w14:textId="77777777" w:rsidR="0059651D" w:rsidRPr="000B14B1" w:rsidRDefault="0059651D" w:rsidP="0059651D">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520FF89C" w14:textId="77777777" w:rsidR="0059651D" w:rsidRPr="000B14B1" w:rsidRDefault="0059651D" w:rsidP="0059651D">
      <w:pPr>
        <w:tabs>
          <w:tab w:val="left" w:pos="4962"/>
        </w:tabs>
        <w:spacing w:line="360" w:lineRule="auto"/>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 </w:t>
      </w:r>
    </w:p>
    <w:p w14:paraId="49C14CF7" w14:textId="77777777" w:rsidR="0059651D" w:rsidRPr="000B14B1" w:rsidRDefault="0059651D" w:rsidP="0059651D">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17B286D6" w14:textId="77777777" w:rsidR="0059651D" w:rsidRPr="000B14B1" w:rsidRDefault="0059651D" w:rsidP="0059651D">
      <w:pPr>
        <w:tabs>
          <w:tab w:val="left" w:pos="4962"/>
        </w:tabs>
        <w:spacing w:line="360" w:lineRule="auto"/>
        <w:jc w:val="both"/>
        <w:rPr>
          <w:rFonts w:ascii="Palatino Linotype" w:eastAsia="Palatino Linotype" w:hAnsi="Palatino Linotype" w:cs="Palatino Linotype"/>
          <w:lang w:eastAsia="es-ES"/>
        </w:rPr>
      </w:pPr>
    </w:p>
    <w:p w14:paraId="36EB70D2" w14:textId="77777777" w:rsidR="0059651D" w:rsidRPr="000B14B1" w:rsidRDefault="0059651D" w:rsidP="0059651D">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lang w:eastAsia="es-ES"/>
        </w:rPr>
        <w:t>La publicidad de dichos datos, se robustece, con el </w:t>
      </w:r>
      <w:r w:rsidRPr="000B14B1">
        <w:rPr>
          <w:rFonts w:ascii="Palatino Linotype" w:eastAsia="Palatino Linotype" w:hAnsi="Palatino Linotype" w:cs="Palatino Linotype"/>
          <w:color w:val="000000"/>
          <w:lang w:eastAsia="es-ES"/>
        </w:rPr>
        <w:t>Criterio de Interpretación, de la Segunda Época, con clave de control SO/002/2019, emitido por el Instituto Nacional de Transparencia, Acceso a la Información y Protección de Datos Personales, que establece lo siguiente:</w:t>
      </w:r>
    </w:p>
    <w:p w14:paraId="01540128" w14:textId="77777777" w:rsidR="0059651D" w:rsidRPr="000B14B1" w:rsidRDefault="0059651D" w:rsidP="0059651D">
      <w:pPr>
        <w:shd w:val="clear" w:color="auto" w:fill="FFFFFF"/>
        <w:spacing w:line="360" w:lineRule="auto"/>
        <w:ind w:left="1134" w:right="900"/>
        <w:jc w:val="both"/>
        <w:rPr>
          <w:rFonts w:ascii="Palatino Linotype" w:eastAsia="Palatino Linotype" w:hAnsi="Palatino Linotype" w:cs="Palatino Linotype"/>
          <w:color w:val="000000"/>
          <w:sz w:val="22"/>
          <w:szCs w:val="22"/>
          <w:lang w:eastAsia="es-ES"/>
        </w:rPr>
      </w:pPr>
      <w:r w:rsidRPr="000B14B1">
        <w:rPr>
          <w:rFonts w:ascii="Palatino Linotype" w:eastAsia="Palatino Linotype" w:hAnsi="Palatino Linotype" w:cs="Palatino Linotype"/>
          <w:lang w:eastAsia="es-ES"/>
        </w:rPr>
        <w:lastRenderedPageBreak/>
        <w:t> </w:t>
      </w:r>
    </w:p>
    <w:p w14:paraId="0EBD1F58" w14:textId="77777777" w:rsidR="0059651D" w:rsidRPr="000B14B1" w:rsidRDefault="0059651D" w:rsidP="0059651D">
      <w:pPr>
        <w:spacing w:line="360" w:lineRule="auto"/>
        <w:ind w:left="1134" w:right="900"/>
        <w:jc w:val="both"/>
        <w:rPr>
          <w:rFonts w:ascii="Palatino Linotype" w:eastAsia="Palatino Linotype" w:hAnsi="Palatino Linotype" w:cs="Palatino Linotype"/>
          <w:color w:val="000000"/>
          <w:sz w:val="22"/>
          <w:szCs w:val="22"/>
          <w:lang w:eastAsia="es-ES"/>
        </w:rPr>
      </w:pPr>
      <w:r w:rsidRPr="000B14B1">
        <w:rPr>
          <w:rFonts w:ascii="Palatino Linotype" w:eastAsia="Palatino Linotype" w:hAnsi="Palatino Linotype" w:cs="Palatino Linotype"/>
          <w:b/>
          <w:i/>
          <w:sz w:val="22"/>
          <w:szCs w:val="22"/>
          <w:lang w:eastAsia="es-ES"/>
        </w:rPr>
        <w:t>“Firma y rúbrica de servidores públicos.</w:t>
      </w:r>
      <w:r w:rsidRPr="000B14B1">
        <w:rPr>
          <w:rFonts w:ascii="Palatino Linotype" w:eastAsia="Palatino Linotype" w:hAnsi="Palatino Linotype" w:cs="Palatino Linotype"/>
          <w:i/>
          <w:sz w:val="22"/>
          <w:szCs w:val="22"/>
          <w:lang w:eastAsia="es-ES"/>
        </w:rPr>
        <w:t> Si bien la firma y la rúbrica son datos personales confidenciales, cuando un servidor público emite un acto como autoridad, en ejercicio de las funciones que tiene conferidas, la firma o rúbrica mediante la cual se valida dicho acto es pública.”</w:t>
      </w:r>
    </w:p>
    <w:p w14:paraId="08683536" w14:textId="77777777" w:rsidR="0059651D" w:rsidRPr="000B14B1" w:rsidRDefault="0059651D" w:rsidP="0059651D">
      <w:pPr>
        <w:tabs>
          <w:tab w:val="left" w:pos="4962"/>
        </w:tabs>
        <w:spacing w:line="360" w:lineRule="auto"/>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 </w:t>
      </w:r>
    </w:p>
    <w:p w14:paraId="42EF6BDC" w14:textId="395E1C20" w:rsidR="0059651D" w:rsidRPr="0059651D" w:rsidRDefault="0059651D" w:rsidP="0059651D">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14D6EDB5" w14:textId="77777777" w:rsidR="00DE5100" w:rsidRPr="000B14B1" w:rsidRDefault="00DE5100" w:rsidP="000B14B1">
      <w:pPr>
        <w:widowControl w:val="0"/>
        <w:tabs>
          <w:tab w:val="center" w:pos="4522"/>
        </w:tabs>
        <w:spacing w:line="360" w:lineRule="auto"/>
        <w:jc w:val="both"/>
        <w:rPr>
          <w:rFonts w:ascii="Palatino Linotype" w:eastAsia="Palatino Linotype" w:hAnsi="Palatino Linotype" w:cs="Palatino Linotype"/>
          <w:lang w:eastAsia="es-ES"/>
        </w:rPr>
      </w:pPr>
    </w:p>
    <w:p w14:paraId="72B85EBC" w14:textId="77777777" w:rsidR="000B14B1" w:rsidRPr="000B14B1" w:rsidRDefault="000B14B1" w:rsidP="000B14B1">
      <w:pPr>
        <w:numPr>
          <w:ilvl w:val="0"/>
          <w:numId w:val="44"/>
        </w:numPr>
        <w:spacing w:line="360" w:lineRule="auto"/>
        <w:jc w:val="both"/>
        <w:rPr>
          <w:rFonts w:ascii="Palatino Linotype" w:eastAsia="Palatino Linotype" w:hAnsi="Palatino Linotype" w:cs="Palatino Linotype"/>
          <w:b/>
          <w:color w:val="000000"/>
          <w:lang w:eastAsia="es-ES"/>
        </w:rPr>
      </w:pPr>
      <w:r w:rsidRPr="000B14B1">
        <w:rPr>
          <w:rFonts w:ascii="Palatino Linotype" w:eastAsia="Palatino Linotype" w:hAnsi="Palatino Linotype" w:cs="Palatino Linotype"/>
          <w:b/>
          <w:color w:val="000000"/>
          <w:lang w:eastAsia="es-ES"/>
        </w:rPr>
        <w:t xml:space="preserve">Fotografías de los servidores públicos. </w:t>
      </w:r>
    </w:p>
    <w:p w14:paraId="261752BA" w14:textId="77777777" w:rsidR="000B14B1" w:rsidRPr="000B14B1" w:rsidRDefault="000B14B1" w:rsidP="000B14B1">
      <w:pPr>
        <w:widowControl w:val="0"/>
        <w:spacing w:line="360" w:lineRule="auto"/>
        <w:jc w:val="both"/>
        <w:rPr>
          <w:rFonts w:ascii="Palatino Linotype" w:eastAsia="Palatino Linotype" w:hAnsi="Palatino Linotype" w:cs="Palatino Linotype"/>
          <w:b/>
          <w:color w:val="000000"/>
          <w:lang w:eastAsia="es-ES"/>
        </w:rPr>
      </w:pPr>
    </w:p>
    <w:p w14:paraId="67CD69EE"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E65D0C9"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33079C7E"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 xml:space="preserve">Así, dichos datos constituyen la reproducción fiel de las características físicas de una persona en un momento determinado, por lo que representan un </w:t>
      </w:r>
      <w:r w:rsidRPr="000B14B1">
        <w:rPr>
          <w:rFonts w:ascii="Palatino Linotype" w:eastAsia="Palatino Linotype" w:hAnsi="Palatino Linotype" w:cs="Palatino Linotype"/>
          <w:lang w:eastAsia="es-ES"/>
        </w:rPr>
        <w:lastRenderedPageBreak/>
        <w:t>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60B4FB6"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3AFDCCF6"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5ACDD06"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43A7F8FC"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E07B22B"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284ACE33"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8D5454E"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08D0A5D2"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7760CA8"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16D058AF"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lang w:eastAsia="es-ES"/>
        </w:rPr>
      </w:pPr>
      <w:r w:rsidRPr="000B14B1">
        <w:rPr>
          <w:rFonts w:ascii="Palatino Linotype" w:eastAsia="Palatino Linotype" w:hAnsi="Palatino Linotype" w:cs="Palatino Linotype"/>
          <w:lang w:eastAsia="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1E6E845" w14:textId="77777777" w:rsidR="000B14B1" w:rsidRPr="000B14B1" w:rsidRDefault="000B14B1" w:rsidP="000B14B1">
      <w:pPr>
        <w:tabs>
          <w:tab w:val="left" w:pos="4962"/>
        </w:tabs>
        <w:spacing w:line="360" w:lineRule="auto"/>
        <w:jc w:val="both"/>
        <w:rPr>
          <w:rFonts w:ascii="Palatino Linotype" w:eastAsia="Palatino Linotype" w:hAnsi="Palatino Linotype" w:cs="Palatino Linotype"/>
          <w:lang w:eastAsia="es-ES"/>
        </w:rPr>
      </w:pPr>
    </w:p>
    <w:p w14:paraId="22698FD6"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b/>
          <w:lang w:eastAsia="es-ES"/>
        </w:rPr>
      </w:pPr>
      <w:r w:rsidRPr="000B14B1">
        <w:rPr>
          <w:rFonts w:ascii="Palatino Linotype" w:eastAsia="Palatino Linotype" w:hAnsi="Palatino Linotype" w:cs="Palatino Linotype"/>
          <w:lang w:eastAsia="es-ES"/>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46BFC661" w14:textId="77777777" w:rsidR="000B14B1" w:rsidRPr="000B14B1" w:rsidRDefault="000B14B1" w:rsidP="000B14B1">
      <w:pPr>
        <w:widowControl w:val="0"/>
        <w:tabs>
          <w:tab w:val="center" w:pos="4522"/>
        </w:tabs>
        <w:spacing w:line="360" w:lineRule="auto"/>
        <w:jc w:val="both"/>
        <w:rPr>
          <w:rFonts w:ascii="Palatino Linotype" w:eastAsia="Palatino Linotype" w:hAnsi="Palatino Linotype" w:cs="Palatino Linotype"/>
          <w:lang w:eastAsia="es-ES"/>
        </w:rPr>
      </w:pPr>
    </w:p>
    <w:p w14:paraId="462A5593"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lang w:eastAsia="es-ES"/>
        </w:rPr>
        <w:t>Así</w:t>
      </w:r>
      <w:r w:rsidRPr="000B14B1">
        <w:rPr>
          <w:rFonts w:ascii="Palatino Linotype" w:eastAsia="Palatino Linotype" w:hAnsi="Palatino Linotype" w:cs="Palatino Linotype"/>
          <w:color w:val="000000"/>
          <w:lang w:eastAsia="es-ES"/>
        </w:rPr>
        <w:t>,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121B62D" w14:textId="77777777" w:rsidR="000B14B1" w:rsidRPr="000B14B1" w:rsidRDefault="000B14B1" w:rsidP="000B14B1">
      <w:pPr>
        <w:spacing w:line="360" w:lineRule="auto"/>
        <w:jc w:val="both"/>
        <w:rPr>
          <w:rFonts w:ascii="Palatino Linotype" w:eastAsia="Palatino Linotype" w:hAnsi="Palatino Linotype" w:cs="Palatino Linotype"/>
          <w:color w:val="000000"/>
          <w:lang w:eastAsia="es-ES"/>
        </w:rPr>
      </w:pPr>
    </w:p>
    <w:p w14:paraId="6556CB04" w14:textId="77777777" w:rsidR="000B14B1" w:rsidRPr="000B14B1" w:rsidRDefault="000B14B1" w:rsidP="000B14B1">
      <w:pPr>
        <w:numPr>
          <w:ilvl w:val="0"/>
          <w:numId w:val="2"/>
        </w:numPr>
        <w:spacing w:line="360" w:lineRule="auto"/>
        <w:ind w:left="0" w:right="49" w:firstLine="0"/>
        <w:jc w:val="both"/>
        <w:rPr>
          <w:rFonts w:ascii="Palatino Linotype" w:eastAsia="Palatino Linotype" w:hAnsi="Palatino Linotype" w:cs="Palatino Linotype"/>
          <w:color w:val="000000"/>
          <w:lang w:eastAsia="es-ES"/>
        </w:rPr>
      </w:pPr>
      <w:r w:rsidRPr="000B14B1">
        <w:rPr>
          <w:rFonts w:ascii="Palatino Linotype" w:eastAsia="Palatino Linotype" w:hAnsi="Palatino Linotype" w:cs="Palatino Linotype"/>
          <w:color w:val="000000"/>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DB73D28" w14:textId="77777777" w:rsidR="000B14B1" w:rsidRPr="000B14B1" w:rsidRDefault="000B14B1" w:rsidP="000B14B1">
      <w:pPr>
        <w:spacing w:line="360" w:lineRule="auto"/>
        <w:jc w:val="both"/>
        <w:rPr>
          <w:rFonts w:ascii="Palatino Linotype" w:eastAsia="Palatino Linotype" w:hAnsi="Palatino Linotype" w:cs="Palatino Linotype"/>
          <w:color w:val="000000"/>
          <w:highlight w:val="yellow"/>
          <w:lang w:eastAsia="es-ES"/>
        </w:rPr>
      </w:pPr>
    </w:p>
    <w:p w14:paraId="09B2062B" w14:textId="701BB456" w:rsidR="003A5712" w:rsidRPr="009151F3" w:rsidRDefault="003A5712" w:rsidP="005F740A">
      <w:pPr>
        <w:numPr>
          <w:ilvl w:val="0"/>
          <w:numId w:val="2"/>
        </w:numPr>
        <w:spacing w:line="360" w:lineRule="auto"/>
        <w:ind w:left="0" w:right="49" w:firstLine="0"/>
        <w:jc w:val="both"/>
        <w:rPr>
          <w:sz w:val="28"/>
          <w:szCs w:val="28"/>
        </w:rPr>
      </w:pPr>
      <w:r w:rsidRPr="00E8653B">
        <w:rPr>
          <w:rFonts w:ascii="Palatino Linotype" w:eastAsia="Palatino Linotype" w:hAnsi="Palatino Linotype" w:cs="Palatino Linotype"/>
        </w:rPr>
        <w:lastRenderedPageBreak/>
        <w:t xml:space="preserve">De todo lo anteriormente expuesto, se colige que el Ayuntamiento de la Paz como </w:t>
      </w:r>
      <w:r w:rsidRPr="00E8653B">
        <w:rPr>
          <w:rFonts w:ascii="Palatino Linotype" w:eastAsia="Palatino Linotype" w:hAnsi="Palatino Linotype" w:cs="Palatino Linotype"/>
          <w:b/>
        </w:rPr>
        <w:t xml:space="preserve">SUJETO OBLIGADO </w:t>
      </w:r>
      <w:r w:rsidRPr="00E8653B">
        <w:rPr>
          <w:rFonts w:ascii="Palatino Linotype" w:eastAsia="Palatino Linotype" w:hAnsi="Palatino Linotype" w:cs="Palatino Linotype"/>
        </w:rPr>
        <w:t>si tiene dentro de sus facultades y atribuciones el administrar, generar y poseer la información solicitada</w:t>
      </w:r>
      <w:r w:rsidR="00E8653B" w:rsidRPr="00E8653B">
        <w:rPr>
          <w:rFonts w:ascii="Palatino Linotype" w:eastAsia="Palatino Linotype" w:hAnsi="Palatino Linotype" w:cs="Palatino Linotype"/>
        </w:rPr>
        <w:t xml:space="preserve"> por el </w:t>
      </w:r>
      <w:r w:rsidRPr="00E8653B">
        <w:rPr>
          <w:rFonts w:ascii="Palatino Linotype" w:eastAsia="Palatino Linotype" w:hAnsi="Palatino Linotype" w:cs="Palatino Linotype"/>
        </w:rPr>
        <w:t xml:space="preserve"> </w:t>
      </w:r>
      <w:r w:rsidR="00E8653B">
        <w:rPr>
          <w:rFonts w:ascii="Palatino Linotype" w:eastAsia="Palatino Linotype" w:hAnsi="Palatino Linotype" w:cs="Palatino Linotype"/>
          <w:b/>
        </w:rPr>
        <w:t>RECURRENTE</w:t>
      </w:r>
      <w:r w:rsidR="00BF596B">
        <w:rPr>
          <w:rFonts w:ascii="Palatino Linotype" w:eastAsia="Palatino Linotype" w:hAnsi="Palatino Linotype" w:cs="Palatino Linotype"/>
          <w:b/>
        </w:rPr>
        <w:t xml:space="preserve"> en los recurso de revisión </w:t>
      </w:r>
      <w:bookmarkStart w:id="151" w:name="_Hlk178281822"/>
      <w:r w:rsidR="00BF596B" w:rsidRPr="009151F3">
        <w:rPr>
          <w:rFonts w:ascii="Palatino Linotype" w:hAnsi="Palatino Linotype" w:cs="Arial"/>
          <w:b/>
          <w:bCs/>
          <w:szCs w:val="22"/>
        </w:rPr>
        <w:t xml:space="preserve">02003/INFOEM/IP/RR/2024, 02004/INFOEM/IP/RR/2024, 02006/INFOEM/IP/RR/2024, 02007/INFOEM/IP/RR/2024, 03354/INFOEM/IP/RR/2024, 03359/INFOEM/IP/RR/2024 y 03364/INFOEM/IP/RR/2024. </w:t>
      </w:r>
    </w:p>
    <w:bookmarkEnd w:id="151"/>
    <w:p w14:paraId="0D39002C" w14:textId="77777777" w:rsidR="00BF596B" w:rsidRDefault="00BF596B" w:rsidP="00BF596B">
      <w:pPr>
        <w:pStyle w:val="Prrafodelista"/>
      </w:pPr>
    </w:p>
    <w:p w14:paraId="0DA362E9" w14:textId="71DCE891" w:rsidR="00E8653B" w:rsidRPr="00BF596B" w:rsidRDefault="00BF596B" w:rsidP="00BF596B">
      <w:pPr>
        <w:numPr>
          <w:ilvl w:val="0"/>
          <w:numId w:val="2"/>
        </w:numPr>
        <w:spacing w:line="360" w:lineRule="auto"/>
        <w:ind w:left="0" w:right="49" w:firstLine="0"/>
        <w:jc w:val="both"/>
        <w:rPr>
          <w:rFonts w:ascii="Palatino Linotype" w:eastAsia="Palatino Linotype" w:hAnsi="Palatino Linotype" w:cs="Palatino Linotype"/>
        </w:rPr>
      </w:pPr>
      <w:r w:rsidRPr="00BF596B">
        <w:rPr>
          <w:rFonts w:ascii="Palatino Linotype" w:eastAsia="Palatino Linotype" w:hAnsi="Palatino Linotype" w:cs="Palatino Linotype"/>
        </w:rPr>
        <w:t xml:space="preserve">Ahora bien, por lo que respecta a los recursos de revisión </w:t>
      </w:r>
      <w:r w:rsidRPr="00BF596B">
        <w:rPr>
          <w:rFonts w:ascii="Palatino Linotype" w:hAnsi="Palatino Linotype" w:cs="Arial"/>
          <w:b/>
          <w:bCs/>
          <w:sz w:val="22"/>
          <w:szCs w:val="21"/>
        </w:rPr>
        <w:t>03351/INFOEM/IP/RR/2024</w:t>
      </w:r>
      <w:r>
        <w:rPr>
          <w:rFonts w:ascii="Palatino Linotype" w:hAnsi="Palatino Linotype" w:cs="Arial"/>
          <w:b/>
          <w:bCs/>
          <w:sz w:val="22"/>
          <w:szCs w:val="21"/>
        </w:rPr>
        <w:t xml:space="preserve">  </w:t>
      </w:r>
      <w:r w:rsidRPr="00A122C0">
        <w:rPr>
          <w:rFonts w:ascii="Palatino Linotype" w:eastAsia="Calibri" w:hAnsi="Palatino Linotype" w:cs="Arial"/>
          <w:b/>
          <w:bCs/>
          <w:i/>
        </w:rPr>
        <w:t>“</w:t>
      </w:r>
      <w:r w:rsidRPr="00A122C0">
        <w:rPr>
          <w:rFonts w:ascii="Palatino Linotype" w:eastAsia="Calibri" w:hAnsi="Palatino Linotype" w:cs="Arial"/>
          <w:bCs/>
          <w:i/>
        </w:rPr>
        <w:t>SOLICITO EL LISTADO DE NOMINA DE TODO EL PERSONAL DEL AYUNTAMIENTO DE LA PAZ, ESTADO DE MEXICO (SINDICALIZADOS Y DE CONFIANZA) DE LA PRIMERA QUINCENA DE MARZO DE 2024. LISTADO DE NOMINA SIMPLE DEBE DE CONTENER:NOMBRE DEL SERVIDOR PUBLICO, CATEGORIA SALARIAL Y SUELDO NETO. NOTA: FAVOR DE NO REQUERIRME ACLARACION COMO MEDIO PARA REQUERIR MAS DIAS, FAVOR DE REALIZAR BIEN SU TRABAJO, YA QUE LA SOLICITUD ES MUY CLARA Y PRECISA.”</w:t>
      </w:r>
      <w:r>
        <w:rPr>
          <w:rFonts w:ascii="Palatino Linotype" w:eastAsia="Calibri" w:hAnsi="Palatino Linotype" w:cs="Arial"/>
          <w:bCs/>
          <w:i/>
        </w:rPr>
        <w:t xml:space="preserve">  Y </w:t>
      </w:r>
      <w:r w:rsidRPr="00BF596B">
        <w:rPr>
          <w:rFonts w:ascii="Palatino Linotype" w:hAnsi="Palatino Linotype" w:cs="Arial"/>
          <w:b/>
          <w:bCs/>
          <w:sz w:val="22"/>
          <w:szCs w:val="21"/>
        </w:rPr>
        <w:t>03365/INFOEM/IP/RR/2024</w:t>
      </w:r>
      <w:r>
        <w:rPr>
          <w:rFonts w:ascii="Palatino Linotype" w:hAnsi="Palatino Linotype" w:cs="Arial"/>
          <w:b/>
          <w:bCs/>
          <w:sz w:val="22"/>
          <w:szCs w:val="21"/>
        </w:rPr>
        <w:t xml:space="preserve"> </w:t>
      </w:r>
      <w:r w:rsidRPr="00BF596B">
        <w:rPr>
          <w:rFonts w:ascii="Palatino Linotype" w:hAnsi="Palatino Linotype" w:cs="Arial"/>
          <w:i/>
          <w:sz w:val="22"/>
          <w:szCs w:val="21"/>
        </w:rPr>
        <w:t>“REQUIERO LA NOMINA DE TODO EL PERSONAL DEL AYUNTAMIENTO DE LA PAZ (CONFIANZA Y SINDICATO) DE LA PRIMERA Y SEGUNDA QUINCENA DE DICIEMBRE DE 2023”</w:t>
      </w:r>
      <w:r w:rsidRPr="00BF596B">
        <w:rPr>
          <w:rFonts w:ascii="Palatino Linotype" w:hAnsi="Palatino Linotype" w:cs="Arial"/>
          <w:b/>
          <w:bCs/>
          <w:sz w:val="22"/>
          <w:szCs w:val="21"/>
        </w:rPr>
        <w:t xml:space="preserve">, </w:t>
      </w:r>
      <w:r>
        <w:rPr>
          <w:rFonts w:ascii="Palatino Linotype" w:hAnsi="Palatino Linotype" w:cs="Arial"/>
          <w:sz w:val="22"/>
          <w:szCs w:val="21"/>
        </w:rPr>
        <w:t xml:space="preserve">se observa que el </w:t>
      </w:r>
      <w:r>
        <w:rPr>
          <w:rFonts w:ascii="Palatino Linotype" w:hAnsi="Palatino Linotype" w:cs="Arial"/>
          <w:b/>
          <w:bCs/>
          <w:sz w:val="22"/>
          <w:szCs w:val="21"/>
        </w:rPr>
        <w:t xml:space="preserve">SUJETO OBLIGADO </w:t>
      </w:r>
      <w:r>
        <w:rPr>
          <w:rFonts w:ascii="Palatino Linotype" w:hAnsi="Palatino Linotype" w:cs="Arial"/>
          <w:sz w:val="22"/>
          <w:szCs w:val="21"/>
        </w:rPr>
        <w:t xml:space="preserve">no se pronuncia al respecto, sin embargo de debe de mencionar que la información que colma la información solicitada es la conciliación de nómina que entrega el Ayuntamiento de la Paz por medio de la Tesorería al Órgano Superior de Fiscalización del Estado de México, situación por la cual es aplicable el siguiente análisis. </w:t>
      </w:r>
    </w:p>
    <w:p w14:paraId="56EC7040" w14:textId="77777777" w:rsidR="00BF596B" w:rsidRDefault="00BF596B" w:rsidP="00BF596B">
      <w:pPr>
        <w:pStyle w:val="Prrafodelista"/>
        <w:rPr>
          <w:rFonts w:ascii="Palatino Linotype" w:eastAsia="Palatino Linotype" w:hAnsi="Palatino Linotype" w:cs="Palatino Linotype"/>
        </w:rPr>
      </w:pPr>
    </w:p>
    <w:p w14:paraId="2ABADE4E" w14:textId="77777777" w:rsidR="00BF596B" w:rsidRDefault="00BF596B" w:rsidP="00BF596B">
      <w:pPr>
        <w:numPr>
          <w:ilvl w:val="0"/>
          <w:numId w:val="2"/>
        </w:numPr>
        <w:spacing w:line="360" w:lineRule="auto"/>
        <w:ind w:left="0" w:firstLine="0"/>
        <w:jc w:val="both"/>
        <w:rPr>
          <w:rFonts w:ascii="Palatino Linotype" w:eastAsia="Calibri" w:hAnsi="Palatino Linotype" w:cs="Arial"/>
          <w:lang w:val="es-ES_tradnl" w:eastAsia="es-ES"/>
        </w:rPr>
      </w:pPr>
      <w:r w:rsidRPr="005B6D18">
        <w:rPr>
          <w:rFonts w:ascii="Palatino Linotype" w:eastAsia="Calibri" w:hAnsi="Palatino Linotype" w:cs="Arial"/>
          <w:lang w:val="es-ES_tradnl" w:eastAsia="es-ES"/>
        </w:rPr>
        <w:lastRenderedPageBreak/>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5DEF181F" w14:textId="77777777" w:rsidR="00BF596B" w:rsidRPr="005B6D18" w:rsidRDefault="00BF596B" w:rsidP="00BF596B">
      <w:pPr>
        <w:spacing w:line="360" w:lineRule="auto"/>
        <w:jc w:val="both"/>
        <w:rPr>
          <w:rFonts w:ascii="Palatino Linotype" w:eastAsia="Calibri" w:hAnsi="Palatino Linotype" w:cs="Arial"/>
          <w:lang w:val="es-ES_tradnl" w:eastAsia="es-ES"/>
        </w:rPr>
      </w:pPr>
    </w:p>
    <w:p w14:paraId="387D4989" w14:textId="77777777" w:rsidR="00BF596B"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Estas políticas </w:t>
      </w:r>
      <w:r w:rsidRPr="005B6D18">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397AD24E" w14:textId="77777777" w:rsidR="00BF596B" w:rsidRPr="005B6D18" w:rsidRDefault="00BF596B" w:rsidP="00BF596B">
      <w:pPr>
        <w:spacing w:line="360" w:lineRule="auto"/>
        <w:jc w:val="both"/>
        <w:rPr>
          <w:rFonts w:ascii="Palatino Linotype" w:eastAsia="Palatino Linotype" w:hAnsi="Palatino Linotype" w:cs="Palatino Linotype"/>
          <w:color w:val="000000"/>
        </w:rPr>
      </w:pPr>
    </w:p>
    <w:p w14:paraId="37E2C364"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La </w:t>
      </w:r>
      <w:r w:rsidRPr="005B6D18">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116EB0FE" w14:textId="77777777" w:rsidR="00BF596B" w:rsidRPr="005B6D18" w:rsidRDefault="00BF596B" w:rsidP="00BF596B">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5B6D18">
        <w:rPr>
          <w:rFonts w:ascii="Palatino Linotype" w:eastAsia="Palatino Linotype" w:hAnsi="Palatino Linotype" w:cs="Palatino Linotype"/>
          <w:i/>
          <w:color w:val="000000"/>
        </w:rPr>
        <w:t>Información impresa; e</w:t>
      </w:r>
    </w:p>
    <w:p w14:paraId="5E88B5B2" w14:textId="77777777" w:rsidR="00BF596B" w:rsidRPr="005B6D18" w:rsidRDefault="00BF596B" w:rsidP="00BF596B">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5B6D18">
        <w:rPr>
          <w:rFonts w:ascii="Palatino Linotype" w:eastAsia="Palatino Linotype" w:hAnsi="Palatino Linotype" w:cs="Palatino Linotype"/>
          <w:i/>
          <w:color w:val="000000"/>
        </w:rPr>
        <w:t>Información en medio de almacenamiento electrónico.</w:t>
      </w:r>
    </w:p>
    <w:p w14:paraId="3DAF5B0F" w14:textId="77777777" w:rsidR="00BF596B" w:rsidRPr="005B6D18" w:rsidRDefault="00BF596B" w:rsidP="00BF596B">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B452FC9"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7846E39E" w14:textId="77777777" w:rsidR="00BF596B" w:rsidRPr="005B6D18" w:rsidRDefault="00BF596B" w:rsidP="00BF596B">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5B6D18">
        <w:rPr>
          <w:rFonts w:ascii="Palatino Linotype" w:eastAsia="Palatino Linotype" w:hAnsi="Palatino Linotype" w:cs="Palatino Linotype"/>
          <w:i/>
          <w:color w:val="000000"/>
        </w:rPr>
        <w:t>Módulo 1: Información contable y financiera;</w:t>
      </w:r>
    </w:p>
    <w:p w14:paraId="52972E0A" w14:textId="77777777" w:rsidR="00BF596B" w:rsidRPr="005B6D18" w:rsidRDefault="00BF596B" w:rsidP="00BF596B">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5B6D18">
        <w:rPr>
          <w:rFonts w:ascii="Palatino Linotype" w:eastAsia="Palatino Linotype" w:hAnsi="Palatino Linotype" w:cs="Palatino Linotype"/>
          <w:i/>
          <w:color w:val="000000"/>
        </w:rPr>
        <w:lastRenderedPageBreak/>
        <w:t>Módulo 2: Información presupuestaria;</w:t>
      </w:r>
    </w:p>
    <w:p w14:paraId="0CCE2967" w14:textId="77777777" w:rsidR="00BF596B" w:rsidRPr="005B6D18" w:rsidRDefault="00BF596B" w:rsidP="00BF596B">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5B6D18">
        <w:rPr>
          <w:rFonts w:ascii="Palatino Linotype" w:eastAsia="Palatino Linotype" w:hAnsi="Palatino Linotype" w:cs="Palatino Linotype"/>
          <w:i/>
          <w:color w:val="000000"/>
        </w:rPr>
        <w:t>Módulo 3: Información programática; y</w:t>
      </w:r>
    </w:p>
    <w:p w14:paraId="5C16F9E1" w14:textId="77777777" w:rsidR="00BF596B" w:rsidRPr="005B6D18" w:rsidRDefault="00BF596B" w:rsidP="00BF596B">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342BBB">
        <w:rPr>
          <w:rFonts w:ascii="Palatino Linotype" w:eastAsia="Palatino Linotype" w:hAnsi="Palatino Linotype" w:cs="Palatino Linotype"/>
          <w:b/>
          <w:bCs/>
          <w:i/>
          <w:color w:val="000000"/>
        </w:rPr>
        <w:t>Módulo 4: Información administrativa</w:t>
      </w:r>
      <w:r w:rsidRPr="005B6D18">
        <w:rPr>
          <w:rFonts w:ascii="Palatino Linotype" w:eastAsia="Palatino Linotype" w:hAnsi="Palatino Linotype" w:cs="Palatino Linotype"/>
          <w:i/>
          <w:color w:val="000000"/>
        </w:rPr>
        <w:t>.</w:t>
      </w:r>
    </w:p>
    <w:p w14:paraId="787D260B" w14:textId="77777777" w:rsidR="00BF596B" w:rsidRPr="005B6D18" w:rsidRDefault="00BF596B" w:rsidP="00BF596B">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14:paraId="7429771E"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5B6D18">
        <w:rPr>
          <w:rFonts w:ascii="Palatino Linotype" w:eastAsia="Palatino Linotype" w:hAnsi="Palatino Linotype" w:cs="Palatino Linotype"/>
          <w:b/>
        </w:rPr>
        <w:t>“Políticas para la Integración del Informe Trimestral de los Sujetos de Fiscalización Municipales”</w:t>
      </w:r>
      <w:r w:rsidRPr="005B6D18">
        <w:rPr>
          <w:rFonts w:ascii="Palatino Linotype" w:eastAsia="Palatino Linotype" w:hAnsi="Palatino Linotype" w:cs="Palatino Linotype"/>
        </w:rPr>
        <w:t>, se compondrá de los siguientes documentos:</w:t>
      </w:r>
    </w:p>
    <w:p w14:paraId="75CBB54D" w14:textId="77777777" w:rsidR="00BF596B" w:rsidRPr="005B6D18" w:rsidRDefault="00BF596B" w:rsidP="00BF596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22F75179" w14:textId="77777777" w:rsidR="00BF596B" w:rsidRPr="005B6D18" w:rsidRDefault="00BF596B" w:rsidP="00BF596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5B6D18">
        <w:rPr>
          <w:rFonts w:eastAsia="Calibri"/>
          <w:color w:val="000000"/>
        </w:rPr>
        <w:object w:dxaOrig="6486" w:dyaOrig="5172" w14:anchorId="06295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Brush" ShapeID="_x0000_i1025" DrawAspect="Content" ObjectID="_1789806843" r:id="rId26"/>
        </w:object>
      </w:r>
    </w:p>
    <w:p w14:paraId="04FD443C" w14:textId="77777777" w:rsidR="00BF596B" w:rsidRPr="005B6D18" w:rsidRDefault="00BF596B" w:rsidP="00BF596B">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32F6AE5"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lastRenderedPageBreak/>
        <w:t xml:space="preserve">En lo que corresponde al Submódulo de </w:t>
      </w:r>
      <w:r w:rsidRPr="005B6D18">
        <w:rPr>
          <w:rFonts w:ascii="Palatino Linotype" w:eastAsia="Palatino Linotype" w:hAnsi="Palatino Linotype" w:cs="Palatino Linotype"/>
          <w:b/>
          <w:color w:val="000000"/>
        </w:rPr>
        <w:t>‘Nómina y Comprobantes Fiscales’,</w:t>
      </w:r>
      <w:r w:rsidRPr="005B6D18">
        <w:rPr>
          <w:rFonts w:ascii="Palatino Linotype" w:eastAsia="Palatino Linotype" w:hAnsi="Palatino Linotype" w:cs="Palatino Linotype"/>
          <w:color w:val="000000"/>
        </w:rPr>
        <w:t xml:space="preserve"> se advierte que el </w:t>
      </w:r>
      <w:r w:rsidRPr="005B6D18">
        <w:rPr>
          <w:rFonts w:ascii="Palatino Linotype" w:eastAsia="Palatino Linotype" w:hAnsi="Palatino Linotype" w:cs="Palatino Linotype"/>
          <w:b/>
          <w:color w:val="000000"/>
        </w:rPr>
        <w:t>SUJETO OBLIGADO,</w:t>
      </w:r>
      <w:r w:rsidRPr="005B6D18">
        <w:rPr>
          <w:rFonts w:ascii="Palatino Linotype" w:eastAsia="Palatino Linotype" w:hAnsi="Palatino Linotype" w:cs="Palatino Linotype"/>
          <w:color w:val="000000"/>
        </w:rPr>
        <w:t xml:space="preserve"> deberá integrar, en formato </w:t>
      </w:r>
      <w:r w:rsidRPr="005B6D18">
        <w:rPr>
          <w:rFonts w:ascii="Palatino Linotype" w:eastAsia="Palatino Linotype" w:hAnsi="Palatino Linotype" w:cs="Palatino Linotype"/>
          <w:i/>
          <w:color w:val="000000"/>
        </w:rPr>
        <w:t>.pdf</w:t>
      </w:r>
      <w:r w:rsidRPr="005B6D18">
        <w:rPr>
          <w:rFonts w:ascii="Palatino Linotype" w:eastAsia="Palatino Linotype" w:hAnsi="Palatino Linotype" w:cs="Palatino Linotype"/>
          <w:color w:val="000000"/>
        </w:rPr>
        <w:t xml:space="preserve">, y de forma quincenal, el documento titulado </w:t>
      </w:r>
      <w:r w:rsidRPr="005B6D18">
        <w:rPr>
          <w:rFonts w:ascii="Palatino Linotype" w:eastAsia="Palatino Linotype" w:hAnsi="Palatino Linotype" w:cs="Palatino Linotype"/>
          <w:b/>
          <w:color w:val="000000"/>
        </w:rPr>
        <w:t>d</w:t>
      </w:r>
      <w:r>
        <w:rPr>
          <w:rFonts w:ascii="Palatino Linotype" w:eastAsia="Palatino Linotype" w:hAnsi="Palatino Linotype" w:cs="Palatino Linotype"/>
          <w:b/>
          <w:color w:val="000000"/>
        </w:rPr>
        <w:t xml:space="preserve">e Conciliación de </w:t>
      </w:r>
      <w:r w:rsidRPr="005B6D18">
        <w:rPr>
          <w:rFonts w:ascii="Palatino Linotype" w:eastAsia="Palatino Linotype" w:hAnsi="Palatino Linotype" w:cs="Palatino Linotype"/>
          <w:b/>
          <w:color w:val="000000"/>
        </w:rPr>
        <w:t>Nómina Mensual</w:t>
      </w:r>
      <w:r w:rsidRPr="005B6D18">
        <w:rPr>
          <w:rFonts w:ascii="Palatino Linotype" w:eastAsia="Palatino Linotype" w:hAnsi="Palatino Linotype" w:cs="Palatino Linotype"/>
          <w:color w:val="000000"/>
        </w:rPr>
        <w:t>; tal como lo establece el mapa de integración del Submódulo en comento:</w:t>
      </w:r>
    </w:p>
    <w:p w14:paraId="4D249667" w14:textId="77777777" w:rsidR="00BF596B" w:rsidRPr="005B6D18" w:rsidRDefault="00BF596B" w:rsidP="00BF596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0FAAC4A4" w14:textId="77777777" w:rsidR="00BF596B" w:rsidRDefault="00BF596B" w:rsidP="00BF596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5B6D18">
        <w:rPr>
          <w:rFonts w:eastAsia="Calibri"/>
          <w:color w:val="000000"/>
        </w:rPr>
        <w:object w:dxaOrig="7649" w:dyaOrig="2212" w14:anchorId="7B17128B">
          <v:shape id="_x0000_i1026" type="#_x0000_t75" alt="" style="width:382.5pt;height:110.25pt;mso-width-percent:0;mso-height-percent:0;mso-width-percent:0;mso-height-percent:0" o:ole="" o:bordertopcolor="this" o:borderleftcolor="this" o:borderbottomcolor="this" o:borderrightcolor="this">
            <v:imagedata r:id="rId27" o:title=""/>
            <w10:bordertop type="single" width="8"/>
            <w10:borderleft type="single" width="8"/>
            <w10:borderbottom type="single" width="8"/>
            <w10:borderright type="single" width="8"/>
          </v:shape>
          <o:OLEObject Type="Embed" ProgID="PBrush" ShapeID="_x0000_i1026" DrawAspect="Content" ObjectID="_1789806844" r:id="rId28"/>
        </w:object>
      </w:r>
      <w:r w:rsidRPr="005B6D18">
        <w:rPr>
          <w:noProof/>
        </w:rPr>
        <mc:AlternateContent>
          <mc:Choice Requires="wps">
            <w:drawing>
              <wp:anchor distT="0" distB="0" distL="114300" distR="114300" simplePos="0" relativeHeight="251661312" behindDoc="0" locked="0" layoutInCell="1" hidden="0" allowOverlap="1" wp14:anchorId="26CFD77D" wp14:editId="0E8AA7C9">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46F963F7" w14:textId="77777777" w:rsidR="00DE5100" w:rsidRDefault="00DE5100" w:rsidP="00BF596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FD77D" id="Rectángulo 56" o:spid="_x0000_s1027" style="position:absolute;left:0;text-align:left;margin-left:57pt;margin-top:39pt;width:350.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dyNwIAAFYEAAAOAAAAZHJzL2Uyb0RvYy54bWysVNuO0zAQfUfiHyy/s0l6o42artCWIqQV&#10;VCx8wNRxEku+Ybtt+jl8Cz/G2AnbAg9IiD64M/bx+MyZmazveyXJiTsvjK5ocZdTwjUztdBtRb98&#10;3r1aUuID6Bqk0byiF+7p/ebli/XZlnxiOiNr7ggG0b4824p2IdgyyzzruAJ/ZyzXeNgYpyCg69qs&#10;dnDG6EpmkzxfZGfjausM497j7nY4pJsUv2k4Cx+bxvNAZEWRW0irS+shrtlmDWXrwHaCjTTgH1go&#10;EBoffQ61hQDk6MQfoZRgznjThDtmVGaaRjCecsBsivy3bJ46sDzlguJ4+yyT/39h2YfT3hFRV3S+&#10;oESDwhp9QtW+f9PtURqCuyjR2foSkU9270bPoxnz7Run4j9mQvqKTovJajlHoS9oL5bF/PV8kJj3&#10;gTAEzGbTyTRHAENEsVpEMIbMrpGs8+EdN4pEo6IOySRl4fTowwD9CYkPa7MTUuI+lFKTcwyaRwIM&#10;sJsaCQFNZTE/r9sUxxsp6ngnXvGuPTxIR06A/bHb5fgb6fwCiw9uwXcDLh0NaSkRsH2lUBVdxstj&#10;Q3Uc6re6JuFiUU+NnU8jNa8okRznBI3EOICQf8ehOFKjRrEKg+7RCv2hT4UrYqy4czD1BYvpLdsJ&#10;JPwIPuzBYTsX+Dq2OL779QgOucj3GntoVcwmc5yJW8fdOodbBzTrDE4OC46SwXkIaZKGMrw5BtOI&#10;VKErmZE1Nm+q8ThocTpu/YS6fg42PwAAAP//AwBQSwMEFAAGAAgAAAAhAGS2ofPdAAAACgEAAA8A&#10;AABkcnMvZG93bnJldi54bWxMT8tOwzAQvCPxD9YicaNOWlKiEKdCSFSqOLVBnJ14iUP9iGI3Tf+e&#10;7YmedkYzmp0pN7M1bMIx9N4JSBcJMHStV73rBHzVH085sBClU9J4hwIuGGBT3d+VslD+7PY4HWLH&#10;KMSFQgrQMQ4F56HVaGVY+AEdaT9+tDISHTuuRnmmcGv4MknW3Mre0QctB3zX2B4PJytg2vffZrvT&#10;v6pexTrbrpvsuPoU4vFhfnsFFnGO/2a41qfqUFGnxp+cCswQT59pSxTwktMlQ55mBJqrskyAVyW/&#10;nVD9AQAA//8DAFBLAQItABQABgAIAAAAIQC2gziS/gAAAOEBAAATAAAAAAAAAAAAAAAAAAAAAABb&#10;Q29udGVudF9UeXBlc10ueG1sUEsBAi0AFAAGAAgAAAAhADj9If/WAAAAlAEAAAsAAAAAAAAAAAAA&#10;AAAALwEAAF9yZWxzLy5yZWxzUEsBAi0AFAAGAAgAAAAhAGFrd3I3AgAAVgQAAA4AAAAAAAAAAAAA&#10;AAAALgIAAGRycy9lMm9Eb2MueG1sUEsBAi0AFAAGAAgAAAAhAGS2ofPdAAAACgEAAA8AAAAAAAAA&#10;AAAAAAAAkQQAAGRycy9kb3ducmV2LnhtbFBLBQYAAAAABAAEAPMAAACbBQAAAAA=&#10;" filled="f" strokecolor="red" strokeweight="1.5pt">
                <v:stroke startarrowwidth="narrow" startarrowlength="short" endarrowwidth="narrow" endarrowlength="short"/>
                <v:textbox inset="2.53958mm,2.53958mm,2.53958mm,2.53958mm">
                  <w:txbxContent>
                    <w:p w14:paraId="46F963F7" w14:textId="77777777" w:rsidR="00DE5100" w:rsidRDefault="00DE5100" w:rsidP="00BF596B">
                      <w:pPr>
                        <w:textDirection w:val="btLr"/>
                      </w:pPr>
                    </w:p>
                  </w:txbxContent>
                </v:textbox>
              </v:rect>
            </w:pict>
          </mc:Fallback>
        </mc:AlternateContent>
      </w:r>
    </w:p>
    <w:p w14:paraId="25467C2E" w14:textId="77777777" w:rsidR="00BF596B" w:rsidRPr="005B6D18" w:rsidRDefault="00BF596B" w:rsidP="00BF596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1C16B7D2"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5B6D18">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5B6D18">
        <w:rPr>
          <w:b/>
          <w:color w:val="000000"/>
          <w:vertAlign w:val="superscript"/>
        </w:rPr>
        <w:footnoteReference w:id="6"/>
      </w:r>
      <w:r w:rsidRPr="005B6D18">
        <w:rPr>
          <w:rFonts w:ascii="Palatino Linotype" w:eastAsia="Palatino Linotype" w:hAnsi="Palatino Linotype" w:cs="Palatino Linotype"/>
          <w:color w:val="000000"/>
        </w:rPr>
        <w:t xml:space="preserve">. </w:t>
      </w:r>
    </w:p>
    <w:p w14:paraId="2E96B53A" w14:textId="77777777" w:rsidR="00BF596B" w:rsidRPr="005B6D18" w:rsidRDefault="00BF596B" w:rsidP="00BF596B">
      <w:pPr>
        <w:spacing w:line="360" w:lineRule="auto"/>
        <w:ind w:right="49"/>
        <w:jc w:val="both"/>
        <w:rPr>
          <w:rFonts w:ascii="Palatino Linotype" w:eastAsia="Palatino Linotype" w:hAnsi="Palatino Linotype" w:cs="Palatino Linotype"/>
          <w:color w:val="000000"/>
        </w:rPr>
      </w:pPr>
    </w:p>
    <w:p w14:paraId="66B345EA"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rPr>
        <w:t xml:space="preserve">Aunado a </w:t>
      </w:r>
      <w:r w:rsidRPr="005B6D18">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68E05AB" w14:textId="77777777" w:rsidR="00BF596B" w:rsidRPr="005B6D18" w:rsidRDefault="00BF596B" w:rsidP="00BF596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117C1491" w14:textId="77777777" w:rsidR="00BF596B" w:rsidRPr="005B6D18" w:rsidRDefault="00BF596B" w:rsidP="00BF596B">
      <w:pPr>
        <w:pBdr>
          <w:top w:val="nil"/>
          <w:left w:val="nil"/>
          <w:bottom w:val="nil"/>
          <w:right w:val="nil"/>
          <w:between w:val="nil"/>
        </w:pBdr>
        <w:tabs>
          <w:tab w:val="left" w:pos="426"/>
        </w:tabs>
        <w:spacing w:line="360" w:lineRule="auto"/>
        <w:ind w:right="51"/>
        <w:jc w:val="center"/>
        <w:rPr>
          <w:rFonts w:eastAsia="Calibri"/>
          <w:color w:val="000000"/>
        </w:rPr>
      </w:pPr>
      <w:r w:rsidRPr="005B6D18">
        <w:rPr>
          <w:rFonts w:eastAsia="Calibri"/>
          <w:color w:val="000000"/>
        </w:rPr>
        <w:object w:dxaOrig="7638" w:dyaOrig="4320" w14:anchorId="3F2F637F">
          <v:shape id="_x0000_i1027" type="#_x0000_t75" alt="" style="width:381.75pt;height:3in;mso-width-percent:0;mso-height-percent:0;mso-width-percent:0;mso-height-percent:0"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Brush" ShapeID="_x0000_i1027" DrawAspect="Content" ObjectID="_1789806845" r:id="rId30"/>
        </w:object>
      </w:r>
      <w:r w:rsidRPr="005B6D18">
        <w:rPr>
          <w:noProof/>
        </w:rPr>
        <mc:AlternateContent>
          <mc:Choice Requires="wps">
            <w:drawing>
              <wp:anchor distT="0" distB="0" distL="114300" distR="114300" simplePos="0" relativeHeight="251662336" behindDoc="0" locked="0" layoutInCell="1" hidden="0" allowOverlap="1" wp14:anchorId="78538788" wp14:editId="3783717B">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69DA61B" w14:textId="77777777" w:rsidR="00DE5100" w:rsidRDefault="00DE5100" w:rsidP="00BF596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38788" id="Rectángulo 50" o:spid="_x0000_s1028" style="position:absolute;left:0;text-align:left;margin-left:280pt;margin-top:38pt;width:39.35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X8OgIAAFYEAAAOAAAAZHJzL2Uyb0RvYy54bWysVFuO0zAU/UdiD5b/mTw6nT7UdISmFCGN&#10;mIqBBdw6TmLJL2y3SZfDWtgY106ZFvhAQvTD9bWPzz33ldX9oCQ5cueF0RUtbnJKuGamFrqt6JfP&#10;2zdzSnwAXYM0mlf0xD29X79+tertkpemM7LmjiCJ9sveVrQLwS6zzLOOK/A3xnKNl41xCgKars1q&#10;Bz2yK5mVeX6X9cbV1hnGvcfTzXhJ14m/aTgLT03jeSCyoqgtpNWldR/XbL2CZevAdoKdZcA/qFAg&#10;NDp9odpAAHJw4g8qJZgz3jThhhmVmaYRjKcYMJoi/y2a5w4sT7Fgcrx9SZP/f7Ts43HniKgrOsX0&#10;aFBYo0+Yte/fdHuQhuAppqi3fonIZ7tzZ8vjNsY7NE7Ff4yEDEhSFPm0mFByqugkX0ymxWxMMR8C&#10;YQi4neWL2ZQShoBiMisXdwmQXZis8+E9N4rETUUdikmZheOjD+gdoT8h0bE2WyFlKqPUpK9oOZ8m&#10;B4Dd1EgI6EtZjM/rNvF4I0Ud38TX3rX7B+nIEbA/ttscf1Ev+vgFFh1uwHcjLl2NYSkRsH2lUBWd&#10;x8fnhuo41O90TcLJYj41dj6N0ryiRHKcE9wkxQGE/DsO1UiNomIVxrzHXRj2QypcGbniyd7UJyym&#10;t2wrUPAj+LADh+1coHdscfT79QAOtcgPGntoUdyWWIpwbbhrY39tgGadwclhwVEyGg8hTdJYhreH&#10;YBqRKnQRc1aNzZuSeh60OB3XdkJdPgfrHwA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IlX1fw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169DA61B" w14:textId="77777777" w:rsidR="00DE5100" w:rsidRDefault="00DE5100" w:rsidP="00BF596B">
                      <w:pPr>
                        <w:textDirection w:val="btLr"/>
                      </w:pPr>
                    </w:p>
                  </w:txbxContent>
                </v:textbox>
              </v:rect>
            </w:pict>
          </mc:Fallback>
        </mc:AlternateContent>
      </w:r>
      <w:r w:rsidRPr="005B6D18">
        <w:rPr>
          <w:noProof/>
        </w:rPr>
        <mc:AlternateContent>
          <mc:Choice Requires="wps">
            <w:drawing>
              <wp:anchor distT="0" distB="0" distL="114300" distR="114300" simplePos="0" relativeHeight="251663360" behindDoc="0" locked="0" layoutInCell="1" hidden="0" allowOverlap="1" wp14:anchorId="48A545F0" wp14:editId="0778E241">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6A8C2A52" w14:textId="77777777" w:rsidR="00DE5100" w:rsidRDefault="00DE5100" w:rsidP="00BF596B">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A545F0" id="Rectángulo 59" o:spid="_x0000_s1029" style="position:absolute;left:0;text-align:left;margin-left:205pt;margin-top:36pt;width:29.9pt;height:1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68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o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VBe+vD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6A8C2A52" w14:textId="77777777" w:rsidR="00DE5100" w:rsidRDefault="00DE5100" w:rsidP="00BF596B">
                      <w:pPr>
                        <w:textDirection w:val="btLr"/>
                      </w:pPr>
                    </w:p>
                  </w:txbxContent>
                </v:textbox>
              </v:rect>
            </w:pict>
          </mc:Fallback>
        </mc:AlternateContent>
      </w:r>
    </w:p>
    <w:p w14:paraId="602DAEEE" w14:textId="77777777" w:rsidR="00BF596B" w:rsidRPr="005B6D18" w:rsidRDefault="00BF596B" w:rsidP="00BF596B">
      <w:pPr>
        <w:pBdr>
          <w:top w:val="nil"/>
          <w:left w:val="nil"/>
          <w:bottom w:val="nil"/>
          <w:right w:val="nil"/>
          <w:between w:val="nil"/>
        </w:pBdr>
        <w:tabs>
          <w:tab w:val="left" w:pos="426"/>
        </w:tabs>
        <w:spacing w:line="360" w:lineRule="auto"/>
        <w:ind w:right="51"/>
        <w:jc w:val="center"/>
        <w:rPr>
          <w:rFonts w:eastAsia="Calibri"/>
          <w:color w:val="000000"/>
        </w:rPr>
      </w:pPr>
      <w:r w:rsidRPr="005B6D18">
        <w:rPr>
          <w:rFonts w:eastAsia="Calibri"/>
          <w:color w:val="000000"/>
        </w:rPr>
        <w:object w:dxaOrig="7672" w:dyaOrig="4504" w14:anchorId="1808C280">
          <v:shape id="_x0000_i1028" type="#_x0000_t75" alt="" style="width:383.25pt;height:225pt;mso-width-percent:0;mso-height-percent:0;mso-width-percent:0;mso-height-percent:0"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PBrush" ShapeID="_x0000_i1028" DrawAspect="Content" ObjectID="_1789806846" r:id="rId32"/>
        </w:object>
      </w:r>
    </w:p>
    <w:p w14:paraId="539CB966" w14:textId="77777777" w:rsidR="00BF596B" w:rsidRDefault="00BF596B" w:rsidP="00BF596B">
      <w:pPr>
        <w:pBdr>
          <w:top w:val="nil"/>
          <w:left w:val="nil"/>
          <w:bottom w:val="nil"/>
          <w:right w:val="nil"/>
          <w:between w:val="nil"/>
        </w:pBdr>
        <w:tabs>
          <w:tab w:val="left" w:pos="426"/>
        </w:tabs>
        <w:spacing w:line="360" w:lineRule="auto"/>
        <w:ind w:right="51"/>
        <w:jc w:val="center"/>
        <w:rPr>
          <w:rFonts w:eastAsia="Calibri"/>
          <w:color w:val="000000"/>
        </w:rPr>
      </w:pPr>
      <w:r w:rsidRPr="005B6D18">
        <w:rPr>
          <w:rFonts w:eastAsia="Calibri"/>
          <w:color w:val="000000"/>
        </w:rPr>
        <w:object w:dxaOrig="7684" w:dyaOrig="2396" w14:anchorId="231A674B">
          <v:shape id="_x0000_i1029" type="#_x0000_t75" alt="" style="width:384pt;height:120pt;mso-width-percent:0;mso-height-percent:0;mso-width-percent:0;mso-height-percent:0" o:ole="" o:bordertopcolor="this" o:borderleftcolor="this" o:borderbottomcolor="this" o:borderrightcolor="this">
            <v:imagedata r:id="rId33" o:title=""/>
            <w10:bordertop type="single" width="8"/>
            <w10:borderleft type="single" width="8"/>
            <w10:borderbottom type="single" width="8"/>
            <w10:borderright type="single" width="8"/>
          </v:shape>
          <o:OLEObject Type="Embed" ProgID="PBrush" ShapeID="_x0000_i1029" DrawAspect="Content" ObjectID="_1789806847" r:id="rId34"/>
        </w:object>
      </w:r>
    </w:p>
    <w:p w14:paraId="3D3ED3AF" w14:textId="77777777" w:rsidR="00693E07" w:rsidRPr="005B6D18" w:rsidRDefault="00693E07" w:rsidP="00BF596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3E816F32" w14:textId="77777777" w:rsidR="00BF596B" w:rsidRPr="005B6D18"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De las imágenes anteriores, podemos identificar a la </w:t>
      </w:r>
      <w:r w:rsidRPr="005B6D18">
        <w:rPr>
          <w:rFonts w:ascii="Palatino Linotype" w:eastAsia="Palatino Linotype" w:hAnsi="Palatino Linotype" w:cs="Palatino Linotype"/>
          <w:b/>
          <w:color w:val="000000"/>
        </w:rPr>
        <w:t>Conciliación de Nómina Mensual</w:t>
      </w:r>
      <w:r w:rsidRPr="005B6D18">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como el documento que en </w:t>
      </w:r>
      <w:r w:rsidRPr="005B6D18">
        <w:rPr>
          <w:rFonts w:ascii="Palatino Linotype" w:eastAsia="Palatino Linotype" w:hAnsi="Palatino Linotype" w:cs="Palatino Linotype"/>
          <w:b/>
          <w:color w:val="000000"/>
        </w:rPr>
        <w:t xml:space="preserve">conjunto </w:t>
      </w:r>
      <w:r>
        <w:rPr>
          <w:rFonts w:ascii="Palatino Linotype" w:eastAsia="Palatino Linotype" w:hAnsi="Palatino Linotype" w:cs="Palatino Linotype"/>
          <w:b/>
          <w:color w:val="000000"/>
        </w:rPr>
        <w:t xml:space="preserve">contiene las </w:t>
      </w:r>
      <w:r w:rsidRPr="005B6D18">
        <w:rPr>
          <w:rFonts w:ascii="Palatino Linotype" w:eastAsia="Palatino Linotype" w:hAnsi="Palatino Linotype" w:cs="Palatino Linotype"/>
          <w:b/>
          <w:color w:val="000000"/>
        </w:rPr>
        <w:t>percepciones y deducciones que se generan con motivo de la relación laboral</w:t>
      </w:r>
      <w:r w:rsidRPr="005B6D18">
        <w:rPr>
          <w:rFonts w:ascii="Palatino Linotype" w:eastAsia="Palatino Linotype" w:hAnsi="Palatino Linotype" w:cs="Palatino Linotype"/>
          <w:color w:val="000000"/>
        </w:rPr>
        <w:t xml:space="preserve">, asimismo </w:t>
      </w:r>
      <w:r w:rsidRPr="005B6D18">
        <w:rPr>
          <w:rFonts w:ascii="Palatino Linotype" w:eastAsia="Palatino Linotype" w:hAnsi="Palatino Linotype" w:cs="Palatino Linotype"/>
          <w:b/>
          <w:color w:val="000000"/>
        </w:rPr>
        <w:t xml:space="preserve">contiene la </w:t>
      </w:r>
      <w:r w:rsidRPr="005B6D18">
        <w:rPr>
          <w:rFonts w:ascii="Palatino Linotype" w:eastAsia="Palatino Linotype" w:hAnsi="Palatino Linotype" w:cs="Palatino Linotype"/>
          <w:color w:val="000000"/>
        </w:rPr>
        <w:t>fecha de alta y fecha de baja de los servidores públicos;</w:t>
      </w:r>
      <w:r w:rsidRPr="005B6D18">
        <w:rPr>
          <w:rFonts w:ascii="Palatino Linotype" w:eastAsia="Palatino Linotype" w:hAnsi="Palatino Linotype" w:cs="Palatino Linotype"/>
          <w:b/>
          <w:color w:val="000000"/>
        </w:rPr>
        <w:t xml:space="preserve"> su nombre; puesto; área de adscripción </w:t>
      </w:r>
      <w:r w:rsidRPr="005B6D18">
        <w:rPr>
          <w:rFonts w:ascii="Palatino Linotype" w:eastAsia="Palatino Linotype" w:hAnsi="Palatino Linotype" w:cs="Palatino Linotype"/>
          <w:color w:val="000000"/>
        </w:rPr>
        <w:t>y</w:t>
      </w:r>
      <w:r w:rsidRPr="005B6D18">
        <w:rPr>
          <w:rFonts w:ascii="Palatino Linotype" w:eastAsia="Palatino Linotype" w:hAnsi="Palatino Linotype" w:cs="Palatino Linotype"/>
          <w:b/>
          <w:color w:val="000000"/>
        </w:rPr>
        <w:t xml:space="preserve"> categoría.</w:t>
      </w:r>
    </w:p>
    <w:p w14:paraId="0693B5A6" w14:textId="77777777" w:rsidR="00BF596B" w:rsidRPr="005B6D18" w:rsidRDefault="00BF596B" w:rsidP="00BF596B">
      <w:pPr>
        <w:spacing w:line="360" w:lineRule="auto"/>
        <w:ind w:right="49"/>
        <w:jc w:val="both"/>
        <w:rPr>
          <w:rFonts w:ascii="Palatino Linotype" w:eastAsia="Palatino Linotype" w:hAnsi="Palatino Linotype" w:cs="Palatino Linotype"/>
          <w:color w:val="000000"/>
        </w:rPr>
      </w:pPr>
    </w:p>
    <w:p w14:paraId="6BAC44AB" w14:textId="7A24EAC4" w:rsidR="00BF596B" w:rsidRPr="00693E07" w:rsidRDefault="00BF596B" w:rsidP="00BF596B">
      <w:pPr>
        <w:numPr>
          <w:ilvl w:val="0"/>
          <w:numId w:val="2"/>
        </w:numPr>
        <w:spacing w:line="360" w:lineRule="auto"/>
        <w:ind w:left="0" w:firstLine="0"/>
        <w:jc w:val="both"/>
        <w:rPr>
          <w:rFonts w:ascii="Palatino Linotype" w:eastAsia="Palatino Linotype" w:hAnsi="Palatino Linotype" w:cs="Palatino Linotype"/>
          <w:color w:val="000000"/>
        </w:rPr>
      </w:pPr>
      <w:r w:rsidRPr="005B6D18">
        <w:rPr>
          <w:rFonts w:ascii="Palatino Linotype" w:eastAsia="Palatino Linotype" w:hAnsi="Palatino Linotype" w:cs="Palatino Linotype"/>
          <w:color w:val="000000"/>
        </w:rPr>
        <w:t xml:space="preserve">Por lo anterior se reconoce </w:t>
      </w:r>
      <w:r>
        <w:rPr>
          <w:rFonts w:ascii="Palatino Linotype" w:eastAsia="Palatino Linotype" w:hAnsi="Palatino Linotype" w:cs="Palatino Linotype"/>
          <w:color w:val="000000"/>
        </w:rPr>
        <w:t xml:space="preserve">que </w:t>
      </w:r>
      <w:r w:rsidRPr="005B6D18">
        <w:rPr>
          <w:rFonts w:ascii="Palatino Linotype" w:eastAsia="Palatino Linotype" w:hAnsi="Palatino Linotype" w:cs="Palatino Linotype"/>
          <w:color w:val="000000"/>
        </w:rPr>
        <w:t xml:space="preserve">el </w:t>
      </w:r>
      <w:r w:rsidRPr="005B6D18">
        <w:rPr>
          <w:rFonts w:ascii="Palatino Linotype" w:eastAsia="Palatino Linotype" w:hAnsi="Palatino Linotype" w:cs="Palatino Linotype"/>
          <w:b/>
          <w:color w:val="000000"/>
        </w:rPr>
        <w:t>SUJETO OBLIGADO,</w:t>
      </w:r>
      <w:r w:rsidRPr="005B6D18">
        <w:rPr>
          <w:rFonts w:ascii="Palatino Linotype" w:eastAsia="Palatino Linotype" w:hAnsi="Palatino Linotype" w:cs="Palatino Linotype"/>
          <w:color w:val="000000"/>
        </w:rPr>
        <w:t xml:space="preserve"> cuenta con la obligación de generar los documentos en donde conste la información </w:t>
      </w:r>
      <w:r>
        <w:rPr>
          <w:rFonts w:ascii="Palatino Linotype" w:eastAsia="Palatino Linotype" w:hAnsi="Palatino Linotype" w:cs="Palatino Linotype"/>
          <w:color w:val="000000"/>
        </w:rPr>
        <w:t>de</w:t>
      </w:r>
      <w:r w:rsidRPr="005B6D18">
        <w:rPr>
          <w:rFonts w:ascii="Palatino Linotype" w:eastAsia="Palatino Linotype" w:hAnsi="Palatino Linotype" w:cs="Palatino Linotype"/>
          <w:color w:val="000000"/>
        </w:rPr>
        <w:t xml:space="preserve"> la </w:t>
      </w:r>
      <w:r w:rsidRPr="005B6D18">
        <w:rPr>
          <w:rFonts w:ascii="Palatino Linotype" w:eastAsia="Palatino Linotype" w:hAnsi="Palatino Linotype" w:cs="Palatino Linotype"/>
          <w:b/>
          <w:color w:val="000000"/>
        </w:rPr>
        <w:t>Conciliación de Nómina</w:t>
      </w:r>
      <w:r w:rsidRPr="005B6D18">
        <w:rPr>
          <w:rFonts w:ascii="Palatino Linotype" w:eastAsia="Palatino Linotype" w:hAnsi="Palatino Linotype" w:cs="Palatino Linotype"/>
          <w:color w:val="000000"/>
        </w:rPr>
        <w:t xml:space="preserve"> generada </w:t>
      </w:r>
      <w:r w:rsidR="00693E07">
        <w:rPr>
          <w:rFonts w:ascii="Palatino Linotype" w:eastAsia="Palatino Linotype" w:hAnsi="Palatino Linotype" w:cs="Palatino Linotype"/>
          <w:color w:val="000000"/>
        </w:rPr>
        <w:t xml:space="preserve">para atender los recursos de revisión </w:t>
      </w:r>
      <w:r w:rsidR="00693E07" w:rsidRPr="009151F3">
        <w:rPr>
          <w:rFonts w:ascii="Palatino Linotype" w:hAnsi="Palatino Linotype" w:cs="Arial"/>
          <w:b/>
          <w:bCs/>
          <w:szCs w:val="22"/>
        </w:rPr>
        <w:t xml:space="preserve">03351/INFOEM/IP/RR/2024 y 03365/INFOEM/IP/RR/2024. </w:t>
      </w:r>
    </w:p>
    <w:p w14:paraId="6298B346" w14:textId="77777777" w:rsidR="00693E07" w:rsidRDefault="00693E07" w:rsidP="00693E07">
      <w:pPr>
        <w:pStyle w:val="Prrafodelista"/>
        <w:rPr>
          <w:rFonts w:ascii="Palatino Linotype" w:eastAsia="Palatino Linotype" w:hAnsi="Palatino Linotype" w:cs="Palatino Linotype"/>
          <w:color w:val="000000"/>
        </w:rPr>
      </w:pPr>
    </w:p>
    <w:p w14:paraId="328BDC22" w14:textId="77777777" w:rsidR="00693E07" w:rsidRPr="000B15A1"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sidRPr="000B15A1">
        <w:rPr>
          <w:rFonts w:ascii="Palatino Linotype" w:eastAsia="Calibri" w:hAnsi="Palatino Linotype" w:cs="Arial"/>
          <w:lang w:val="es-ES_tradnl" w:eastAsia="es-ES"/>
        </w:rPr>
        <w:t xml:space="preserve">Ahora bien, es necesario precisar que de la información solicitada por el hoy </w:t>
      </w:r>
      <w:r w:rsidRPr="000B15A1">
        <w:rPr>
          <w:rFonts w:ascii="Palatino Linotype" w:eastAsia="Calibri" w:hAnsi="Palatino Linotype" w:cs="Arial"/>
          <w:b/>
          <w:lang w:val="es-ES_tradnl" w:eastAsia="es-ES"/>
        </w:rPr>
        <w:t xml:space="preserve">RECURRENTE </w:t>
      </w:r>
      <w:r w:rsidRPr="000B15A1">
        <w:rPr>
          <w:rFonts w:ascii="Palatino Linotype" w:eastAsia="Calibri" w:hAnsi="Palatino Linotype" w:cs="Arial"/>
          <w:lang w:val="es-ES_tradnl" w:eastAsia="es-ES"/>
        </w:rPr>
        <w:t xml:space="preserve">se puede derivar la entrega de información del personal que este adscrito al área de seguridad pública, por lo que este tipo de información deberá ser manejada por el </w:t>
      </w:r>
      <w:r w:rsidRPr="00232BA1">
        <w:rPr>
          <w:rFonts w:ascii="Palatino Linotype" w:eastAsia="Calibri" w:hAnsi="Palatino Linotype" w:cs="Arial"/>
          <w:b/>
          <w:lang w:val="es-ES_tradnl" w:eastAsia="es-ES"/>
        </w:rPr>
        <w:t>SUJETO OBLIGADO</w:t>
      </w:r>
      <w:r w:rsidRPr="000B15A1">
        <w:rPr>
          <w:rFonts w:ascii="Palatino Linotype" w:eastAsia="Calibri" w:hAnsi="Palatino Linotype" w:cs="Arial"/>
          <w:lang w:val="es-ES_tradnl" w:eastAsia="es-ES"/>
        </w:rPr>
        <w:t xml:space="preserve"> con el carácter de reservado, ya que los elementos operativos se dedican a combatir de manera directa a los delincuentes en el municipio, así como a prevenir la actividad delictiva.</w:t>
      </w:r>
    </w:p>
    <w:p w14:paraId="3A88DBB8" w14:textId="77777777" w:rsidR="00693E07" w:rsidRPr="004D7F99" w:rsidRDefault="00693E07" w:rsidP="00693E07">
      <w:pPr>
        <w:pStyle w:val="Prrafodelista"/>
        <w:autoSpaceDE w:val="0"/>
        <w:autoSpaceDN w:val="0"/>
        <w:adjustRightInd w:val="0"/>
        <w:spacing w:line="360" w:lineRule="auto"/>
        <w:ind w:left="0"/>
        <w:jc w:val="both"/>
        <w:rPr>
          <w:rFonts w:ascii="Palatino Linotype" w:hAnsi="Palatino Linotype" w:cs="Arial"/>
        </w:rPr>
      </w:pPr>
    </w:p>
    <w:p w14:paraId="2F61F3BE" w14:textId="77777777" w:rsidR="00693E07" w:rsidRPr="000B15A1"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sidRPr="000B15A1">
        <w:rPr>
          <w:rFonts w:ascii="Palatino Linotype" w:eastAsia="Calibri" w:hAnsi="Palatino Linotype" w:cs="Arial"/>
          <w:lang w:val="es-ES_tradnl" w:eastAsia="es-ES"/>
        </w:rPr>
        <w:lastRenderedPageBreak/>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5BD087F4" w14:textId="77777777" w:rsidR="00693E07" w:rsidRPr="004D7F99" w:rsidRDefault="00693E07" w:rsidP="00693E07">
      <w:pPr>
        <w:pStyle w:val="Prrafodelista"/>
        <w:rPr>
          <w:rFonts w:ascii="Palatino Linotype" w:hAnsi="Palatino Linotype" w:cs="Arial"/>
          <w:bCs/>
          <w:color w:val="000000"/>
          <w:lang w:val="es-MX"/>
        </w:rPr>
      </w:pPr>
    </w:p>
    <w:p w14:paraId="69FC83DD" w14:textId="77777777" w:rsidR="00693E07" w:rsidRPr="000B15A1"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sidRPr="000B15A1">
        <w:rPr>
          <w:rFonts w:ascii="Palatino Linotype" w:eastAsia="Calibri" w:hAnsi="Palatino Linotype" w:cs="Arial"/>
          <w:lang w:val="es-ES_tradnl" w:eastAsia="es-ES"/>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75BA887" w14:textId="77777777" w:rsidR="00693E07" w:rsidRPr="004D7F99" w:rsidRDefault="00693E07" w:rsidP="00693E07">
      <w:pPr>
        <w:pStyle w:val="Prrafodelista"/>
        <w:autoSpaceDE w:val="0"/>
        <w:autoSpaceDN w:val="0"/>
        <w:adjustRightInd w:val="0"/>
        <w:spacing w:line="360" w:lineRule="auto"/>
        <w:ind w:left="0"/>
        <w:jc w:val="both"/>
        <w:rPr>
          <w:rFonts w:ascii="Palatino Linotype" w:hAnsi="Palatino Linotype" w:cs="Arial"/>
        </w:rPr>
      </w:pPr>
    </w:p>
    <w:p w14:paraId="325D0475" w14:textId="77777777" w:rsidR="00693E07" w:rsidRPr="000B15A1"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sidRPr="000B15A1">
        <w:rPr>
          <w:rFonts w:ascii="Palatino Linotype" w:eastAsia="Calibri" w:hAnsi="Palatino Linotype" w:cs="Arial"/>
          <w:lang w:val="es-ES_tradnl" w:eastAsia="es-ES"/>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w:t>
      </w:r>
      <w:r w:rsidRPr="000B15A1">
        <w:rPr>
          <w:rFonts w:ascii="Palatino Linotype" w:eastAsia="Calibri" w:hAnsi="Palatino Linotype" w:cs="Arial"/>
          <w:lang w:val="es-ES_tradnl" w:eastAsia="es-ES"/>
        </w:rPr>
        <w:lastRenderedPageBreak/>
        <w:t>con el fin de entorpecer o disminuir la seguridad pública y aumentar la comisión de actos ilícitos.</w:t>
      </w:r>
    </w:p>
    <w:p w14:paraId="3580C5EF" w14:textId="77777777" w:rsidR="00693E07" w:rsidRPr="004D7F99" w:rsidRDefault="00693E07" w:rsidP="00693E07">
      <w:pPr>
        <w:pStyle w:val="Prrafodelista"/>
        <w:autoSpaceDE w:val="0"/>
        <w:autoSpaceDN w:val="0"/>
        <w:adjustRightInd w:val="0"/>
        <w:spacing w:line="360" w:lineRule="auto"/>
        <w:ind w:left="0"/>
        <w:jc w:val="both"/>
        <w:rPr>
          <w:rFonts w:ascii="Palatino Linotype" w:hAnsi="Palatino Linotype" w:cs="Arial"/>
        </w:rPr>
      </w:pPr>
    </w:p>
    <w:p w14:paraId="28363BF7" w14:textId="77777777" w:rsidR="00693E07"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sidRPr="000B15A1">
        <w:rPr>
          <w:rFonts w:ascii="Palatino Linotype" w:eastAsia="Calibri" w:hAnsi="Palatino Linotype" w:cs="Arial"/>
          <w:lang w:val="es-ES_tradnl" w:eastAsia="es-ES"/>
        </w:rPr>
        <w:t>Por tales consideraciones, resulta procedente la clasificación como reservados del nombre de los elementos operativos de la Dirección de Seguridad Pública Municipal, en términos del artículo 140, fracción IV, de la Ley de Transparencia y Acceso a la Información Pública del Estado de México y Municipios.</w:t>
      </w:r>
    </w:p>
    <w:p w14:paraId="279ADF79" w14:textId="77777777" w:rsidR="00693E07" w:rsidRDefault="00693E07" w:rsidP="00693E07">
      <w:pPr>
        <w:pStyle w:val="Prrafodelista"/>
        <w:rPr>
          <w:rFonts w:ascii="Palatino Linotype" w:eastAsia="Calibri" w:hAnsi="Palatino Linotype" w:cs="Arial"/>
          <w:lang w:val="es-ES_tradnl" w:eastAsia="es-ES"/>
        </w:rPr>
      </w:pPr>
    </w:p>
    <w:p w14:paraId="5A9666A3" w14:textId="2B259755" w:rsidR="00BF596B" w:rsidRPr="000709CE" w:rsidRDefault="00693E07" w:rsidP="00693E07">
      <w:pPr>
        <w:numPr>
          <w:ilvl w:val="0"/>
          <w:numId w:val="2"/>
        </w:numPr>
        <w:spacing w:line="360" w:lineRule="auto"/>
        <w:ind w:left="0" w:firstLine="0"/>
        <w:jc w:val="both"/>
        <w:rPr>
          <w:rFonts w:ascii="Palatino Linotype" w:eastAsia="Calibri" w:hAnsi="Palatino Linotype" w:cs="Arial"/>
          <w:lang w:val="es-ES_tradnl" w:eastAsia="es-ES"/>
        </w:rPr>
      </w:pPr>
      <w:r>
        <w:rPr>
          <w:rFonts w:ascii="Palatino Linotype" w:eastAsia="Calibri" w:hAnsi="Palatino Linotype" w:cs="Arial"/>
          <w:lang w:val="es-ES_tradnl" w:eastAsia="es-ES"/>
        </w:rPr>
        <w:t xml:space="preserve">Ahora bien, respecto del recurso de </w:t>
      </w:r>
      <w:r w:rsidR="004B0F20">
        <w:rPr>
          <w:rFonts w:ascii="Palatino Linotype" w:eastAsia="Calibri" w:hAnsi="Palatino Linotype" w:cs="Arial"/>
          <w:lang w:val="es-ES_tradnl" w:eastAsia="es-ES"/>
        </w:rPr>
        <w:t xml:space="preserve">revisión </w:t>
      </w:r>
      <w:r w:rsidR="004B0F20" w:rsidRPr="000709CE">
        <w:rPr>
          <w:rFonts w:ascii="Palatino Linotype" w:eastAsia="Calibri" w:hAnsi="Palatino Linotype" w:cs="Arial"/>
          <w:b/>
          <w:bCs/>
          <w:lang w:val="es-ES_tradnl" w:eastAsia="es-ES"/>
        </w:rPr>
        <w:t>03352</w:t>
      </w:r>
      <w:r w:rsidRPr="000709CE">
        <w:rPr>
          <w:rFonts w:ascii="Palatino Linotype" w:hAnsi="Palatino Linotype" w:cs="Arial"/>
          <w:b/>
          <w:bCs/>
        </w:rPr>
        <w:t>/INFOEM/IP/RR/2024</w:t>
      </w:r>
      <w:r>
        <w:rPr>
          <w:rFonts w:ascii="Palatino Linotype" w:hAnsi="Palatino Linotype" w:cs="Arial"/>
          <w:b/>
          <w:bCs/>
          <w:sz w:val="22"/>
          <w:szCs w:val="21"/>
        </w:rPr>
        <w:t xml:space="preserve"> del cual se solicito </w:t>
      </w:r>
      <w:r w:rsidR="004B0F20">
        <w:rPr>
          <w:rFonts w:ascii="Palatino Linotype" w:eastAsia="Calibri" w:hAnsi="Palatino Linotype" w:cs="Arial"/>
          <w:b/>
          <w:bCs/>
          <w:i/>
        </w:rPr>
        <w:t>“</w:t>
      </w:r>
      <w:r w:rsidR="004B0F20" w:rsidRPr="00A122C0">
        <w:rPr>
          <w:rFonts w:ascii="Palatino Linotype" w:eastAsia="Calibri" w:hAnsi="Palatino Linotype" w:cs="Arial"/>
          <w:bCs/>
          <w:i/>
        </w:rPr>
        <w:t>SOLICITO SABER CUANTAS PERSONAS LABORAN EN EL AYUNTAMIENTO DE LA PAZ CON EL APELLIDO "CERON", SABER SU SUELDO QUE PERCIBEN DEL AYUNTAMIENTO A LA PRIMER QUINCENA DE MARZO DE 2024, DE LA TEMPORALIDAD DE 2022 A LA FECHA</w:t>
      </w:r>
      <w:r w:rsidR="004B0F20">
        <w:rPr>
          <w:rFonts w:ascii="Palatino Linotype" w:eastAsia="Calibri" w:hAnsi="Palatino Linotype" w:cs="Arial"/>
          <w:bCs/>
          <w:i/>
        </w:rPr>
        <w:t>”</w:t>
      </w:r>
      <w:r w:rsidR="000709CE">
        <w:rPr>
          <w:rFonts w:ascii="Palatino Linotype" w:eastAsia="Calibri" w:hAnsi="Palatino Linotype" w:cs="Arial"/>
          <w:bCs/>
          <w:i/>
        </w:rPr>
        <w:t xml:space="preserve">, </w:t>
      </w:r>
      <w:r w:rsidR="000709CE">
        <w:rPr>
          <w:rFonts w:ascii="Palatino Linotype" w:eastAsia="Calibri" w:hAnsi="Palatino Linotype" w:cs="Arial"/>
          <w:bCs/>
          <w:iCs/>
        </w:rPr>
        <w:t xml:space="preserve">se observa que la Dirección de Recursos Humanos, informa ninguna persona labora en el Ayuntamiento con esos apellidos. </w:t>
      </w:r>
    </w:p>
    <w:p w14:paraId="1A0ABFDA" w14:textId="77777777" w:rsidR="000709CE" w:rsidRDefault="000709CE" w:rsidP="000709CE">
      <w:pPr>
        <w:pStyle w:val="Prrafodelista"/>
        <w:rPr>
          <w:rFonts w:ascii="Palatino Linotype" w:eastAsia="Calibri" w:hAnsi="Palatino Linotype" w:cs="Arial"/>
          <w:lang w:val="es-ES_tradnl" w:eastAsia="es-ES"/>
        </w:rPr>
      </w:pPr>
    </w:p>
    <w:p w14:paraId="074C6D53" w14:textId="701A20D0" w:rsidR="000709CE" w:rsidRDefault="000709CE" w:rsidP="00693E07">
      <w:pPr>
        <w:numPr>
          <w:ilvl w:val="0"/>
          <w:numId w:val="2"/>
        </w:numPr>
        <w:spacing w:line="360" w:lineRule="auto"/>
        <w:ind w:left="0" w:firstLine="0"/>
        <w:jc w:val="both"/>
        <w:rPr>
          <w:rFonts w:ascii="Palatino Linotype" w:eastAsia="Calibri" w:hAnsi="Palatino Linotype" w:cs="Arial"/>
          <w:lang w:val="es-ES_tradnl" w:eastAsia="es-ES"/>
        </w:rPr>
      </w:pPr>
      <w:r>
        <w:rPr>
          <w:rFonts w:ascii="Palatino Linotype" w:eastAsia="Calibri" w:hAnsi="Palatino Linotype" w:cs="Arial"/>
          <w:lang w:val="es-ES_tradnl" w:eastAsia="es-ES"/>
        </w:rPr>
        <w:t xml:space="preserve">En esa línea, </w:t>
      </w:r>
      <w:r w:rsidR="00A27B95">
        <w:rPr>
          <w:rFonts w:ascii="Palatino Linotype" w:eastAsia="Calibri" w:hAnsi="Palatino Linotype" w:cs="Arial"/>
          <w:lang w:val="es-ES_tradnl" w:eastAsia="es-ES"/>
        </w:rPr>
        <w:t xml:space="preserve">se debe de referir que dio respuesta la servidora pública </w:t>
      </w:r>
      <w:r w:rsidR="009151F3">
        <w:rPr>
          <w:rFonts w:ascii="Palatino Linotype" w:eastAsia="Calibri" w:hAnsi="Palatino Linotype" w:cs="Arial"/>
          <w:lang w:val="es-ES_tradnl" w:eastAsia="es-ES"/>
        </w:rPr>
        <w:t xml:space="preserve">habilitada para atender la solicitud de información. </w:t>
      </w:r>
    </w:p>
    <w:p w14:paraId="2DE5D377" w14:textId="77777777" w:rsidR="009151F3" w:rsidRDefault="009151F3" w:rsidP="009151F3">
      <w:pPr>
        <w:pStyle w:val="Prrafodelista"/>
        <w:rPr>
          <w:rFonts w:ascii="Palatino Linotype" w:eastAsia="Calibri" w:hAnsi="Palatino Linotype" w:cs="Arial"/>
          <w:lang w:val="es-ES_tradnl" w:eastAsia="es-ES"/>
        </w:rPr>
      </w:pPr>
    </w:p>
    <w:p w14:paraId="6147754D" w14:textId="77777777" w:rsidR="009151F3" w:rsidRPr="004027AF" w:rsidRDefault="009151F3" w:rsidP="009151F3">
      <w:pPr>
        <w:numPr>
          <w:ilvl w:val="0"/>
          <w:numId w:val="2"/>
        </w:numPr>
        <w:spacing w:line="360" w:lineRule="auto"/>
        <w:ind w:left="0" w:firstLine="0"/>
        <w:jc w:val="both"/>
        <w:rPr>
          <w:rFonts w:ascii="Palatino Linotype" w:hAnsi="Palatino Linotype"/>
          <w:b/>
          <w:color w:val="000000"/>
        </w:rPr>
      </w:pPr>
      <w:r>
        <w:rPr>
          <w:rFonts w:ascii="Palatino Linotype" w:eastAsia="Palatino Linotype" w:hAnsi="Palatino Linotype" w:cs="Palatino Linotype"/>
        </w:rPr>
        <w:t>Al respecto</w:t>
      </w:r>
      <w:r w:rsidRPr="004027AF">
        <w:rPr>
          <w:rFonts w:ascii="Palatino Linotype" w:eastAsia="Palatino Linotype" w:hAnsi="Palatino Linotype" w:cs="Palatino Linotype"/>
        </w:rPr>
        <w:t>, este Órgano Garante carece de facultades para dudar de la veracidad de la respuesta emitida.</w:t>
      </w:r>
      <w:r>
        <w:rPr>
          <w:rFonts w:ascii="Palatino Linotype" w:eastAsia="Palatino Linotype" w:hAnsi="Palatino Linotype" w:cs="Palatino Linotype"/>
        </w:rPr>
        <w:t xml:space="preserve"> </w:t>
      </w:r>
      <w:r w:rsidRPr="004027AF">
        <w:rPr>
          <w:rFonts w:ascii="Palatino Linotype" w:hAnsi="Palatino Linotype" w:cs="Arial"/>
        </w:rPr>
        <w:t xml:space="preserve">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Pr="004027AF">
        <w:rPr>
          <w:rFonts w:ascii="Palatino Linotype" w:hAnsi="Palatino Linotype"/>
          <w:i/>
          <w:color w:val="000000"/>
        </w:rPr>
        <w:t>máxime</w:t>
      </w:r>
      <w:r w:rsidRPr="004027AF">
        <w:rPr>
          <w:rFonts w:ascii="Palatino Linotype" w:hAnsi="Palatino Linotype"/>
          <w:color w:val="000000"/>
        </w:rPr>
        <w:t xml:space="preserve"> que </w:t>
      </w:r>
      <w:r w:rsidRPr="004027AF">
        <w:rPr>
          <w:rFonts w:ascii="Palatino Linotype" w:hAnsi="Palatino Linotype"/>
          <w:b/>
          <w:color w:val="000000"/>
          <w:u w:val="single"/>
        </w:rPr>
        <w:t xml:space="preserve">al momento que ponen a disposición ésta, la misma tiene el carácter oficial y se </w:t>
      </w:r>
      <w:r w:rsidRPr="004027AF">
        <w:rPr>
          <w:rFonts w:ascii="Palatino Linotype" w:hAnsi="Palatino Linotype"/>
          <w:b/>
          <w:color w:val="000000"/>
          <w:u w:val="single"/>
        </w:rPr>
        <w:lastRenderedPageBreak/>
        <w:t>presume veraz, tan es así que la misma queda registrada en el Sistema de Acceso a la Información Mexiquense (SAIMEX).</w:t>
      </w:r>
    </w:p>
    <w:p w14:paraId="0D6C0196" w14:textId="77777777" w:rsidR="009151F3" w:rsidRPr="00270528" w:rsidRDefault="009151F3" w:rsidP="009151F3">
      <w:pPr>
        <w:pStyle w:val="Prrafodelista"/>
        <w:spacing w:line="360" w:lineRule="auto"/>
        <w:rPr>
          <w:rFonts w:ascii="Palatino Linotype" w:hAnsi="Palatino Linotype"/>
          <w:color w:val="000000"/>
        </w:rPr>
      </w:pPr>
    </w:p>
    <w:p w14:paraId="03859F94" w14:textId="77777777" w:rsidR="009151F3" w:rsidRPr="00270528" w:rsidRDefault="009151F3" w:rsidP="009151F3">
      <w:pPr>
        <w:numPr>
          <w:ilvl w:val="0"/>
          <w:numId w:val="2"/>
        </w:numPr>
        <w:spacing w:line="360" w:lineRule="auto"/>
        <w:ind w:left="0" w:firstLine="0"/>
        <w:jc w:val="both"/>
        <w:rPr>
          <w:rFonts w:ascii="Palatino Linotype" w:hAnsi="Palatino Linotype" w:cs="Arial"/>
        </w:rPr>
      </w:pPr>
      <w:r w:rsidRPr="00270528">
        <w:rPr>
          <w:rFonts w:ascii="Palatino Linotype" w:hAnsi="Palatino Linotype" w:cs="Arial"/>
        </w:rPr>
        <w:t xml:space="preserve">Así mismo, la </w:t>
      </w:r>
      <w:r w:rsidRPr="00270528">
        <w:rPr>
          <w:rFonts w:ascii="Palatino Linotype" w:hAnsi="Palatino Linotype" w:cs="Arial"/>
          <w:b/>
        </w:rPr>
        <w:t>Ley de Transparencia y Acceso a la Información Pública del Estado de México y Municipios</w:t>
      </w:r>
      <w:r w:rsidRPr="00270528">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8479A34" w14:textId="77777777" w:rsidR="009151F3" w:rsidRPr="00270528" w:rsidRDefault="009151F3" w:rsidP="009151F3">
      <w:pPr>
        <w:pStyle w:val="Prrafodelista"/>
        <w:spacing w:line="360" w:lineRule="auto"/>
        <w:ind w:left="0"/>
        <w:jc w:val="both"/>
        <w:rPr>
          <w:rFonts w:ascii="Palatino Linotype" w:hAnsi="Palatino Linotype" w:cs="Arial"/>
        </w:rPr>
      </w:pPr>
    </w:p>
    <w:p w14:paraId="2DF38187" w14:textId="77777777" w:rsidR="009151F3" w:rsidRPr="00270528" w:rsidRDefault="009151F3" w:rsidP="009151F3">
      <w:pPr>
        <w:pStyle w:val="Prrafodelista"/>
        <w:spacing w:line="360" w:lineRule="auto"/>
        <w:ind w:left="644" w:right="902"/>
        <w:jc w:val="both"/>
        <w:rPr>
          <w:rFonts w:ascii="Palatino Linotype" w:hAnsi="Palatino Linotype" w:cs="Arial"/>
          <w:b/>
          <w:i/>
        </w:rPr>
      </w:pPr>
      <w:r w:rsidRPr="0027052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7052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1BCDA34" w14:textId="77777777" w:rsidR="009151F3" w:rsidRPr="00270528" w:rsidRDefault="009151F3" w:rsidP="009151F3">
      <w:pPr>
        <w:spacing w:line="360" w:lineRule="auto"/>
        <w:ind w:right="902"/>
        <w:jc w:val="both"/>
        <w:rPr>
          <w:rFonts w:ascii="Palatino Linotype" w:hAnsi="Palatino Linotype" w:cs="Arial"/>
          <w:b/>
          <w:i/>
        </w:rPr>
      </w:pPr>
    </w:p>
    <w:p w14:paraId="750BE5A3" w14:textId="77777777" w:rsidR="009151F3" w:rsidRPr="00C86A70" w:rsidRDefault="009151F3" w:rsidP="009151F3">
      <w:pPr>
        <w:numPr>
          <w:ilvl w:val="0"/>
          <w:numId w:val="2"/>
        </w:numPr>
        <w:spacing w:line="360" w:lineRule="auto"/>
        <w:ind w:left="0" w:firstLine="0"/>
        <w:jc w:val="both"/>
        <w:rPr>
          <w:rFonts w:ascii="Palatino Linotype" w:hAnsi="Palatino Linotype" w:cs="Arial"/>
          <w:noProof/>
        </w:rPr>
      </w:pPr>
      <w:r w:rsidRPr="00270528">
        <w:rPr>
          <w:rFonts w:ascii="Palatino Linotype" w:hAnsi="Palatino Linotype" w:cs="Arial"/>
          <w:noProof/>
        </w:rPr>
        <w:t xml:space="preserve">Numerales que compelen al </w:t>
      </w:r>
      <w:r w:rsidRPr="00270528">
        <w:rPr>
          <w:rFonts w:ascii="Palatino Linotype" w:hAnsi="Palatino Linotype" w:cs="Arial"/>
          <w:b/>
          <w:noProof/>
        </w:rPr>
        <w:t>SUJETO OBLIGADO</w:t>
      </w:r>
      <w:r w:rsidRPr="00270528">
        <w:rPr>
          <w:rFonts w:ascii="Palatino Linotype" w:hAnsi="Palatino Linotype" w:cs="Arial"/>
          <w:noProof/>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w:t>
      </w:r>
      <w:r w:rsidRPr="00270528">
        <w:rPr>
          <w:rFonts w:ascii="Palatino Linotype" w:hAnsi="Palatino Linotype" w:cs="Arial"/>
          <w:noProof/>
        </w:rPr>
        <w:lastRenderedPageBreak/>
        <w:t>tendrá por cumplida cuando el solicitante tenga a su disposición la información requerida, se tiene por colmado el derecho de acceso a la información pública del particular</w:t>
      </w:r>
      <w:r w:rsidRPr="00270528">
        <w:rPr>
          <w:rFonts w:ascii="Palatino Linotype" w:eastAsia="MS Gothic" w:hAnsi="Palatino Linotype" w:cstheme="majorBidi"/>
        </w:rPr>
        <w:t>.</w:t>
      </w:r>
    </w:p>
    <w:p w14:paraId="50163C77" w14:textId="77777777" w:rsidR="00E8653B" w:rsidRDefault="00E8653B" w:rsidP="00E8653B">
      <w:pPr>
        <w:spacing w:line="360" w:lineRule="auto"/>
        <w:ind w:right="49"/>
        <w:jc w:val="both"/>
      </w:pPr>
    </w:p>
    <w:p w14:paraId="001A8770" w14:textId="77777777" w:rsidR="003A5712" w:rsidRDefault="003A5712" w:rsidP="003A5712">
      <w:pPr>
        <w:keepNext/>
        <w:keepLines/>
        <w:spacing w:after="16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14CA7DE0" w14:textId="77777777" w:rsidR="003A5712" w:rsidRDefault="003A5712" w:rsidP="003A5712">
      <w:pPr>
        <w:keepNext/>
        <w:keepLines/>
        <w:numPr>
          <w:ilvl w:val="0"/>
          <w:numId w:val="36"/>
        </w:numPr>
        <w:tabs>
          <w:tab w:val="left" w:pos="284"/>
        </w:tabs>
        <w:spacing w:after="160" w:line="360" w:lineRule="auto"/>
        <w:ind w:left="0" w:firstLine="0"/>
        <w:rPr>
          <w:rFonts w:ascii="Palatino Linotype" w:eastAsia="Palatino Linotype" w:hAnsi="Palatino Linotype" w:cs="Palatino Linotype"/>
          <w:b/>
          <w:color w:val="000000"/>
        </w:rPr>
      </w:pPr>
      <w:bookmarkStart w:id="152" w:name="_heading=h.lnxbz9" w:colFirst="0" w:colLast="0"/>
      <w:bookmarkEnd w:id="152"/>
      <w:r>
        <w:rPr>
          <w:rFonts w:ascii="Palatino Linotype" w:eastAsia="Palatino Linotype" w:hAnsi="Palatino Linotype" w:cs="Palatino Linotype"/>
          <w:b/>
          <w:color w:val="000000"/>
        </w:rPr>
        <w:t xml:space="preserve">Nociones generales. </w:t>
      </w:r>
    </w:p>
    <w:p w14:paraId="374BB7F8" w14:textId="77777777" w:rsidR="003A5712" w:rsidRDefault="003A5712" w:rsidP="00CF6A43">
      <w:pPr>
        <w:numPr>
          <w:ilvl w:val="0"/>
          <w:numId w:val="2"/>
        </w:numPr>
        <w:spacing w:line="360" w:lineRule="auto"/>
        <w:ind w:left="0" w:right="49" w:firstLine="0"/>
        <w:jc w:val="both"/>
        <w:rPr>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color w:val="000000"/>
        </w:rPr>
        <w:t xml:space="preserve">RECURRENTE, pueden obrar </w:t>
      </w:r>
      <w:r>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EDD72C6" w14:textId="77777777" w:rsidR="003A5712" w:rsidRDefault="003A5712" w:rsidP="003A5712">
      <w:pPr>
        <w:tabs>
          <w:tab w:val="left" w:pos="0"/>
          <w:tab w:val="left" w:pos="284"/>
        </w:tabs>
        <w:spacing w:line="360" w:lineRule="auto"/>
        <w:ind w:right="49"/>
        <w:jc w:val="both"/>
        <w:rPr>
          <w:rFonts w:ascii="Palatino Linotype" w:eastAsia="Palatino Linotype" w:hAnsi="Palatino Linotype" w:cs="Palatino Linotype"/>
          <w:highlight w:val="yellow"/>
        </w:rPr>
      </w:pPr>
    </w:p>
    <w:p w14:paraId="40890580" w14:textId="77777777" w:rsidR="003A5712" w:rsidRDefault="003A5712" w:rsidP="00CF6A43">
      <w:pPr>
        <w:numPr>
          <w:ilvl w:val="0"/>
          <w:numId w:val="2"/>
        </w:numPr>
        <w:spacing w:line="360" w:lineRule="auto"/>
        <w:ind w:left="0" w:right="49" w:firstLine="0"/>
        <w:jc w:val="both"/>
        <w:rPr>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3A4C4CF" w14:textId="77777777" w:rsidR="003A5712" w:rsidRDefault="003A5712" w:rsidP="003A5712">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3A5712" w14:paraId="5980476B" w14:textId="77777777" w:rsidTr="00CF6A43">
        <w:tc>
          <w:tcPr>
            <w:tcW w:w="2689" w:type="dxa"/>
          </w:tcPr>
          <w:p w14:paraId="431F13B6" w14:textId="77777777" w:rsidR="003A5712" w:rsidRDefault="003A5712" w:rsidP="00CF6A43">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520" w:type="dxa"/>
          </w:tcPr>
          <w:p w14:paraId="1A441725"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w:t>
            </w:r>
            <w:r>
              <w:rPr>
                <w:rFonts w:ascii="Palatino Linotype" w:eastAsia="Palatino Linotype" w:hAnsi="Palatino Linotype" w:cs="Palatino Linotype"/>
                <w:color w:val="000000"/>
                <w:sz w:val="20"/>
                <w:szCs w:val="20"/>
              </w:rPr>
              <w:lastRenderedPageBreak/>
              <w:t xml:space="preserve">deber de los titulares de las áreas proponer su clasificación y no del Comité de Transparencia. </w:t>
            </w:r>
          </w:p>
          <w:p w14:paraId="41389ABE"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14:paraId="33953C9F"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14:paraId="7F43722E" w14:textId="77777777" w:rsidR="003A5712" w:rsidRDefault="003A5712" w:rsidP="00CF6A43">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3A5712" w14:paraId="3ED3905D" w14:textId="77777777" w:rsidTr="00CF6A43">
        <w:tc>
          <w:tcPr>
            <w:tcW w:w="2689" w:type="dxa"/>
          </w:tcPr>
          <w:p w14:paraId="2940C5B0" w14:textId="77777777" w:rsidR="003A5712" w:rsidRDefault="003A5712" w:rsidP="00CF6A43">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520" w:type="dxa"/>
          </w:tcPr>
          <w:p w14:paraId="34ECC768"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7AAAABC8"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8D110B" w14:textId="77777777" w:rsidR="003A5712" w:rsidRDefault="003A5712" w:rsidP="00CF6A43">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A5712" w14:paraId="4A84BDB3" w14:textId="77777777" w:rsidTr="00CF6A43">
        <w:tc>
          <w:tcPr>
            <w:tcW w:w="2689" w:type="dxa"/>
          </w:tcPr>
          <w:p w14:paraId="5556108F" w14:textId="77777777" w:rsidR="003A5712" w:rsidRDefault="003A5712" w:rsidP="00CF6A43">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 Formalidades para emitir el acuerdo de clasificación.</w:t>
            </w:r>
          </w:p>
        </w:tc>
        <w:tc>
          <w:tcPr>
            <w:tcW w:w="6520" w:type="dxa"/>
          </w:tcPr>
          <w:p w14:paraId="61C61BE8"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08298AF2"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3CC41C76" w14:textId="77777777" w:rsidR="003A5712" w:rsidRDefault="003A5712" w:rsidP="00CF6A43">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A5712" w14:paraId="70BE2A32" w14:textId="77777777" w:rsidTr="00CF6A43">
        <w:tc>
          <w:tcPr>
            <w:tcW w:w="2689" w:type="dxa"/>
          </w:tcPr>
          <w:p w14:paraId="616E45E8" w14:textId="77777777" w:rsidR="003A5712" w:rsidRDefault="003A5712" w:rsidP="00CF6A43">
            <w:pPr>
              <w:tabs>
                <w:tab w:val="left" w:pos="284"/>
              </w:tabs>
              <w:spacing w:line="360" w:lineRule="auto"/>
              <w:rPr>
                <w:rFonts w:ascii="Palatino Linotype" w:eastAsia="Palatino Linotype" w:hAnsi="Palatino Linotype" w:cs="Palatino Linotype"/>
                <w:sz w:val="20"/>
                <w:szCs w:val="20"/>
              </w:rPr>
            </w:pPr>
          </w:p>
          <w:p w14:paraId="5E7CB2DD" w14:textId="77777777" w:rsidR="003A5712" w:rsidRDefault="003A5712" w:rsidP="00CF6A43">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d) Requisitos de fondo del acuerdo de clasificación. </w:t>
            </w:r>
          </w:p>
        </w:tc>
        <w:tc>
          <w:tcPr>
            <w:tcW w:w="6520" w:type="dxa"/>
          </w:tcPr>
          <w:p w14:paraId="70E6C377"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5FE59DBF"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E1896C"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561B054"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5FB653EA"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A5712" w14:paraId="7A0B17B1" w14:textId="77777777" w:rsidTr="00CF6A43">
        <w:tc>
          <w:tcPr>
            <w:tcW w:w="2689" w:type="dxa"/>
          </w:tcPr>
          <w:p w14:paraId="4A65B979" w14:textId="77777777" w:rsidR="003A5712" w:rsidRDefault="003A5712" w:rsidP="00CF6A43">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520" w:type="dxa"/>
          </w:tcPr>
          <w:p w14:paraId="3B8933CB"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1994CE9C" w14:textId="77777777" w:rsidR="003A5712" w:rsidRDefault="003A5712" w:rsidP="00CF6A43">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C704AB" w14:textId="77777777" w:rsidR="003A5712" w:rsidRDefault="003A5712" w:rsidP="00CF6A43">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Pero si la información que se pretende clasificar como confidencial no se encuentra en los supuestos de los artículos señalados y es posible, se </w:t>
            </w:r>
            <w:r>
              <w:rPr>
                <w:rFonts w:ascii="Palatino Linotype" w:eastAsia="Palatino Linotype" w:hAnsi="Palatino Linotype" w:cs="Palatino Linotype"/>
                <w:color w:val="000000"/>
                <w:sz w:val="20"/>
                <w:szCs w:val="20"/>
              </w:rPr>
              <w:lastRenderedPageBreak/>
              <w:t>deberá consultar al titular de los datos si permite o no el acceso. De no ser posible, la realización de la consulta, procede, fundando y motivando, la clasificación.</w:t>
            </w:r>
          </w:p>
        </w:tc>
      </w:tr>
    </w:tbl>
    <w:p w14:paraId="1698E002" w14:textId="77777777" w:rsidR="003A5712" w:rsidRDefault="003A5712" w:rsidP="003A5712">
      <w:pPr>
        <w:tabs>
          <w:tab w:val="left" w:pos="284"/>
        </w:tabs>
        <w:spacing w:line="360" w:lineRule="auto"/>
        <w:jc w:val="both"/>
        <w:rPr>
          <w:rFonts w:ascii="Palatino Linotype" w:eastAsia="Palatino Linotype" w:hAnsi="Palatino Linotype" w:cs="Palatino Linotype"/>
          <w:color w:val="000000"/>
        </w:rPr>
      </w:pPr>
    </w:p>
    <w:p w14:paraId="01D66633" w14:textId="77777777" w:rsidR="003A5712" w:rsidRDefault="003A5712" w:rsidP="00CF6A43">
      <w:pPr>
        <w:numPr>
          <w:ilvl w:val="0"/>
          <w:numId w:val="2"/>
        </w:numPr>
        <w:spacing w:line="360" w:lineRule="auto"/>
        <w:ind w:left="0" w:right="49" w:firstLine="0"/>
        <w:jc w:val="both"/>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191B7238" w14:textId="77777777" w:rsidR="003A5712" w:rsidRDefault="003A5712" w:rsidP="003A5712">
      <w:pPr>
        <w:spacing w:line="360" w:lineRule="auto"/>
        <w:jc w:val="both"/>
        <w:rPr>
          <w:rFonts w:ascii="Palatino Linotype" w:eastAsia="Palatino Linotype" w:hAnsi="Palatino Linotype" w:cs="Palatino Linotype"/>
          <w:color w:val="000000"/>
        </w:rPr>
      </w:pPr>
    </w:p>
    <w:p w14:paraId="7C2D79FD" w14:textId="4C8A720B" w:rsidR="009151F3" w:rsidRPr="009151F3" w:rsidRDefault="003A5712" w:rsidP="009151F3">
      <w:pPr>
        <w:numPr>
          <w:ilvl w:val="0"/>
          <w:numId w:val="2"/>
        </w:numPr>
        <w:spacing w:line="360" w:lineRule="auto"/>
        <w:ind w:left="0" w:right="49" w:firstLine="0"/>
        <w:jc w:val="both"/>
        <w:rPr>
          <w:sz w:val="28"/>
          <w:szCs w:val="28"/>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sidR="00E8653B">
        <w:rPr>
          <w:rFonts w:ascii="Palatino Linotype" w:eastAsia="Palatino Linotype" w:hAnsi="Palatino Linotype" w:cs="Palatino Linotype"/>
          <w:b/>
          <w:smallCaps/>
        </w:rPr>
        <w:t xml:space="preserve">REVOCAR </w:t>
      </w:r>
      <w:r>
        <w:rPr>
          <w:rFonts w:ascii="Palatino Linotype" w:eastAsia="Palatino Linotype" w:hAnsi="Palatino Linotype" w:cs="Palatino Linotype"/>
          <w:b/>
        </w:rPr>
        <w:t xml:space="preserve"> </w:t>
      </w:r>
      <w:r>
        <w:rPr>
          <w:rFonts w:ascii="Palatino Linotype" w:eastAsia="Palatino Linotype" w:hAnsi="Palatino Linotype" w:cs="Palatino Linotype"/>
        </w:rPr>
        <w:t>la</w:t>
      </w:r>
      <w:r w:rsidR="009151F3">
        <w:rPr>
          <w:rFonts w:ascii="Palatino Linotype" w:eastAsia="Palatino Linotype" w:hAnsi="Palatino Linotype" w:cs="Palatino Linotype"/>
        </w:rPr>
        <w:t xml:space="preserve">s </w:t>
      </w:r>
      <w:r>
        <w:rPr>
          <w:rFonts w:ascii="Palatino Linotype" w:eastAsia="Palatino Linotype" w:hAnsi="Palatino Linotype" w:cs="Palatino Linotype"/>
        </w:rPr>
        <w:t xml:space="preserve"> respuesta del </w:t>
      </w:r>
      <w:r>
        <w:rPr>
          <w:rFonts w:ascii="Palatino Linotype" w:eastAsia="Palatino Linotype" w:hAnsi="Palatino Linotype" w:cs="Palatino Linotype"/>
          <w:b/>
        </w:rPr>
        <w:t>SUJETO OBLIGADO</w:t>
      </w:r>
      <w:r w:rsidR="009151F3">
        <w:rPr>
          <w:rFonts w:ascii="Palatino Linotype" w:eastAsia="Palatino Linotype" w:hAnsi="Palatino Linotype" w:cs="Palatino Linotype"/>
          <w:b/>
        </w:rPr>
        <w:t xml:space="preserve"> a los recursos de revisión </w:t>
      </w:r>
      <w:r w:rsidR="009151F3" w:rsidRPr="009151F3">
        <w:rPr>
          <w:rFonts w:ascii="Palatino Linotype" w:hAnsi="Palatino Linotype" w:cs="Arial"/>
          <w:b/>
          <w:bCs/>
          <w:szCs w:val="22"/>
        </w:rPr>
        <w:t>02003/INFOEM/IP/RR/2024, 02004/INFOEM/IP/RR/2024, 02006/INFOEM/IP/RR/2024, 02007/INFOEM/IP/RR/2024, 03354/INFOEM/IP/RR/2024, 03359/INFOEM/IP/RR/2024 03364/INFOEM/IP/RR/2024 03351/INFOEM/IP/RR/2024 y 03365/INFOEM/IP/RR/2024</w:t>
      </w:r>
      <w:r w:rsidRPr="009151F3">
        <w:rPr>
          <w:rFonts w:ascii="Palatino Linotype" w:eastAsia="Palatino Linotype" w:hAnsi="Palatino Linotype" w:cs="Palatino Linotype"/>
        </w:rPr>
        <w:t>,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w:t>
      </w:r>
      <w:r w:rsidR="009151F3">
        <w:rPr>
          <w:rFonts w:ascii="Palatino Linotype" w:eastAsia="Palatino Linotype" w:hAnsi="Palatino Linotype" w:cs="Palatino Linotype"/>
        </w:rPr>
        <w:t xml:space="preserve">. </w:t>
      </w:r>
    </w:p>
    <w:p w14:paraId="77ADCA48" w14:textId="77777777" w:rsidR="009151F3" w:rsidRDefault="009151F3" w:rsidP="009151F3">
      <w:pPr>
        <w:pStyle w:val="Prrafodelista"/>
        <w:rPr>
          <w:rFonts w:ascii="Palatino Linotype" w:eastAsia="Palatino Linotype" w:hAnsi="Palatino Linotype" w:cs="Palatino Linotype"/>
          <w:color w:val="000000"/>
        </w:rPr>
      </w:pPr>
    </w:p>
    <w:p w14:paraId="004BC6A6" w14:textId="4492FE24" w:rsidR="009151F3" w:rsidRDefault="009151F3" w:rsidP="009151F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para el recurso de revisión </w:t>
      </w:r>
      <w:r w:rsidRPr="009151F3">
        <w:rPr>
          <w:rFonts w:ascii="Palatino Linotype" w:hAnsi="Palatino Linotype" w:cs="Arial"/>
          <w:b/>
          <w:bCs/>
          <w:szCs w:val="22"/>
        </w:rPr>
        <w:t>033</w:t>
      </w:r>
      <w:r>
        <w:rPr>
          <w:rFonts w:ascii="Palatino Linotype" w:hAnsi="Palatino Linotype" w:cs="Arial"/>
          <w:b/>
          <w:bCs/>
          <w:szCs w:val="22"/>
        </w:rPr>
        <w:t>52</w:t>
      </w:r>
      <w:r w:rsidRPr="009151F3">
        <w:rPr>
          <w:rFonts w:ascii="Palatino Linotype" w:hAnsi="Palatino Linotype" w:cs="Arial"/>
          <w:b/>
          <w:bCs/>
          <w:szCs w:val="22"/>
        </w:rPr>
        <w:t>/INFOEM/IP/RR/2024</w:t>
      </w:r>
      <w:r w:rsidRPr="009151F3">
        <w:rPr>
          <w:rFonts w:ascii="Palatino Linotype" w:eastAsia="Palatino Linotype" w:hAnsi="Palatino Linotype" w:cs="Palatino Linotype"/>
        </w:rPr>
        <w:t xml:space="preserve">, se considera que las razones o motivos de inconformidad planteadas por </w:t>
      </w:r>
      <w:r>
        <w:rPr>
          <w:rFonts w:ascii="Palatino Linotype" w:eastAsia="Palatino Linotype" w:hAnsi="Palatino Linotype" w:cs="Palatino Linotype"/>
        </w:rPr>
        <w:t xml:space="preserve">el </w:t>
      </w:r>
      <w:r w:rsidRPr="009151F3">
        <w:rPr>
          <w:rFonts w:ascii="Palatino Linotype" w:eastAsia="Palatino Linotype" w:hAnsi="Palatino Linotype" w:cs="Palatino Linotype"/>
          <w:b/>
          <w:bCs/>
        </w:rPr>
        <w:lastRenderedPageBreak/>
        <w:t>RECURRENTE</w:t>
      </w:r>
      <w:r w:rsidRPr="009151F3">
        <w:rPr>
          <w:rFonts w:ascii="Palatino Linotype" w:eastAsia="Palatino Linotype" w:hAnsi="Palatino Linotype" w:cs="Palatino Linotype"/>
        </w:rPr>
        <w:t xml:space="preserve"> resultan infundadas; en consecuencia, este Órgano Garante determina </w:t>
      </w:r>
      <w:r w:rsidRPr="009151F3">
        <w:rPr>
          <w:rFonts w:ascii="Palatino Linotype" w:eastAsia="Palatino Linotype" w:hAnsi="Palatino Linotype" w:cs="Palatino Linotype"/>
          <w:b/>
          <w:bCs/>
        </w:rPr>
        <w:t>CONFIRMAR</w:t>
      </w:r>
      <w:r w:rsidRPr="009151F3">
        <w:rPr>
          <w:rFonts w:ascii="Palatino Linotype" w:eastAsia="Palatino Linotype" w:hAnsi="Palatino Linotype" w:cs="Palatino Linotype"/>
        </w:rPr>
        <w:t xml:space="preserve"> la respuesta otorgada por EL </w:t>
      </w:r>
      <w:r w:rsidRPr="009151F3">
        <w:rPr>
          <w:rFonts w:ascii="Palatino Linotype" w:eastAsia="Palatino Linotype" w:hAnsi="Palatino Linotype" w:cs="Palatino Linotype"/>
          <w:b/>
          <w:bCs/>
        </w:rPr>
        <w:t>SUJETO OBLIGADO.</w:t>
      </w:r>
    </w:p>
    <w:p w14:paraId="606C5F10" w14:textId="77777777" w:rsidR="009151F3" w:rsidRDefault="009151F3" w:rsidP="009151F3">
      <w:pPr>
        <w:pStyle w:val="Prrafodelista"/>
        <w:rPr>
          <w:rFonts w:ascii="Palatino Linotype" w:eastAsia="Palatino Linotype" w:hAnsi="Palatino Linotype" w:cs="Palatino Linotype"/>
        </w:rPr>
      </w:pPr>
    </w:p>
    <w:p w14:paraId="3816DEC1" w14:textId="77777777" w:rsidR="009151F3" w:rsidRPr="009151F3" w:rsidRDefault="009151F3" w:rsidP="009151F3">
      <w:pPr>
        <w:spacing w:line="360" w:lineRule="auto"/>
        <w:ind w:right="49"/>
        <w:jc w:val="both"/>
        <w:rPr>
          <w:rFonts w:ascii="Palatino Linotype" w:eastAsia="Palatino Linotype" w:hAnsi="Palatino Linotype" w:cs="Palatino Linotype"/>
        </w:rPr>
      </w:pPr>
    </w:p>
    <w:p w14:paraId="4CF990F5" w14:textId="2E11BA7F" w:rsidR="003A5712" w:rsidRPr="009151F3" w:rsidRDefault="009151F3" w:rsidP="009151F3">
      <w:pPr>
        <w:numPr>
          <w:ilvl w:val="0"/>
          <w:numId w:val="2"/>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todo lo expuesto y fundado, </w:t>
      </w:r>
      <w:r w:rsidR="003A5712" w:rsidRPr="009151F3">
        <w:rPr>
          <w:rFonts w:ascii="Palatino Linotype" w:eastAsia="Palatino Linotype" w:hAnsi="Palatino Linotype" w:cs="Palatino Linotype"/>
        </w:rPr>
        <w:t>este ÓRGANO GARANTE emite los siguientes.</w:t>
      </w:r>
    </w:p>
    <w:p w14:paraId="1D3AE3D8" w14:textId="77777777" w:rsidR="003A5712" w:rsidRDefault="003A5712" w:rsidP="003A5712">
      <w:pPr>
        <w:pBdr>
          <w:top w:val="nil"/>
          <w:left w:val="nil"/>
          <w:bottom w:val="nil"/>
          <w:right w:val="nil"/>
          <w:between w:val="nil"/>
        </w:pBdr>
        <w:ind w:left="720"/>
        <w:rPr>
          <w:rFonts w:ascii="Palatino Linotype" w:eastAsia="Palatino Linotype" w:hAnsi="Palatino Linotype" w:cs="Palatino Linotype"/>
          <w:color w:val="000000"/>
        </w:rPr>
      </w:pPr>
    </w:p>
    <w:p w14:paraId="77438AF7" w14:textId="77777777" w:rsidR="003A5712" w:rsidRDefault="003A5712" w:rsidP="003A571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5371A17" w14:textId="77777777" w:rsidR="003A5712" w:rsidRDefault="003A5712" w:rsidP="003A5712">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5DF0E801" w14:textId="77777777" w:rsidR="003A5712" w:rsidRDefault="003A5712" w:rsidP="003A5712">
      <w:pPr>
        <w:spacing w:line="360" w:lineRule="auto"/>
        <w:rPr>
          <w:rFonts w:ascii="Palatino Linotype" w:eastAsia="Palatino Linotype" w:hAnsi="Palatino Linotype" w:cs="Palatino Linotype"/>
        </w:rPr>
      </w:pPr>
    </w:p>
    <w:p w14:paraId="7E014DBE" w14:textId="4C5E3572" w:rsidR="003A5712" w:rsidRPr="00A11450" w:rsidRDefault="003A5712" w:rsidP="003A571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w:t>
      </w:r>
      <w:r w:rsidR="00E8653B">
        <w:rPr>
          <w:rFonts w:ascii="Palatino Linotype" w:eastAsia="Palatino Linotype" w:hAnsi="Palatino Linotype" w:cs="Palatino Linotype"/>
        </w:rPr>
        <w:t xml:space="preserve">los Recursos de </w:t>
      </w:r>
      <w:r w:rsidR="009151F3">
        <w:rPr>
          <w:rFonts w:ascii="Palatino Linotype" w:eastAsia="Palatino Linotype" w:hAnsi="Palatino Linotype" w:cs="Palatino Linotype"/>
        </w:rPr>
        <w:t xml:space="preserve">Revisión </w:t>
      </w:r>
      <w:r w:rsidR="009151F3" w:rsidRPr="009151F3">
        <w:rPr>
          <w:rFonts w:ascii="Palatino Linotype" w:eastAsia="Palatino Linotype" w:hAnsi="Palatino Linotype" w:cs="Palatino Linotype"/>
          <w:b/>
          <w:bCs/>
        </w:rPr>
        <w:t>02003/INFOEM/IP/RR/2024, 02004/INFOEM/IP/RR/2024, 02006/INFOEM/IP/RR/2024, 02007/INFOEM/IP/RR/2024, 03354/INFOEM/IP/RR/2024, 03359/INFOEM/IP/RR/2024</w:t>
      </w:r>
      <w:r w:rsidR="009151F3">
        <w:rPr>
          <w:rFonts w:ascii="Palatino Linotype" w:eastAsia="Palatino Linotype" w:hAnsi="Palatino Linotype" w:cs="Palatino Linotype"/>
          <w:b/>
          <w:bCs/>
        </w:rPr>
        <w:t xml:space="preserve">, </w:t>
      </w:r>
      <w:r w:rsidR="009151F3" w:rsidRPr="009151F3">
        <w:rPr>
          <w:rFonts w:ascii="Palatino Linotype" w:eastAsia="Palatino Linotype" w:hAnsi="Palatino Linotype" w:cs="Palatino Linotype"/>
          <w:b/>
          <w:bCs/>
        </w:rPr>
        <w:t xml:space="preserve"> 03364/INFOEM/IP/RR/2024</w:t>
      </w:r>
      <w:r w:rsidR="009151F3">
        <w:rPr>
          <w:rFonts w:ascii="Palatino Linotype" w:eastAsia="Palatino Linotype" w:hAnsi="Palatino Linotype" w:cs="Palatino Linotype"/>
          <w:b/>
          <w:bCs/>
        </w:rPr>
        <w:t xml:space="preserve">, </w:t>
      </w:r>
      <w:r w:rsidR="009151F3" w:rsidRPr="009151F3">
        <w:rPr>
          <w:rFonts w:ascii="Palatino Linotype" w:eastAsia="Palatino Linotype" w:hAnsi="Palatino Linotype" w:cs="Palatino Linotype"/>
          <w:b/>
          <w:bCs/>
        </w:rPr>
        <w:t>03351/INFOEM/IP/RR/2024 y 03365/INFOEM/IP/RR/2024</w:t>
      </w:r>
      <w:r w:rsidR="00A11450">
        <w:rPr>
          <w:rFonts w:ascii="Palatino Linotype" w:eastAsia="Palatino Linotype" w:hAnsi="Palatino Linotype" w:cs="Palatino Linotype"/>
          <w:b/>
          <w:bCs/>
        </w:rPr>
        <w:t>,</w:t>
      </w:r>
      <w:r w:rsidR="00A11450">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sidR="00E8653B">
        <w:rPr>
          <w:rFonts w:ascii="Palatino Linotype" w:eastAsia="Palatino Linotype" w:hAnsi="Palatino Linotype" w:cs="Palatino Linotype"/>
          <w:b/>
        </w:rPr>
        <w:t xml:space="preserve"> y Quinto</w:t>
      </w:r>
      <w:r>
        <w:rPr>
          <w:rFonts w:ascii="Palatino Linotype" w:eastAsia="Palatino Linotype" w:hAnsi="Palatino Linotype" w:cs="Palatino Linotype"/>
          <w:b/>
        </w:rPr>
        <w:t xml:space="preserve"> </w:t>
      </w:r>
      <w:r w:rsidR="00E8653B">
        <w:rPr>
          <w:rFonts w:ascii="Palatino Linotype" w:eastAsia="Palatino Linotype" w:hAnsi="Palatino Linotype" w:cs="Palatino Linotype"/>
        </w:rPr>
        <w:t xml:space="preserve">de la presente resolución. </w:t>
      </w:r>
    </w:p>
    <w:p w14:paraId="13107AFF" w14:textId="77777777" w:rsidR="00E8653B" w:rsidRDefault="00E8653B" w:rsidP="003A5712">
      <w:pPr>
        <w:spacing w:line="360" w:lineRule="auto"/>
        <w:jc w:val="both"/>
        <w:rPr>
          <w:rFonts w:ascii="Palatino Linotype" w:eastAsia="Palatino Linotype" w:hAnsi="Palatino Linotype" w:cs="Palatino Linotype"/>
        </w:rPr>
      </w:pPr>
    </w:p>
    <w:p w14:paraId="7A4B3D9C" w14:textId="77777777" w:rsidR="003A5712" w:rsidRDefault="003A5712" w:rsidP="003A5712">
      <w:pPr>
        <w:spacing w:line="360" w:lineRule="auto"/>
        <w:jc w:val="both"/>
        <w:rPr>
          <w:rFonts w:ascii="Palatino Linotype" w:eastAsia="Palatino Linotype" w:hAnsi="Palatino Linotype" w:cs="Palatino Linotype"/>
        </w:rPr>
      </w:pPr>
      <w:bookmarkStart w:id="153" w:name="_heading=h.1ksv4uv" w:colFirst="0" w:colLast="0"/>
      <w:bookmarkEnd w:id="153"/>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sidR="00E8653B">
        <w:rPr>
          <w:rFonts w:ascii="Palatino Linotype" w:eastAsia="Palatino Linotype" w:hAnsi="Palatino Linotype" w:cs="Palatino Linotype"/>
          <w:b/>
          <w:color w:val="000000"/>
        </w:rPr>
        <w:t xml:space="preserve">REVOCAN </w:t>
      </w:r>
      <w:r>
        <w:rPr>
          <w:rFonts w:ascii="Palatino Linotype" w:eastAsia="Palatino Linotype" w:hAnsi="Palatino Linotype" w:cs="Palatino Linotype"/>
          <w:color w:val="000000"/>
        </w:rPr>
        <w:t>la</w:t>
      </w:r>
      <w:r w:rsidR="00E8653B">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w:t>
      </w:r>
      <w:r w:rsidR="00E8653B">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emitida por el </w:t>
      </w:r>
      <w:r>
        <w:rPr>
          <w:rFonts w:ascii="Palatino Linotype" w:eastAsia="Palatino Linotype" w:hAnsi="Palatino Linotype" w:cs="Palatino Linotype"/>
          <w:b/>
          <w:color w:val="000000"/>
        </w:rPr>
        <w:t xml:space="preserve">Ayuntamiento de la Paz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Consulta Directa la siguiente informació</w:t>
      </w:r>
      <w:r>
        <w:rPr>
          <w:rFonts w:ascii="Palatino Linotype" w:eastAsia="Palatino Linotype" w:hAnsi="Palatino Linotype" w:cs="Palatino Linotype"/>
        </w:rPr>
        <w:t>n, de ser el caso en versión pública:</w:t>
      </w:r>
    </w:p>
    <w:p w14:paraId="3387739F" w14:textId="77777777" w:rsidR="003A5712" w:rsidRDefault="003A5712" w:rsidP="003A5712">
      <w:pPr>
        <w:spacing w:line="360" w:lineRule="auto"/>
        <w:jc w:val="both"/>
        <w:rPr>
          <w:rFonts w:ascii="Palatino Linotype" w:eastAsia="Palatino Linotype" w:hAnsi="Palatino Linotype" w:cs="Palatino Linotype"/>
          <w:highlight w:val="green"/>
        </w:rPr>
      </w:pPr>
      <w:bookmarkStart w:id="154" w:name="_heading=h.jz1sqpgtor0i" w:colFirst="0" w:colLast="0"/>
      <w:bookmarkEnd w:id="154"/>
    </w:p>
    <w:p w14:paraId="6E6B6E9B" w14:textId="1F1E1BA7" w:rsidR="003A5712" w:rsidRDefault="009D630D"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Recibos de Nómina del Titular de la Secretaría del Ayuntamiento y del </w:t>
      </w:r>
      <w:r w:rsidR="00A11450">
        <w:rPr>
          <w:rFonts w:ascii="Palatino Linotype" w:eastAsia="Palatino Linotype" w:hAnsi="Palatino Linotype" w:cs="Palatino Linotype"/>
          <w:b/>
        </w:rPr>
        <w:t>Tesorero Municipal</w:t>
      </w:r>
      <w:r>
        <w:rPr>
          <w:rFonts w:ascii="Palatino Linotype" w:eastAsia="Palatino Linotype" w:hAnsi="Palatino Linotype" w:cs="Palatino Linotype"/>
          <w:b/>
        </w:rPr>
        <w:t xml:space="preserve">, de la primera quincena de febrero de dos mil veinticuatro; </w:t>
      </w:r>
      <w:r w:rsidR="003A5712">
        <w:rPr>
          <w:rFonts w:ascii="Palatino Linotype" w:eastAsia="Palatino Linotype" w:hAnsi="Palatino Linotype" w:cs="Palatino Linotype"/>
          <w:b/>
        </w:rPr>
        <w:t xml:space="preserve"> </w:t>
      </w:r>
    </w:p>
    <w:p w14:paraId="2A7F13F7" w14:textId="77777777" w:rsidR="003A5712" w:rsidRDefault="003A5712" w:rsidP="003A5712">
      <w:pPr>
        <w:ind w:left="1069"/>
        <w:jc w:val="both"/>
        <w:rPr>
          <w:rFonts w:ascii="Palatino Linotype" w:eastAsia="Palatino Linotype" w:hAnsi="Palatino Linotype" w:cs="Palatino Linotype"/>
          <w:b/>
        </w:rPr>
      </w:pPr>
    </w:p>
    <w:p w14:paraId="682DB4AF" w14:textId="752AD5C1" w:rsidR="003A5712" w:rsidRPr="00C258B2" w:rsidRDefault="003A5712"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Recibo de Nómina de</w:t>
      </w:r>
      <w:r w:rsidR="009D630D">
        <w:rPr>
          <w:rFonts w:ascii="Palatino Linotype" w:eastAsia="Palatino Linotype" w:hAnsi="Palatino Linotype" w:cs="Palatino Linotype"/>
          <w:b/>
        </w:rPr>
        <w:t xml:space="preserve"> </w:t>
      </w:r>
      <w:r>
        <w:rPr>
          <w:rFonts w:ascii="Palatino Linotype" w:eastAsia="Palatino Linotype" w:hAnsi="Palatino Linotype" w:cs="Palatino Linotype"/>
          <w:b/>
        </w:rPr>
        <w:t>l</w:t>
      </w:r>
      <w:r w:rsidR="009D630D">
        <w:rPr>
          <w:rFonts w:ascii="Palatino Linotype" w:eastAsia="Palatino Linotype" w:hAnsi="Palatino Linotype" w:cs="Palatino Linotype"/>
          <w:b/>
        </w:rPr>
        <w:t xml:space="preserve">a </w:t>
      </w:r>
      <w:r w:rsidR="009D630D" w:rsidRPr="00C258B2">
        <w:rPr>
          <w:rFonts w:ascii="Palatino Linotype" w:eastAsia="Palatino Linotype" w:hAnsi="Palatino Linotype" w:cs="Palatino Linotype"/>
          <w:b/>
        </w:rPr>
        <w:t>Coordinadora de la Unidad de Transparencia Municipal, de la primera quincena</w:t>
      </w:r>
      <w:r w:rsidR="00A030F1" w:rsidRPr="00C258B2">
        <w:rPr>
          <w:rFonts w:ascii="Palatino Linotype" w:eastAsia="Palatino Linotype" w:hAnsi="Palatino Linotype" w:cs="Palatino Linotype"/>
          <w:b/>
        </w:rPr>
        <w:t xml:space="preserve"> de enero</w:t>
      </w:r>
      <w:r w:rsidR="009D630D" w:rsidRPr="00C258B2">
        <w:rPr>
          <w:rFonts w:ascii="Palatino Linotype" w:eastAsia="Palatino Linotype" w:hAnsi="Palatino Linotype" w:cs="Palatino Linotype"/>
          <w:b/>
        </w:rPr>
        <w:t xml:space="preserve"> del dos mil veinticuatro; </w:t>
      </w:r>
    </w:p>
    <w:p w14:paraId="3C798221" w14:textId="77777777" w:rsidR="009D630D" w:rsidRDefault="009D630D" w:rsidP="009D630D">
      <w:pPr>
        <w:pStyle w:val="Prrafodelista"/>
        <w:rPr>
          <w:rFonts w:ascii="Palatino Linotype" w:eastAsia="Palatino Linotype" w:hAnsi="Palatino Linotype" w:cs="Palatino Linotype"/>
          <w:b/>
        </w:rPr>
      </w:pPr>
    </w:p>
    <w:p w14:paraId="41C7B777" w14:textId="6A75AC43" w:rsidR="009D630D" w:rsidRPr="00C258B2" w:rsidRDefault="009D630D" w:rsidP="00C258B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Título Profesional de la Coordinadora de la Unidad de Transparencia Municipal, entregado </w:t>
      </w:r>
      <w:r w:rsidR="0059651D">
        <w:rPr>
          <w:rFonts w:ascii="Palatino Linotype" w:eastAsia="Palatino Linotype" w:hAnsi="Palatino Linotype" w:cs="Palatino Linotype"/>
          <w:b/>
        </w:rPr>
        <w:t>en respuesta a</w:t>
      </w:r>
      <w:r>
        <w:rPr>
          <w:rFonts w:ascii="Palatino Linotype" w:eastAsia="Palatino Linotype" w:hAnsi="Palatino Linotype" w:cs="Palatino Linotype"/>
          <w:b/>
        </w:rPr>
        <w:t xml:space="preserve"> la solicitud de información </w:t>
      </w:r>
      <w:r w:rsidRPr="009D630D">
        <w:rPr>
          <w:rFonts w:ascii="Palatino Linotype" w:eastAsia="Palatino Linotype" w:hAnsi="Palatino Linotype" w:cs="Palatino Linotype"/>
          <w:b/>
          <w:bCs/>
        </w:rPr>
        <w:t>00039/LAPAZ/IP/2024</w:t>
      </w:r>
      <w:r>
        <w:rPr>
          <w:rFonts w:ascii="Palatino Linotype" w:eastAsia="Palatino Linotype" w:hAnsi="Palatino Linotype" w:cs="Palatino Linotype"/>
          <w:b/>
          <w:bCs/>
        </w:rPr>
        <w:t xml:space="preserve">; </w:t>
      </w:r>
    </w:p>
    <w:p w14:paraId="76F3E76A" w14:textId="77777777" w:rsidR="0059651D" w:rsidRDefault="0059651D" w:rsidP="009D630D">
      <w:pPr>
        <w:pStyle w:val="Prrafodelista"/>
        <w:rPr>
          <w:rFonts w:ascii="Palatino Linotype" w:eastAsia="Palatino Linotype" w:hAnsi="Palatino Linotype" w:cs="Palatino Linotype"/>
          <w:b/>
        </w:rPr>
      </w:pPr>
    </w:p>
    <w:p w14:paraId="25D62DAB" w14:textId="5B5E8262" w:rsidR="009D630D" w:rsidRDefault="009D630D"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Listado del personal sindicalizado del Ayuntamiento de la Paz; al cuatro de marzo de dos mil veinticuatro; </w:t>
      </w:r>
    </w:p>
    <w:p w14:paraId="24A2C001" w14:textId="77777777" w:rsidR="009D630D" w:rsidRDefault="009D630D" w:rsidP="009D630D">
      <w:pPr>
        <w:pStyle w:val="Prrafodelista"/>
        <w:rPr>
          <w:rFonts w:ascii="Palatino Linotype" w:eastAsia="Palatino Linotype" w:hAnsi="Palatino Linotype" w:cs="Palatino Linotype"/>
          <w:b/>
        </w:rPr>
      </w:pPr>
    </w:p>
    <w:p w14:paraId="12ACB9C3" w14:textId="45399F78" w:rsidR="009D630D" w:rsidRDefault="009D630D"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Recibos de nómina del personal sindicalizado de la segunda quincena de febrero de dos mil veinticuatro</w:t>
      </w:r>
      <w:r w:rsidR="00A11450">
        <w:rPr>
          <w:rFonts w:ascii="Palatino Linotype" w:eastAsia="Palatino Linotype" w:hAnsi="Palatino Linotype" w:cs="Palatino Linotype"/>
          <w:b/>
        </w:rPr>
        <w:t>;</w:t>
      </w:r>
    </w:p>
    <w:p w14:paraId="2C8384F5" w14:textId="77777777" w:rsidR="00A11450" w:rsidRDefault="00A11450" w:rsidP="00A11450">
      <w:pPr>
        <w:pStyle w:val="Prrafodelista"/>
        <w:rPr>
          <w:rFonts w:ascii="Palatino Linotype" w:eastAsia="Palatino Linotype" w:hAnsi="Palatino Linotype" w:cs="Palatino Linotype"/>
          <w:b/>
        </w:rPr>
      </w:pPr>
    </w:p>
    <w:p w14:paraId="5E70E810" w14:textId="32AD4668" w:rsidR="00A11450" w:rsidRDefault="00A11450"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Recibos de nómina de las y los Regidores de la segunda quincena de febrero dos mil veinticuatro;</w:t>
      </w:r>
    </w:p>
    <w:p w14:paraId="34BA2CB0" w14:textId="77777777" w:rsidR="00A11450" w:rsidRDefault="00A11450" w:rsidP="00A11450">
      <w:pPr>
        <w:pStyle w:val="Prrafodelista"/>
        <w:rPr>
          <w:rFonts w:ascii="Palatino Linotype" w:eastAsia="Palatino Linotype" w:hAnsi="Palatino Linotype" w:cs="Palatino Linotype"/>
          <w:b/>
        </w:rPr>
      </w:pPr>
    </w:p>
    <w:p w14:paraId="0F366480" w14:textId="61B66FE1" w:rsidR="00A11450" w:rsidRDefault="00A11450"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Recibo de nómina del Secretario del Ayuntamiento de la segunda quincena de marzo de dos mil veinticuatro; </w:t>
      </w:r>
    </w:p>
    <w:p w14:paraId="0131EF7C" w14:textId="77777777" w:rsidR="00A11450" w:rsidRDefault="00A11450" w:rsidP="00A11450">
      <w:pPr>
        <w:pStyle w:val="Prrafodelista"/>
        <w:rPr>
          <w:rFonts w:ascii="Palatino Linotype" w:eastAsia="Palatino Linotype" w:hAnsi="Palatino Linotype" w:cs="Palatino Linotype"/>
          <w:b/>
        </w:rPr>
      </w:pPr>
    </w:p>
    <w:p w14:paraId="1962DFD7" w14:textId="7105F67D" w:rsidR="00A11450" w:rsidRDefault="00A11450"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Recibo de nómina del cuarto Regidor de la segunda quincena de marzo de dos mil veinticuatro; y </w:t>
      </w:r>
    </w:p>
    <w:p w14:paraId="7D6C73BA" w14:textId="77777777" w:rsidR="00A11450" w:rsidRDefault="00A11450" w:rsidP="00A11450">
      <w:pPr>
        <w:pStyle w:val="Prrafodelista"/>
        <w:rPr>
          <w:rFonts w:ascii="Palatino Linotype" w:eastAsia="Palatino Linotype" w:hAnsi="Palatino Linotype" w:cs="Palatino Linotype"/>
          <w:b/>
        </w:rPr>
      </w:pPr>
    </w:p>
    <w:p w14:paraId="5538C1B7" w14:textId="60A69FC6" w:rsidR="00A11450" w:rsidRDefault="00A11450" w:rsidP="003A5712">
      <w:pPr>
        <w:numPr>
          <w:ilvl w:val="0"/>
          <w:numId w:val="3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Conciliación de nómina de la primera y segunda quincena de diciembre de dos mil veintitrés, así como de la primera quincena de marzo de dos mil veinticuatro. </w:t>
      </w:r>
    </w:p>
    <w:p w14:paraId="075F27B0" w14:textId="77777777" w:rsidR="003A5712" w:rsidRDefault="003A5712" w:rsidP="003A5712">
      <w:pPr>
        <w:jc w:val="both"/>
        <w:rPr>
          <w:rFonts w:ascii="Palatino Linotype" w:eastAsia="Palatino Linotype" w:hAnsi="Palatino Linotype" w:cs="Palatino Linotype"/>
          <w:b/>
        </w:rPr>
      </w:pPr>
    </w:p>
    <w:p w14:paraId="6882471A" w14:textId="77777777" w:rsidR="003A5712" w:rsidRPr="00494DB2" w:rsidRDefault="003A5712" w:rsidP="003A5712">
      <w:pPr>
        <w:ind w:left="1211"/>
        <w:jc w:val="both"/>
        <w:rPr>
          <w:rFonts w:ascii="Palatino Linotype" w:eastAsia="Palatino Linotype" w:hAnsi="Palatino Linotype" w:cs="Palatino Linotype"/>
          <w:b/>
        </w:rPr>
      </w:pPr>
    </w:p>
    <w:p w14:paraId="68EEAB2D" w14:textId="77777777" w:rsidR="003A5712" w:rsidRDefault="003A5712" w:rsidP="003A5712">
      <w:pPr>
        <w:ind w:left="1211"/>
        <w:jc w:val="both"/>
        <w:rPr>
          <w:rFonts w:ascii="Palatino Linotype" w:eastAsia="Palatino Linotype" w:hAnsi="Palatino Linotype" w:cs="Palatino Linotype"/>
          <w:b/>
        </w:rPr>
      </w:pPr>
    </w:p>
    <w:p w14:paraId="2729CB6B" w14:textId="77777777" w:rsidR="003A5712" w:rsidRDefault="003A5712" w:rsidP="003A5712">
      <w:pPr>
        <w:tabs>
          <w:tab w:val="left" w:pos="808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Pr>
          <w:rFonts w:ascii="Palatino Linotype" w:eastAsia="Palatino Linotype" w:hAnsi="Palatino Linotype" w:cs="Palatino Linotype"/>
        </w:rPr>
        <w:lastRenderedPageBreak/>
        <w:t xml:space="preserve">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096D9B32" w14:textId="77777777" w:rsidR="003A5712" w:rsidRPr="00B04046" w:rsidRDefault="003A5712" w:rsidP="003A5712">
      <w:pPr>
        <w:tabs>
          <w:tab w:val="left" w:pos="8080"/>
        </w:tabs>
        <w:spacing w:line="360" w:lineRule="auto"/>
        <w:ind w:right="49"/>
        <w:jc w:val="both"/>
        <w:rPr>
          <w:rFonts w:ascii="Palatino Linotype" w:eastAsia="Palatino Linotype" w:hAnsi="Palatino Linotype" w:cs="Palatino Linotype"/>
          <w:b/>
        </w:rPr>
      </w:pPr>
    </w:p>
    <w:p w14:paraId="4CE7800A" w14:textId="77777777" w:rsidR="003A5712" w:rsidRDefault="003A5712" w:rsidP="003A5712">
      <w:pPr>
        <w:ind w:left="1069"/>
        <w:jc w:val="both"/>
        <w:rPr>
          <w:rFonts w:ascii="Palatino Linotype" w:eastAsia="Palatino Linotype" w:hAnsi="Palatino Linotype" w:cs="Palatino Linotype"/>
          <w:b/>
        </w:rPr>
      </w:pPr>
    </w:p>
    <w:p w14:paraId="2F995A59" w14:textId="2C4A76D6" w:rsidR="00A11450" w:rsidRPr="00A11450" w:rsidRDefault="003A5712" w:rsidP="00A11450">
      <w:pPr>
        <w:tabs>
          <w:tab w:val="left" w:pos="8080"/>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
        </w:rPr>
        <w:t xml:space="preserve">TERCERO. </w:t>
      </w:r>
      <w:r w:rsidR="00A11450" w:rsidRPr="00A11450">
        <w:rPr>
          <w:rFonts w:ascii="Palatino Linotype" w:eastAsia="Palatino Linotype" w:hAnsi="Palatino Linotype" w:cs="Palatino Linotype"/>
          <w:bCs/>
        </w:rPr>
        <w:t xml:space="preserve">Se </w:t>
      </w:r>
      <w:r w:rsidR="00A11450" w:rsidRPr="00A11450">
        <w:rPr>
          <w:rFonts w:ascii="Palatino Linotype" w:eastAsia="Palatino Linotype" w:hAnsi="Palatino Linotype" w:cs="Palatino Linotype"/>
          <w:b/>
        </w:rPr>
        <w:t>CONFIRMA</w:t>
      </w:r>
      <w:r w:rsidR="00A11450" w:rsidRPr="00A11450">
        <w:rPr>
          <w:rFonts w:ascii="Palatino Linotype" w:eastAsia="Palatino Linotype" w:hAnsi="Palatino Linotype" w:cs="Palatino Linotype"/>
          <w:bCs/>
        </w:rPr>
        <w:t xml:space="preserve"> la respuesta del </w:t>
      </w:r>
      <w:r w:rsidR="00A11450" w:rsidRPr="00A11450">
        <w:rPr>
          <w:rFonts w:ascii="Palatino Linotype" w:eastAsia="Palatino Linotype" w:hAnsi="Palatino Linotype" w:cs="Palatino Linotype"/>
          <w:b/>
        </w:rPr>
        <w:t>SUJETO OBLIGADO</w:t>
      </w:r>
      <w:r w:rsidR="00A11450" w:rsidRPr="00A11450">
        <w:rPr>
          <w:rFonts w:ascii="Palatino Linotype" w:eastAsia="Palatino Linotype" w:hAnsi="Palatino Linotype" w:cs="Palatino Linotype"/>
          <w:bCs/>
        </w:rPr>
        <w:t xml:space="preserve"> otorgada a la solicitud de Acceso a la Información pública </w:t>
      </w:r>
      <w:r w:rsidR="00A11450" w:rsidRPr="00A11450">
        <w:rPr>
          <w:rFonts w:ascii="Palatino Linotype" w:eastAsia="Palatino Linotype" w:hAnsi="Palatino Linotype" w:cs="Palatino Linotype"/>
          <w:bCs/>
          <w:lang w:val="es-419"/>
        </w:rPr>
        <w:t xml:space="preserve">que dio origen al </w:t>
      </w:r>
      <w:r w:rsidR="00A11450" w:rsidRPr="00A11450">
        <w:rPr>
          <w:rFonts w:ascii="Palatino Linotype" w:eastAsia="Palatino Linotype" w:hAnsi="Palatino Linotype" w:cs="Palatino Linotype"/>
          <w:bCs/>
        </w:rPr>
        <w:t xml:space="preserve">Recurso de Revisión número </w:t>
      </w:r>
      <w:r w:rsidR="00A11450" w:rsidRPr="00A11450">
        <w:rPr>
          <w:rFonts w:ascii="Palatino Linotype" w:eastAsia="Palatino Linotype" w:hAnsi="Palatino Linotype" w:cs="Palatino Linotype"/>
          <w:b/>
          <w:lang w:val="es-ES"/>
        </w:rPr>
        <w:t>03352/INFOEM/IP/RR/2024</w:t>
      </w:r>
      <w:r w:rsidR="00A11450" w:rsidRPr="00A11450">
        <w:rPr>
          <w:rFonts w:ascii="Palatino Linotype" w:eastAsia="Palatino Linotype" w:hAnsi="Palatino Linotype" w:cs="Palatino Linotype"/>
          <w:bCs/>
        </w:rPr>
        <w:t xml:space="preserve">, en términos del Considerando </w:t>
      </w:r>
      <w:r w:rsidR="00A11450" w:rsidRPr="00A11450">
        <w:rPr>
          <w:rFonts w:ascii="Palatino Linotype" w:eastAsia="Palatino Linotype" w:hAnsi="Palatino Linotype" w:cs="Palatino Linotype"/>
          <w:b/>
        </w:rPr>
        <w:t>QUINTO</w:t>
      </w:r>
      <w:r w:rsidR="00A11450" w:rsidRPr="00A11450">
        <w:rPr>
          <w:rFonts w:ascii="Palatino Linotype" w:eastAsia="Palatino Linotype" w:hAnsi="Palatino Linotype" w:cs="Palatino Linotype"/>
          <w:bCs/>
        </w:rPr>
        <w:t>.</w:t>
      </w:r>
    </w:p>
    <w:p w14:paraId="53847D3A" w14:textId="292BCC38" w:rsidR="00A11450" w:rsidRDefault="00A11450" w:rsidP="003A5712">
      <w:pPr>
        <w:tabs>
          <w:tab w:val="left" w:pos="8080"/>
        </w:tabs>
        <w:spacing w:line="360" w:lineRule="auto"/>
        <w:ind w:right="49"/>
        <w:jc w:val="both"/>
        <w:rPr>
          <w:rFonts w:ascii="Palatino Linotype" w:eastAsia="Palatino Linotype" w:hAnsi="Palatino Linotype" w:cs="Palatino Linotype"/>
          <w:b/>
        </w:rPr>
      </w:pPr>
    </w:p>
    <w:p w14:paraId="6827E648" w14:textId="7A2F4B1D" w:rsidR="003A5712" w:rsidRDefault="00A11450" w:rsidP="003A5712">
      <w:pPr>
        <w:tabs>
          <w:tab w:val="left" w:pos="8080"/>
        </w:tabs>
        <w:spacing w:line="360" w:lineRule="auto"/>
        <w:ind w:right="49"/>
        <w:jc w:val="both"/>
        <w:rPr>
          <w:rFonts w:ascii="Palatino Linotype" w:eastAsia="Palatino Linotype" w:hAnsi="Palatino Linotype" w:cs="Palatino Linotype"/>
          <w:color w:val="222222"/>
        </w:rPr>
      </w:pPr>
      <w:r w:rsidRPr="00A11450">
        <w:rPr>
          <w:rFonts w:ascii="Palatino Linotype" w:eastAsia="Palatino Linotype" w:hAnsi="Palatino Linotype" w:cs="Palatino Linotype"/>
          <w:b/>
        </w:rPr>
        <w:t>CUARTO</w:t>
      </w:r>
      <w:r w:rsidR="00BA65BB">
        <w:rPr>
          <w:rFonts w:ascii="Palatino Linotype" w:eastAsia="Palatino Linotype" w:hAnsi="Palatino Linotype" w:cs="Palatino Linotype"/>
          <w:b/>
        </w:rPr>
        <w:t>.</w:t>
      </w:r>
      <w:r>
        <w:rPr>
          <w:rFonts w:ascii="Palatino Linotype" w:eastAsia="Palatino Linotype" w:hAnsi="Palatino Linotype" w:cs="Palatino Linotype"/>
          <w:color w:val="222222"/>
        </w:rPr>
        <w:t xml:space="preserve"> </w:t>
      </w:r>
      <w:r w:rsidR="003A5712">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3A5712">
        <w:rPr>
          <w:rFonts w:ascii="Palatino Linotype" w:eastAsia="Palatino Linotype" w:hAnsi="Palatino Linotype" w:cs="Palatino Linotype"/>
          <w:b/>
          <w:color w:val="222222"/>
        </w:rPr>
        <w:t xml:space="preserve">dé cumplimiento a lo ordenado dentro del plazo de diez días hábiles, </w:t>
      </w:r>
      <w:r w:rsidR="003A5712">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DBA5283" w14:textId="77777777" w:rsidR="003A5712" w:rsidRDefault="003A5712" w:rsidP="003A5712">
      <w:pPr>
        <w:tabs>
          <w:tab w:val="left" w:pos="8080"/>
        </w:tabs>
        <w:spacing w:line="360" w:lineRule="auto"/>
        <w:ind w:right="49"/>
        <w:jc w:val="both"/>
        <w:rPr>
          <w:rFonts w:ascii="Palatino Linotype" w:eastAsia="Palatino Linotype" w:hAnsi="Palatino Linotype" w:cs="Palatino Linotype"/>
          <w:color w:val="222222"/>
        </w:rPr>
      </w:pPr>
    </w:p>
    <w:p w14:paraId="4FFC5D2E" w14:textId="3F70B6FD" w:rsidR="003A5712" w:rsidRDefault="00A11450" w:rsidP="003A57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sidR="003A5712">
        <w:rPr>
          <w:rFonts w:ascii="Palatino Linotype" w:eastAsia="Palatino Linotype" w:hAnsi="Palatino Linotype" w:cs="Palatino Linotype"/>
          <w:b/>
        </w:rPr>
        <w:t xml:space="preserve">. </w:t>
      </w:r>
      <w:r w:rsidR="003A571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3A5712">
        <w:rPr>
          <w:rFonts w:ascii="Palatino Linotype" w:eastAsia="Palatino Linotype" w:hAnsi="Palatino Linotype" w:cs="Palatino Linotype"/>
          <w:b/>
        </w:rPr>
        <w:t>SUJETO OBLIGADO</w:t>
      </w:r>
      <w:r w:rsidR="003A5712">
        <w:rPr>
          <w:rFonts w:ascii="Palatino Linotype" w:eastAsia="Palatino Linotype" w:hAnsi="Palatino Linotype" w:cs="Palatino Linotype"/>
        </w:rPr>
        <w:t xml:space="preserve"> de manera fundada y motivada, podrá solicitar una ampliación de plazo para el cumplimiento de la presente resolución.</w:t>
      </w:r>
    </w:p>
    <w:p w14:paraId="1F8F95A4" w14:textId="77777777" w:rsidR="003A5712" w:rsidRDefault="003A5712" w:rsidP="003A5712">
      <w:pPr>
        <w:spacing w:line="360" w:lineRule="auto"/>
        <w:jc w:val="both"/>
        <w:rPr>
          <w:rFonts w:ascii="Palatino Linotype" w:eastAsia="Palatino Linotype" w:hAnsi="Palatino Linotype" w:cs="Palatino Linotype"/>
        </w:rPr>
      </w:pPr>
    </w:p>
    <w:p w14:paraId="626C6594" w14:textId="4CB0BC79" w:rsidR="003A5712" w:rsidRDefault="00A11450" w:rsidP="003A5712">
      <w:pPr>
        <w:shd w:val="clear" w:color="auto" w:fill="FFFFFF"/>
        <w:spacing w:line="360" w:lineRule="auto"/>
        <w:jc w:val="both"/>
        <w:rPr>
          <w:rFonts w:ascii="Palatino Linotype" w:eastAsia="Palatino Linotype" w:hAnsi="Palatino Linotype" w:cs="Palatino Linotype"/>
        </w:rPr>
      </w:pPr>
      <w:bookmarkStart w:id="155" w:name="_heading=h.2jxsxqh" w:colFirst="0" w:colLast="0"/>
      <w:bookmarkEnd w:id="155"/>
      <w:r>
        <w:rPr>
          <w:rFonts w:ascii="Palatino Linotype" w:eastAsia="Palatino Linotype" w:hAnsi="Palatino Linotype" w:cs="Palatino Linotype"/>
          <w:b/>
        </w:rPr>
        <w:t>SEXTO</w:t>
      </w:r>
      <w:r w:rsidR="003A5712">
        <w:rPr>
          <w:rFonts w:ascii="Palatino Linotype" w:eastAsia="Palatino Linotype" w:hAnsi="Palatino Linotype" w:cs="Palatino Linotype"/>
          <w:b/>
        </w:rPr>
        <w:t xml:space="preserve">. </w:t>
      </w:r>
      <w:r w:rsidR="003A5712">
        <w:rPr>
          <w:rFonts w:ascii="Palatino Linotype" w:eastAsia="Palatino Linotype" w:hAnsi="Palatino Linotype" w:cs="Palatino Linotype"/>
        </w:rPr>
        <w:t xml:space="preserve">Notifíquese a </w:t>
      </w:r>
      <w:r w:rsidR="003A5712">
        <w:rPr>
          <w:rFonts w:ascii="Palatino Linotype" w:eastAsia="Palatino Linotype" w:hAnsi="Palatino Linotype" w:cs="Palatino Linotype"/>
          <w:b/>
        </w:rPr>
        <w:t>EL RECURRENTE</w:t>
      </w:r>
      <w:r w:rsidR="003A5712">
        <w:rPr>
          <w:rFonts w:ascii="Palatino Linotype" w:eastAsia="Palatino Linotype" w:hAnsi="Palatino Linotype" w:cs="Palatino Linotype"/>
        </w:rPr>
        <w:t xml:space="preserve"> la presente resolución, vía SAIMEX.</w:t>
      </w:r>
    </w:p>
    <w:p w14:paraId="7381D706" w14:textId="77777777" w:rsidR="003A5712" w:rsidRDefault="003A5712" w:rsidP="003A5712">
      <w:pPr>
        <w:shd w:val="clear" w:color="auto" w:fill="FFFFFF"/>
        <w:spacing w:line="360" w:lineRule="auto"/>
        <w:jc w:val="both"/>
        <w:rPr>
          <w:rFonts w:ascii="Palatino Linotype" w:eastAsia="Palatino Linotype" w:hAnsi="Palatino Linotype" w:cs="Palatino Linotype"/>
        </w:rPr>
      </w:pPr>
    </w:p>
    <w:p w14:paraId="5722EF79" w14:textId="45F21654" w:rsidR="003A5712" w:rsidRDefault="00A11450" w:rsidP="003A571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SÉPTMO</w:t>
      </w:r>
      <w:r w:rsidR="003A5712">
        <w:rPr>
          <w:rFonts w:ascii="Palatino Linotype" w:eastAsia="Palatino Linotype" w:hAnsi="Palatino Linotype" w:cs="Palatino Linotype"/>
          <w:b/>
        </w:rPr>
        <w:t>.</w:t>
      </w:r>
      <w:r w:rsidR="003A5712">
        <w:rPr>
          <w:rFonts w:ascii="Palatino Linotype" w:eastAsia="Palatino Linotype" w:hAnsi="Palatino Linotype" w:cs="Palatino Linotype"/>
        </w:rPr>
        <w:t xml:space="preserve"> Se hace del conocimiento de</w:t>
      </w:r>
      <w:r>
        <w:rPr>
          <w:rFonts w:ascii="Palatino Linotype" w:eastAsia="Palatino Linotype" w:hAnsi="Palatino Linotype" w:cs="Palatino Linotype"/>
        </w:rPr>
        <w:t xml:space="preserve">l </w:t>
      </w:r>
      <w:r w:rsidR="003A5712">
        <w:rPr>
          <w:rFonts w:ascii="Palatino Linotype" w:eastAsia="Palatino Linotype" w:hAnsi="Palatino Linotype" w:cs="Palatino Linotype"/>
          <w:b/>
        </w:rPr>
        <w:t>RECURRENTE</w:t>
      </w:r>
      <w:r w:rsidR="003A5712">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00A969A7">
        <w:rPr>
          <w:rFonts w:ascii="Palatino Linotype" w:eastAsia="Palatino Linotype" w:hAnsi="Palatino Linotype" w:cs="Palatino Linotype"/>
        </w:rPr>
        <w:t>.</w:t>
      </w:r>
    </w:p>
    <w:p w14:paraId="7249DD2E" w14:textId="77777777" w:rsidR="003A5712" w:rsidRDefault="003A5712" w:rsidP="003A5712">
      <w:pPr>
        <w:shd w:val="clear" w:color="auto" w:fill="FFFFFF"/>
        <w:spacing w:line="360" w:lineRule="auto"/>
        <w:jc w:val="both"/>
        <w:rPr>
          <w:rFonts w:ascii="Palatino Linotype" w:eastAsia="Palatino Linotype" w:hAnsi="Palatino Linotype" w:cs="Palatino Linotype"/>
        </w:rPr>
      </w:pPr>
    </w:p>
    <w:p w14:paraId="5ACB2CA6" w14:textId="0ACF6520" w:rsidR="00C258B2" w:rsidRDefault="005678AF" w:rsidP="005678AF">
      <w:pPr>
        <w:spacing w:line="360" w:lineRule="auto"/>
        <w:ind w:firstLine="1"/>
        <w:jc w:val="both"/>
        <w:rPr>
          <w:rFonts w:ascii="Palatino Linotype" w:hAnsi="Palatino Linotype"/>
        </w:rPr>
      </w:pPr>
      <w:bookmarkStart w:id="156" w:name="_Hlk178879774"/>
      <w:r w:rsidRPr="000C614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3059A">
        <w:rPr>
          <w:rFonts w:ascii="Palatino Linotype" w:hAnsi="Palatino Linotype"/>
        </w:rPr>
        <w:t xml:space="preserve"> EMITIENDO VOTO PARTICULAR CONCURRENTE</w:t>
      </w:r>
      <w:r w:rsidRPr="000C614A">
        <w:rPr>
          <w:rFonts w:ascii="Palatino Linotype" w:hAnsi="Palatino Linotype"/>
        </w:rPr>
        <w:t>; SHARON CRISTINA MORALES MARTÍNEZ; LUIS GUSTAVO PARRA NORIEGA</w:t>
      </w:r>
      <w:r w:rsidR="0003059A">
        <w:rPr>
          <w:rFonts w:ascii="Palatino Linotype" w:hAnsi="Palatino Linotype"/>
        </w:rPr>
        <w:t xml:space="preserve"> EMITIENDO VOTO PARTICULAR CONCURRENTE</w:t>
      </w:r>
      <w:r w:rsidRPr="000C614A">
        <w:rPr>
          <w:rFonts w:ascii="Palatino Linotype" w:hAnsi="Palatino Linotype"/>
        </w:rPr>
        <w:t xml:space="preserve"> Y GUADALUPE RAMÍREZ PEÑA</w:t>
      </w:r>
      <w:r w:rsidR="0003059A">
        <w:rPr>
          <w:rFonts w:ascii="Palatino Linotype" w:hAnsi="Palatino Linotype"/>
        </w:rPr>
        <w:t xml:space="preserve"> EMITIENDO VOTO PARTICULAR</w:t>
      </w:r>
      <w:r w:rsidRPr="000C614A">
        <w:rPr>
          <w:rFonts w:ascii="Palatino Linotype" w:hAnsi="Palatino Linotype"/>
        </w:rPr>
        <w:t xml:space="preserve"> EN LA TRIGÉSIMA </w:t>
      </w:r>
      <w:r>
        <w:rPr>
          <w:rFonts w:ascii="Palatino Linotype" w:hAnsi="Palatino Linotype"/>
        </w:rPr>
        <w:t>QUINTA</w:t>
      </w:r>
      <w:r w:rsidRPr="000C614A">
        <w:rPr>
          <w:rFonts w:ascii="Palatino Linotype" w:hAnsi="Palatino Linotype"/>
        </w:rPr>
        <w:t xml:space="preserve"> SESIÓN ORDINARIA CELEBRADA EL </w:t>
      </w:r>
      <w:r>
        <w:rPr>
          <w:rFonts w:ascii="Palatino Linotype" w:hAnsi="Palatino Linotype"/>
        </w:rPr>
        <w:t>TRES</w:t>
      </w:r>
      <w:r w:rsidRPr="000C614A">
        <w:rPr>
          <w:rFonts w:ascii="Palatino Linotype" w:hAnsi="Palatino Linotype"/>
        </w:rPr>
        <w:t xml:space="preserve"> </w:t>
      </w:r>
      <w:r w:rsidRPr="000B7D26">
        <w:rPr>
          <w:rFonts w:ascii="Palatino Linotype" w:hAnsi="Palatino Linotype"/>
        </w:rPr>
        <w:t xml:space="preserve">(03) </w:t>
      </w:r>
      <w:r w:rsidRPr="000C614A">
        <w:rPr>
          <w:rFonts w:ascii="Palatino Linotype" w:hAnsi="Palatino Linotype"/>
        </w:rPr>
        <w:t xml:space="preserve">DE </w:t>
      </w:r>
      <w:r>
        <w:rPr>
          <w:rFonts w:ascii="Palatino Linotype" w:hAnsi="Palatino Linotype"/>
        </w:rPr>
        <w:t>OCTUBRE</w:t>
      </w:r>
      <w:r w:rsidRPr="000C614A">
        <w:rPr>
          <w:rFonts w:ascii="Palatino Linotype" w:hAnsi="Palatino Linotype"/>
        </w:rPr>
        <w:t xml:space="preserve"> DE DOS MIL VEINTICUATRO, ANTE EL SECRETARIO TÉCNICO DEL PLENO ALEXIS TAPIA RAMÍREZ. </w:t>
      </w:r>
    </w:p>
    <w:p w14:paraId="5167241D" w14:textId="77777777" w:rsidR="00C258B2" w:rsidRDefault="00C258B2">
      <w:pPr>
        <w:spacing w:after="160" w:line="259" w:lineRule="auto"/>
        <w:rPr>
          <w:rFonts w:ascii="Palatino Linotype" w:hAnsi="Palatino Linotype"/>
        </w:rPr>
      </w:pPr>
      <w:r>
        <w:rPr>
          <w:rFonts w:ascii="Palatino Linotype" w:hAnsi="Palatino Linotype"/>
        </w:rPr>
        <w:br w:type="page"/>
      </w:r>
    </w:p>
    <w:p w14:paraId="2859744D" w14:textId="77777777" w:rsidR="005678AF" w:rsidRPr="000C614A" w:rsidRDefault="005678AF" w:rsidP="005678AF">
      <w:pPr>
        <w:spacing w:line="360" w:lineRule="auto"/>
        <w:ind w:firstLine="1"/>
        <w:jc w:val="both"/>
        <w:rPr>
          <w:rFonts w:ascii="Palatino Linotype" w:hAnsi="Palatino Linotype"/>
        </w:rPr>
      </w:pPr>
    </w:p>
    <w:bookmarkEnd w:id="156"/>
    <w:p w14:paraId="0A77F235" w14:textId="77777777" w:rsidR="003A5712" w:rsidRDefault="003A5712" w:rsidP="003A5712">
      <w:pPr>
        <w:spacing w:before="240" w:after="240" w:line="360" w:lineRule="auto"/>
        <w:jc w:val="both"/>
        <w:rPr>
          <w:rFonts w:ascii="Palatino Linotype" w:eastAsia="Palatino Linotype" w:hAnsi="Palatino Linotype" w:cs="Palatino Linotype"/>
        </w:rPr>
      </w:pPr>
    </w:p>
    <w:p w14:paraId="36938C42" w14:textId="77777777" w:rsidR="003A5712" w:rsidRDefault="003A5712" w:rsidP="003A5712">
      <w:pPr>
        <w:spacing w:line="360" w:lineRule="auto"/>
        <w:jc w:val="both"/>
        <w:rPr>
          <w:rFonts w:ascii="Palatino Linotype" w:eastAsia="Palatino Linotype" w:hAnsi="Palatino Linotype" w:cs="Palatino Linotype"/>
        </w:rPr>
      </w:pPr>
    </w:p>
    <w:p w14:paraId="557891DF" w14:textId="77777777" w:rsidR="00E4616B" w:rsidRDefault="00E4616B" w:rsidP="003A5712">
      <w:pPr>
        <w:keepNext/>
        <w:keepLines/>
        <w:spacing w:after="240" w:line="360" w:lineRule="auto"/>
        <w:outlineLvl w:val="0"/>
      </w:pPr>
    </w:p>
    <w:sectPr w:rsidR="00E4616B" w:rsidSect="00E7205E">
      <w:headerReference w:type="default" r:id="rId35"/>
      <w:footerReference w:type="default" r:id="rId36"/>
      <w:headerReference w:type="first" r:id="rId37"/>
      <w:footerReference w:type="first" r:id="rId38"/>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F4E7A" w14:textId="77777777" w:rsidR="00E72E5F" w:rsidRDefault="00E72E5F" w:rsidP="00F760E2">
      <w:r>
        <w:separator/>
      </w:r>
    </w:p>
  </w:endnote>
  <w:endnote w:type="continuationSeparator" w:id="0">
    <w:p w14:paraId="599C2236" w14:textId="77777777" w:rsidR="00E72E5F" w:rsidRDefault="00E72E5F" w:rsidP="00F7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E34C6" w14:textId="77777777" w:rsidR="00DE5100" w:rsidRDefault="00DE5100" w:rsidP="00E7205E">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82F35">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82F35">
      <w:rPr>
        <w:rFonts w:ascii="Arial" w:hAnsi="Arial" w:cs="Arial"/>
        <w:b/>
        <w:bCs/>
        <w:noProof/>
        <w:sz w:val="20"/>
        <w:szCs w:val="20"/>
      </w:rPr>
      <w:t>98</w:t>
    </w:r>
    <w:r>
      <w:rPr>
        <w:rFonts w:ascii="Arial" w:hAnsi="Arial" w:cs="Arial"/>
        <w:b/>
        <w:bCs/>
        <w:sz w:val="20"/>
        <w:szCs w:val="20"/>
      </w:rPr>
      <w:fldChar w:fldCharType="end"/>
    </w:r>
  </w:p>
  <w:p w14:paraId="53EB56D0" w14:textId="77777777" w:rsidR="00DE5100" w:rsidRDefault="00DE5100" w:rsidP="00E7205E">
    <w:pPr>
      <w:pStyle w:val="Piedepgina"/>
      <w:rPr>
        <w:rFonts w:ascii="Times New Roman" w:hAnsi="Times New Roman" w:cs="Times New Roman"/>
      </w:rPr>
    </w:pPr>
  </w:p>
  <w:p w14:paraId="066E3CF6" w14:textId="77777777" w:rsidR="00DE5100" w:rsidRDefault="00DE5100" w:rsidP="00E7205E">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44EC6" w14:textId="77777777" w:rsidR="00DE5100" w:rsidRDefault="00DE5100" w:rsidP="00E7205E">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82F3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82F35">
      <w:rPr>
        <w:rFonts w:ascii="Arial" w:hAnsi="Arial" w:cs="Arial"/>
        <w:b/>
        <w:bCs/>
        <w:noProof/>
        <w:sz w:val="20"/>
        <w:szCs w:val="20"/>
      </w:rPr>
      <w:t>98</w:t>
    </w:r>
    <w:r>
      <w:rPr>
        <w:rFonts w:ascii="Arial" w:hAnsi="Arial" w:cs="Arial"/>
        <w:b/>
        <w:bCs/>
        <w:sz w:val="20"/>
        <w:szCs w:val="20"/>
      </w:rPr>
      <w:fldChar w:fldCharType="end"/>
    </w:r>
  </w:p>
  <w:p w14:paraId="1DCEFFF6" w14:textId="77777777" w:rsidR="00DE5100" w:rsidRDefault="00DE51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AF49C" w14:textId="77777777" w:rsidR="00E72E5F" w:rsidRDefault="00E72E5F" w:rsidP="00F760E2">
      <w:r>
        <w:separator/>
      </w:r>
    </w:p>
  </w:footnote>
  <w:footnote w:type="continuationSeparator" w:id="0">
    <w:p w14:paraId="7ECC565B" w14:textId="77777777" w:rsidR="00E72E5F" w:rsidRDefault="00E72E5F" w:rsidP="00F760E2">
      <w:r>
        <w:continuationSeparator/>
      </w:r>
    </w:p>
  </w:footnote>
  <w:footnote w:id="1">
    <w:p w14:paraId="25F6C1BC" w14:textId="77777777" w:rsidR="00DE5100" w:rsidRPr="00F75272" w:rsidRDefault="00DE5100" w:rsidP="00F760E2">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6731D85" w14:textId="77777777" w:rsidR="00DE5100" w:rsidRDefault="00DE5100" w:rsidP="00F760E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14:paraId="09403117" w14:textId="77777777" w:rsidR="00DE5100" w:rsidRDefault="00DE5100" w:rsidP="00F760E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14:paraId="7EA7F48D" w14:textId="77777777" w:rsidR="00DE5100" w:rsidRDefault="00DE5100" w:rsidP="00F760E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14:paraId="0C5DC414" w14:textId="77777777" w:rsidR="00DE5100" w:rsidRDefault="00DE5100" w:rsidP="00F760E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6">
    <w:p w14:paraId="438C97D4" w14:textId="77777777" w:rsidR="00DE5100" w:rsidRDefault="00DE5100" w:rsidP="00BF596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551"/>
      <w:gridCol w:w="3544"/>
    </w:tblGrid>
    <w:tr w:rsidR="00DE5100" w14:paraId="53F161BB" w14:textId="77777777" w:rsidTr="00E7205E">
      <w:tc>
        <w:tcPr>
          <w:tcW w:w="2551" w:type="dxa"/>
          <w:vAlign w:val="center"/>
          <w:hideMark/>
        </w:tcPr>
        <w:p w14:paraId="796D9988" w14:textId="63418CC9" w:rsidR="00DE5100" w:rsidRPr="008C5395" w:rsidRDefault="00DE5100" w:rsidP="00E7205E">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7CA7FF12" w14:textId="77B9319D" w:rsidR="00DE5100" w:rsidRPr="001C1420" w:rsidRDefault="00DE5100" w:rsidP="00E7205E">
          <w:pPr>
            <w:jc w:val="both"/>
            <w:rPr>
              <w:rFonts w:ascii="Palatino Linotype" w:hAnsi="Palatino Linotype"/>
              <w:b/>
              <w:sz w:val="21"/>
              <w:szCs w:val="21"/>
              <w:lang w:val="es-ES_tradnl"/>
            </w:rPr>
          </w:pPr>
          <w:r w:rsidRPr="00E7205E">
            <w:rPr>
              <w:rFonts w:ascii="Palatino Linotype" w:hAnsi="Palatino Linotype" w:cs="Arial"/>
              <w:b/>
              <w:bCs/>
              <w:sz w:val="22"/>
              <w:szCs w:val="21"/>
            </w:rPr>
            <w:t>02003/INFOEM/IP/RR/2024</w:t>
          </w:r>
          <w:r>
            <w:rPr>
              <w:rFonts w:ascii="Palatino Linotype" w:hAnsi="Palatino Linotype" w:cs="Arial"/>
              <w:b/>
              <w:bCs/>
              <w:sz w:val="22"/>
              <w:szCs w:val="21"/>
            </w:rPr>
            <w:t xml:space="preserve"> y acumulado</w:t>
          </w:r>
        </w:p>
      </w:tc>
    </w:tr>
    <w:tr w:rsidR="00DE5100" w14:paraId="1672E2CC" w14:textId="77777777" w:rsidTr="00E7205E">
      <w:trPr>
        <w:trHeight w:val="228"/>
      </w:trPr>
      <w:tc>
        <w:tcPr>
          <w:tcW w:w="2551" w:type="dxa"/>
          <w:vAlign w:val="center"/>
          <w:hideMark/>
        </w:tcPr>
        <w:p w14:paraId="6E3F1713" w14:textId="77777777" w:rsidR="00DE5100" w:rsidRPr="008C5395" w:rsidRDefault="00DE5100" w:rsidP="00E7205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shd w:val="clear" w:color="auto" w:fill="auto"/>
          <w:vAlign w:val="center"/>
          <w:hideMark/>
        </w:tcPr>
        <w:p w14:paraId="0565336F" w14:textId="77777777" w:rsidR="00DE5100" w:rsidRPr="00E7205E" w:rsidRDefault="00DE5100" w:rsidP="00E7205E">
          <w:pPr>
            <w:rPr>
              <w:rFonts w:ascii="Palatino Linotype" w:hAnsi="Palatino Linotype"/>
              <w:b/>
              <w:bCs/>
              <w:color w:val="000000"/>
              <w:sz w:val="22"/>
              <w:szCs w:val="22"/>
            </w:rPr>
          </w:pPr>
          <w:r>
            <w:rPr>
              <w:rFonts w:ascii="Palatino Linotype" w:hAnsi="Palatino Linotype"/>
              <w:b/>
              <w:bCs/>
              <w:color w:val="000000"/>
              <w:sz w:val="22"/>
              <w:szCs w:val="22"/>
            </w:rPr>
            <w:t>Ayuntamiento de la Paz</w:t>
          </w:r>
        </w:p>
      </w:tc>
    </w:tr>
    <w:tr w:rsidR="00DE5100" w14:paraId="23BBC3D4" w14:textId="77777777" w:rsidTr="00E7205E">
      <w:tc>
        <w:tcPr>
          <w:tcW w:w="2551" w:type="dxa"/>
          <w:vAlign w:val="center"/>
          <w:hideMark/>
        </w:tcPr>
        <w:p w14:paraId="50736BCC" w14:textId="77777777" w:rsidR="00DE5100" w:rsidRPr="008C5395" w:rsidRDefault="00DE5100" w:rsidP="00E7205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76FB5A15" w14:textId="77777777" w:rsidR="00DE5100" w:rsidRPr="001C1420" w:rsidRDefault="00DE5100" w:rsidP="00E7205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75545A94" w14:textId="16B147F4" w:rsidR="00DE5100" w:rsidRDefault="00DE5100" w:rsidP="00E7205E">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7BD09429" wp14:editId="038A6724">
          <wp:simplePos x="0" y="0"/>
          <wp:positionH relativeFrom="page">
            <wp:posOffset>-94869</wp:posOffset>
          </wp:positionH>
          <wp:positionV relativeFrom="paragraph">
            <wp:posOffset>-1341171</wp:posOffset>
          </wp:positionV>
          <wp:extent cx="7813040" cy="1016952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BF127" w14:textId="77777777" w:rsidR="00DE5100" w:rsidRDefault="00DE5100" w:rsidP="00E7205E">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6A5A00EE" wp14:editId="19E29EE7">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095" w:type="dxa"/>
      <w:tblInd w:w="3119" w:type="dxa"/>
      <w:tblLayout w:type="fixed"/>
      <w:tblLook w:val="04A0" w:firstRow="1" w:lastRow="0" w:firstColumn="1" w:lastColumn="0" w:noHBand="0" w:noVBand="1"/>
    </w:tblPr>
    <w:tblGrid>
      <w:gridCol w:w="2551"/>
      <w:gridCol w:w="3544"/>
    </w:tblGrid>
    <w:tr w:rsidR="00DE5100" w14:paraId="6F978567" w14:textId="77777777" w:rsidTr="00E7205E">
      <w:tc>
        <w:tcPr>
          <w:tcW w:w="2551" w:type="dxa"/>
          <w:vAlign w:val="center"/>
          <w:hideMark/>
        </w:tcPr>
        <w:p w14:paraId="68861242" w14:textId="77777777" w:rsidR="00DE5100" w:rsidRDefault="00DE5100" w:rsidP="00E7205E">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p w14:paraId="0327C0EA" w14:textId="1B0084D1" w:rsidR="00C602F5" w:rsidRDefault="00C602F5" w:rsidP="00E7205E">
          <w:pPr>
            <w:rPr>
              <w:rFonts w:ascii="Palatino Linotype" w:hAnsi="Palatino Linotype"/>
              <w:b/>
              <w:sz w:val="21"/>
              <w:szCs w:val="21"/>
              <w:lang w:val="es-ES_tradnl"/>
            </w:rPr>
          </w:pPr>
          <w:r>
            <w:rPr>
              <w:rFonts w:ascii="Palatino Linotype" w:hAnsi="Palatino Linotype"/>
              <w:b/>
              <w:sz w:val="21"/>
              <w:szCs w:val="21"/>
              <w:lang w:val="es-ES_tradnl"/>
            </w:rPr>
            <w:t>Recurrente:</w:t>
          </w:r>
        </w:p>
        <w:p w14:paraId="613F132C" w14:textId="73078FB0" w:rsidR="00C602F5" w:rsidRPr="008C5395" w:rsidRDefault="00C602F5" w:rsidP="00E7205E">
          <w:pPr>
            <w:rPr>
              <w:rFonts w:ascii="Palatino Linotype" w:hAnsi="Palatino Linotype"/>
              <w:b/>
              <w:sz w:val="21"/>
              <w:szCs w:val="21"/>
              <w:lang w:val="es-ES_tradnl"/>
            </w:rPr>
          </w:pPr>
        </w:p>
      </w:tc>
      <w:tc>
        <w:tcPr>
          <w:tcW w:w="3544" w:type="dxa"/>
          <w:vAlign w:val="center"/>
          <w:hideMark/>
        </w:tcPr>
        <w:p w14:paraId="0851B966" w14:textId="77777777" w:rsidR="00DE5100" w:rsidRDefault="00DE5100" w:rsidP="00E7205E">
          <w:pPr>
            <w:jc w:val="both"/>
            <w:rPr>
              <w:rFonts w:ascii="Palatino Linotype" w:hAnsi="Palatino Linotype" w:cs="Arial"/>
              <w:b/>
              <w:bCs/>
              <w:sz w:val="22"/>
              <w:szCs w:val="21"/>
            </w:rPr>
          </w:pPr>
          <w:r w:rsidRPr="00E7205E">
            <w:rPr>
              <w:rFonts w:ascii="Palatino Linotype" w:hAnsi="Palatino Linotype" w:cs="Arial"/>
              <w:b/>
              <w:bCs/>
              <w:sz w:val="22"/>
              <w:szCs w:val="21"/>
            </w:rPr>
            <w:t>02003/INFOEM/IP/RR/2024</w:t>
          </w:r>
          <w:r>
            <w:rPr>
              <w:rFonts w:ascii="Palatino Linotype" w:hAnsi="Palatino Linotype" w:cs="Arial"/>
              <w:b/>
              <w:bCs/>
              <w:sz w:val="22"/>
              <w:szCs w:val="21"/>
            </w:rPr>
            <w:t xml:space="preserve"> y acumulado</w:t>
          </w:r>
        </w:p>
        <w:p w14:paraId="4BCF6D0E" w14:textId="77777777" w:rsidR="00C602F5" w:rsidRPr="001C1420" w:rsidRDefault="00C602F5" w:rsidP="00E7205E">
          <w:pPr>
            <w:jc w:val="both"/>
            <w:rPr>
              <w:rFonts w:ascii="Palatino Linotype" w:hAnsi="Palatino Linotype"/>
              <w:b/>
              <w:sz w:val="21"/>
              <w:szCs w:val="21"/>
              <w:lang w:val="es-ES_tradnl"/>
            </w:rPr>
          </w:pPr>
        </w:p>
      </w:tc>
    </w:tr>
    <w:tr w:rsidR="00DE5100" w14:paraId="3ADEBD76" w14:textId="77777777" w:rsidTr="00E7205E">
      <w:trPr>
        <w:trHeight w:val="228"/>
      </w:trPr>
      <w:tc>
        <w:tcPr>
          <w:tcW w:w="2551" w:type="dxa"/>
          <w:vAlign w:val="center"/>
          <w:hideMark/>
        </w:tcPr>
        <w:p w14:paraId="22E5C006" w14:textId="77777777" w:rsidR="00DE5100" w:rsidRPr="008C5395" w:rsidRDefault="00DE5100" w:rsidP="00E7205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shd w:val="clear" w:color="auto" w:fill="auto"/>
          <w:vAlign w:val="center"/>
          <w:hideMark/>
        </w:tcPr>
        <w:p w14:paraId="6304668B" w14:textId="77777777" w:rsidR="00DE5100" w:rsidRPr="00E7205E" w:rsidRDefault="00DE5100" w:rsidP="00E7205E">
          <w:pPr>
            <w:rPr>
              <w:rFonts w:ascii="Palatino Linotype" w:hAnsi="Palatino Linotype"/>
              <w:b/>
              <w:bCs/>
              <w:color w:val="000000"/>
              <w:sz w:val="22"/>
              <w:szCs w:val="22"/>
            </w:rPr>
          </w:pPr>
          <w:r>
            <w:rPr>
              <w:rFonts w:ascii="Palatino Linotype" w:hAnsi="Palatino Linotype"/>
              <w:b/>
              <w:bCs/>
              <w:color w:val="000000"/>
              <w:sz w:val="22"/>
              <w:szCs w:val="22"/>
            </w:rPr>
            <w:t>Ayuntamiento de la Paz</w:t>
          </w:r>
        </w:p>
      </w:tc>
    </w:tr>
    <w:tr w:rsidR="00DE5100" w14:paraId="7404CC52" w14:textId="77777777" w:rsidTr="00E7205E">
      <w:tc>
        <w:tcPr>
          <w:tcW w:w="2551" w:type="dxa"/>
          <w:vAlign w:val="center"/>
          <w:hideMark/>
        </w:tcPr>
        <w:p w14:paraId="0E171EFA" w14:textId="77777777" w:rsidR="00DE5100" w:rsidRPr="008C5395" w:rsidRDefault="00DE5100" w:rsidP="00E7205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280C1EC2" w14:textId="77777777" w:rsidR="00DE5100" w:rsidRPr="001C1420" w:rsidRDefault="00DE5100" w:rsidP="00E7205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771F4971" w14:textId="77777777" w:rsidR="00DE5100" w:rsidRDefault="00DE5100" w:rsidP="00E720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A43CB7"/>
    <w:multiLevelType w:val="multilevel"/>
    <w:tmpl w:val="CD84E50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nsid w:val="03EE7312"/>
    <w:multiLevelType w:val="multilevel"/>
    <w:tmpl w:val="8B7696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D338C8"/>
    <w:multiLevelType w:val="multilevel"/>
    <w:tmpl w:val="2AEC09EC"/>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117E2FFE"/>
    <w:multiLevelType w:val="multilevel"/>
    <w:tmpl w:val="D848C1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EE57A4"/>
    <w:multiLevelType w:val="multilevel"/>
    <w:tmpl w:val="EEF83FF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nsid w:val="14FE099B"/>
    <w:multiLevelType w:val="multilevel"/>
    <w:tmpl w:val="7BF0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5F20738"/>
    <w:multiLevelType w:val="hybridMultilevel"/>
    <w:tmpl w:val="9536C3A0"/>
    <w:lvl w:ilvl="0" w:tplc="A54AAF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E5D1617"/>
    <w:multiLevelType w:val="multilevel"/>
    <w:tmpl w:val="52E213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EC640EC"/>
    <w:multiLevelType w:val="hybridMultilevel"/>
    <w:tmpl w:val="CF34B006"/>
    <w:lvl w:ilvl="0" w:tplc="973A2A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672C6B"/>
    <w:multiLevelType w:val="hybridMultilevel"/>
    <w:tmpl w:val="5454AC38"/>
    <w:lvl w:ilvl="0" w:tplc="462C75C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5">
    <w:nsid w:val="265714F7"/>
    <w:multiLevelType w:val="hybridMultilevel"/>
    <w:tmpl w:val="F6AA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8173A5"/>
    <w:multiLevelType w:val="hybridMultilevel"/>
    <w:tmpl w:val="E1F61FEE"/>
    <w:lvl w:ilvl="0" w:tplc="87449EE2">
      <w:start w:val="1"/>
      <w:numFmt w:val="upperRoman"/>
      <w:lvlText w:val="%1."/>
      <w:lvlJc w:val="left"/>
      <w:pPr>
        <w:ind w:left="1080" w:hanging="720"/>
      </w:pPr>
      <w:rPr>
        <w:rFonts w:ascii="Palatino Linotype" w:eastAsia="Calibri"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EA71BE"/>
    <w:multiLevelType w:val="multilevel"/>
    <w:tmpl w:val="9080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7480B"/>
    <w:multiLevelType w:val="multilevel"/>
    <w:tmpl w:val="17AC9298"/>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
    <w:nsid w:val="375A4178"/>
    <w:multiLevelType w:val="multilevel"/>
    <w:tmpl w:val="C8EC8B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35031E"/>
    <w:multiLevelType w:val="hybridMultilevel"/>
    <w:tmpl w:val="25C44304"/>
    <w:lvl w:ilvl="0" w:tplc="4CC0CCE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
    <w:nsid w:val="3C7B0898"/>
    <w:multiLevelType w:val="multilevel"/>
    <w:tmpl w:val="B65A3BA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163F72"/>
    <w:multiLevelType w:val="multilevel"/>
    <w:tmpl w:val="8EC49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2377886"/>
    <w:multiLevelType w:val="multilevel"/>
    <w:tmpl w:val="EDF0BA1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57410"/>
    <w:multiLevelType w:val="hybridMultilevel"/>
    <w:tmpl w:val="CD26C230"/>
    <w:lvl w:ilvl="0" w:tplc="7D1E78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7316B53"/>
    <w:multiLevelType w:val="hybridMultilevel"/>
    <w:tmpl w:val="6992A7BE"/>
    <w:lvl w:ilvl="0" w:tplc="A496AF2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8">
    <w:nsid w:val="482876AE"/>
    <w:multiLevelType w:val="hybridMultilevel"/>
    <w:tmpl w:val="43300544"/>
    <w:lvl w:ilvl="0" w:tplc="D3DE97F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nsid w:val="4DB84FC9"/>
    <w:multiLevelType w:val="hybridMultilevel"/>
    <w:tmpl w:val="FD622C08"/>
    <w:lvl w:ilvl="0" w:tplc="E2FA129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
    <w:nsid w:val="506218B9"/>
    <w:multiLevelType w:val="hybridMultilevel"/>
    <w:tmpl w:val="6D98CF30"/>
    <w:lvl w:ilvl="0" w:tplc="FA9CD65E">
      <w:start w:val="1"/>
      <w:numFmt w:val="upperRoman"/>
      <w:lvlText w:val="%1."/>
      <w:lvlJc w:val="left"/>
      <w:pPr>
        <w:ind w:left="5257"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52247B7"/>
    <w:multiLevelType w:val="hybridMultilevel"/>
    <w:tmpl w:val="404610E4"/>
    <w:lvl w:ilvl="0" w:tplc="26B4472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4">
    <w:nsid w:val="560839D1"/>
    <w:multiLevelType w:val="hybridMultilevel"/>
    <w:tmpl w:val="DAA0BF2C"/>
    <w:lvl w:ilvl="0" w:tplc="F0A0BF90">
      <w:start w:val="1"/>
      <w:numFmt w:val="decimal"/>
      <w:lvlText w:val="%1."/>
      <w:lvlJc w:val="left"/>
      <w:pPr>
        <w:ind w:left="928"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9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6">
    <w:nsid w:val="6A45265D"/>
    <w:multiLevelType w:val="multilevel"/>
    <w:tmpl w:val="DCA8959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7">
    <w:nsid w:val="6A7D1317"/>
    <w:multiLevelType w:val="multilevel"/>
    <w:tmpl w:val="2B76B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9">
    <w:nsid w:val="6C0C68DA"/>
    <w:multiLevelType w:val="multilevel"/>
    <w:tmpl w:val="8F4AA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E616099"/>
    <w:multiLevelType w:val="hybridMultilevel"/>
    <w:tmpl w:val="F23C789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nsid w:val="7BAF3DB4"/>
    <w:multiLevelType w:val="hybridMultilevel"/>
    <w:tmpl w:val="32F65E04"/>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2">
    <w:nsid w:val="7DAC0697"/>
    <w:multiLevelType w:val="hybridMultilevel"/>
    <w:tmpl w:val="7874547E"/>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0"/>
  </w:num>
  <w:num w:numId="2">
    <w:abstractNumId w:val="34"/>
  </w:num>
  <w:num w:numId="3">
    <w:abstractNumId w:val="35"/>
  </w:num>
  <w:num w:numId="4">
    <w:abstractNumId w:val="41"/>
  </w:num>
  <w:num w:numId="5">
    <w:abstractNumId w:val="9"/>
  </w:num>
  <w:num w:numId="6">
    <w:abstractNumId w:val="16"/>
  </w:num>
  <w:num w:numId="7">
    <w:abstractNumId w:val="13"/>
  </w:num>
  <w:num w:numId="8">
    <w:abstractNumId w:val="20"/>
  </w:num>
  <w:num w:numId="9">
    <w:abstractNumId w:val="42"/>
  </w:num>
  <w:num w:numId="10">
    <w:abstractNumId w:val="18"/>
  </w:num>
  <w:num w:numId="11">
    <w:abstractNumId w:val="43"/>
  </w:num>
  <w:num w:numId="12">
    <w:abstractNumId w:val="19"/>
  </w:num>
  <w:num w:numId="13">
    <w:abstractNumId w:val="38"/>
  </w:num>
  <w:num w:numId="14">
    <w:abstractNumId w:val="2"/>
  </w:num>
  <w:num w:numId="15">
    <w:abstractNumId w:val="12"/>
  </w:num>
  <w:num w:numId="16">
    <w:abstractNumId w:val="36"/>
  </w:num>
  <w:num w:numId="17">
    <w:abstractNumId w:val="11"/>
  </w:num>
  <w:num w:numId="18">
    <w:abstractNumId w:val="4"/>
  </w:num>
  <w:num w:numId="19">
    <w:abstractNumId w:val="1"/>
  </w:num>
  <w:num w:numId="20">
    <w:abstractNumId w:val="30"/>
  </w:num>
  <w:num w:numId="21">
    <w:abstractNumId w:val="25"/>
  </w:num>
  <w:num w:numId="22">
    <w:abstractNumId w:val="23"/>
  </w:num>
  <w:num w:numId="23">
    <w:abstractNumId w:val="28"/>
  </w:num>
  <w:num w:numId="24">
    <w:abstractNumId w:val="26"/>
  </w:num>
  <w:num w:numId="25">
    <w:abstractNumId w:val="17"/>
  </w:num>
  <w:num w:numId="26">
    <w:abstractNumId w:val="15"/>
  </w:num>
  <w:num w:numId="27">
    <w:abstractNumId w:val="32"/>
  </w:num>
  <w:num w:numId="28">
    <w:abstractNumId w:val="21"/>
  </w:num>
  <w:num w:numId="29">
    <w:abstractNumId w:val="27"/>
  </w:num>
  <w:num w:numId="30">
    <w:abstractNumId w:val="14"/>
  </w:num>
  <w:num w:numId="31">
    <w:abstractNumId w:val="33"/>
  </w:num>
  <w:num w:numId="32">
    <w:abstractNumId w:val="29"/>
  </w:num>
  <w:num w:numId="33">
    <w:abstractNumId w:val="31"/>
  </w:num>
  <w:num w:numId="34">
    <w:abstractNumId w:val="39"/>
  </w:num>
  <w:num w:numId="35">
    <w:abstractNumId w:val="3"/>
  </w:num>
  <w:num w:numId="36">
    <w:abstractNumId w:val="10"/>
  </w:num>
  <w:num w:numId="37">
    <w:abstractNumId w:val="5"/>
  </w:num>
  <w:num w:numId="38">
    <w:abstractNumId w:val="6"/>
  </w:num>
  <w:num w:numId="39">
    <w:abstractNumId w:val="7"/>
  </w:num>
  <w:num w:numId="40">
    <w:abstractNumId w:val="22"/>
  </w:num>
  <w:num w:numId="41">
    <w:abstractNumId w:val="24"/>
  </w:num>
  <w:num w:numId="42">
    <w:abstractNumId w:val="37"/>
  </w:num>
  <w:num w:numId="43">
    <w:abstractNumId w:val="8"/>
  </w:num>
  <w:num w:numId="44">
    <w:abstractNumId w:val="0"/>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0E2"/>
    <w:rsid w:val="00004490"/>
    <w:rsid w:val="0003059A"/>
    <w:rsid w:val="000709CE"/>
    <w:rsid w:val="0007133D"/>
    <w:rsid w:val="00093364"/>
    <w:rsid w:val="000960D8"/>
    <w:rsid w:val="000B14B1"/>
    <w:rsid w:val="000B4EF4"/>
    <w:rsid w:val="000C1082"/>
    <w:rsid w:val="000C5FC0"/>
    <w:rsid w:val="000F2626"/>
    <w:rsid w:val="0010517F"/>
    <w:rsid w:val="001168EC"/>
    <w:rsid w:val="00140789"/>
    <w:rsid w:val="0014172D"/>
    <w:rsid w:val="00155E00"/>
    <w:rsid w:val="00182F35"/>
    <w:rsid w:val="001A2A28"/>
    <w:rsid w:val="001F20D1"/>
    <w:rsid w:val="00222621"/>
    <w:rsid w:val="00263A5A"/>
    <w:rsid w:val="00271FEC"/>
    <w:rsid w:val="0027298E"/>
    <w:rsid w:val="002B0EEC"/>
    <w:rsid w:val="002C094F"/>
    <w:rsid w:val="002D4973"/>
    <w:rsid w:val="002D4D51"/>
    <w:rsid w:val="002E783B"/>
    <w:rsid w:val="002F179F"/>
    <w:rsid w:val="002F23F5"/>
    <w:rsid w:val="003221EE"/>
    <w:rsid w:val="00326628"/>
    <w:rsid w:val="00331451"/>
    <w:rsid w:val="003371FF"/>
    <w:rsid w:val="00337CFE"/>
    <w:rsid w:val="00342BBB"/>
    <w:rsid w:val="00350A97"/>
    <w:rsid w:val="0035695D"/>
    <w:rsid w:val="003A5712"/>
    <w:rsid w:val="00414760"/>
    <w:rsid w:val="00457EE0"/>
    <w:rsid w:val="00471C76"/>
    <w:rsid w:val="00482DC4"/>
    <w:rsid w:val="00490281"/>
    <w:rsid w:val="004961AE"/>
    <w:rsid w:val="004B0F20"/>
    <w:rsid w:val="004B5D94"/>
    <w:rsid w:val="004C3530"/>
    <w:rsid w:val="004C7A5F"/>
    <w:rsid w:val="004D5944"/>
    <w:rsid w:val="005001D0"/>
    <w:rsid w:val="005678AF"/>
    <w:rsid w:val="0059651D"/>
    <w:rsid w:val="005A162B"/>
    <w:rsid w:val="005A496A"/>
    <w:rsid w:val="005F0C86"/>
    <w:rsid w:val="005F17EA"/>
    <w:rsid w:val="005F740A"/>
    <w:rsid w:val="00627C9F"/>
    <w:rsid w:val="00646237"/>
    <w:rsid w:val="00655BDB"/>
    <w:rsid w:val="00693E07"/>
    <w:rsid w:val="006A5A6D"/>
    <w:rsid w:val="006B7090"/>
    <w:rsid w:val="006F183D"/>
    <w:rsid w:val="006F7260"/>
    <w:rsid w:val="00737B37"/>
    <w:rsid w:val="007440BF"/>
    <w:rsid w:val="007A0B5D"/>
    <w:rsid w:val="007A4F10"/>
    <w:rsid w:val="007B1855"/>
    <w:rsid w:val="007B278C"/>
    <w:rsid w:val="007C438E"/>
    <w:rsid w:val="007C45EE"/>
    <w:rsid w:val="007E6089"/>
    <w:rsid w:val="0080082B"/>
    <w:rsid w:val="00834A5F"/>
    <w:rsid w:val="00835476"/>
    <w:rsid w:val="00837653"/>
    <w:rsid w:val="00874039"/>
    <w:rsid w:val="00893AB6"/>
    <w:rsid w:val="0091472A"/>
    <w:rsid w:val="009151F3"/>
    <w:rsid w:val="00924D0E"/>
    <w:rsid w:val="00932DF8"/>
    <w:rsid w:val="00944B2C"/>
    <w:rsid w:val="00955D1F"/>
    <w:rsid w:val="00990225"/>
    <w:rsid w:val="009A5C03"/>
    <w:rsid w:val="009C1191"/>
    <w:rsid w:val="009C47C1"/>
    <w:rsid w:val="009D630D"/>
    <w:rsid w:val="009F2263"/>
    <w:rsid w:val="00A030F1"/>
    <w:rsid w:val="00A11450"/>
    <w:rsid w:val="00A122C0"/>
    <w:rsid w:val="00A13D69"/>
    <w:rsid w:val="00A15922"/>
    <w:rsid w:val="00A27B95"/>
    <w:rsid w:val="00A53000"/>
    <w:rsid w:val="00A969A7"/>
    <w:rsid w:val="00B10446"/>
    <w:rsid w:val="00BA1612"/>
    <w:rsid w:val="00BA65BB"/>
    <w:rsid w:val="00BA7E96"/>
    <w:rsid w:val="00BB4D6F"/>
    <w:rsid w:val="00BE7883"/>
    <w:rsid w:val="00BF543F"/>
    <w:rsid w:val="00BF576F"/>
    <w:rsid w:val="00BF596B"/>
    <w:rsid w:val="00C20915"/>
    <w:rsid w:val="00C258B2"/>
    <w:rsid w:val="00C602F5"/>
    <w:rsid w:val="00C7146D"/>
    <w:rsid w:val="00CF6A43"/>
    <w:rsid w:val="00D77995"/>
    <w:rsid w:val="00D868F7"/>
    <w:rsid w:val="00D9604D"/>
    <w:rsid w:val="00DC5F7A"/>
    <w:rsid w:val="00DE5100"/>
    <w:rsid w:val="00E2161C"/>
    <w:rsid w:val="00E22819"/>
    <w:rsid w:val="00E412D7"/>
    <w:rsid w:val="00E41DDE"/>
    <w:rsid w:val="00E4616B"/>
    <w:rsid w:val="00E7205E"/>
    <w:rsid w:val="00E72E5F"/>
    <w:rsid w:val="00E863B5"/>
    <w:rsid w:val="00E8653B"/>
    <w:rsid w:val="00E96C7D"/>
    <w:rsid w:val="00EB5871"/>
    <w:rsid w:val="00EC5BCF"/>
    <w:rsid w:val="00F138F8"/>
    <w:rsid w:val="00F27707"/>
    <w:rsid w:val="00F27EEE"/>
    <w:rsid w:val="00F63B3C"/>
    <w:rsid w:val="00F760E2"/>
    <w:rsid w:val="00FB2EB8"/>
    <w:rsid w:val="00FC7091"/>
    <w:rsid w:val="00FE5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C09E9"/>
  <w15:chartTrackingRefBased/>
  <w15:docId w15:val="{D2088D59-0E51-4203-81CB-E27D75AE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10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760E2"/>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760E2"/>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60E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760E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760E2"/>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760E2"/>
    <w:rPr>
      <w:rFonts w:eastAsiaTheme="minorEastAsia"/>
      <w:sz w:val="24"/>
      <w:szCs w:val="24"/>
      <w:lang w:val="es-ES_tradnl" w:eastAsia="es-ES"/>
    </w:rPr>
  </w:style>
  <w:style w:type="paragraph" w:styleId="Piedepgina">
    <w:name w:val="footer"/>
    <w:basedOn w:val="Normal"/>
    <w:link w:val="PiedepginaCar"/>
    <w:uiPriority w:val="99"/>
    <w:unhideWhenUsed/>
    <w:rsid w:val="00F760E2"/>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760E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60E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60E2"/>
    <w:pPr>
      <w:ind w:left="708"/>
    </w:pPr>
    <w:rPr>
      <w:sz w:val="22"/>
      <w:szCs w:val="22"/>
      <w:lang w:val="es-ES" w:eastAsia="en-US"/>
    </w:rPr>
  </w:style>
  <w:style w:type="table" w:styleId="Tablaconcuadrcula">
    <w:name w:val="Table Grid"/>
    <w:basedOn w:val="Tablanormal"/>
    <w:uiPriority w:val="59"/>
    <w:rsid w:val="00F760E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60E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60E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760E2"/>
    <w:rPr>
      <w:vertAlign w:val="superscript"/>
    </w:rPr>
  </w:style>
  <w:style w:type="paragraph" w:styleId="Continuarlista">
    <w:name w:val="List Continue"/>
    <w:basedOn w:val="Normal"/>
    <w:uiPriority w:val="99"/>
    <w:unhideWhenUsed/>
    <w:rsid w:val="00F760E2"/>
    <w:pPr>
      <w:spacing w:after="120"/>
      <w:ind w:left="283"/>
      <w:contextualSpacing/>
    </w:pPr>
  </w:style>
  <w:style w:type="paragraph" w:styleId="Sangradetextonormal">
    <w:name w:val="Body Text Indent"/>
    <w:basedOn w:val="Normal"/>
    <w:link w:val="SangradetextonormalCar"/>
    <w:uiPriority w:val="99"/>
    <w:unhideWhenUsed/>
    <w:rsid w:val="00F760E2"/>
    <w:pPr>
      <w:spacing w:after="120"/>
      <w:ind w:left="283"/>
    </w:pPr>
  </w:style>
  <w:style w:type="character" w:customStyle="1" w:styleId="SangradetextonormalCar">
    <w:name w:val="Sangría de texto normal Car"/>
    <w:basedOn w:val="Fuentedeprrafopredeter"/>
    <w:link w:val="Sangradetextonormal"/>
    <w:uiPriority w:val="99"/>
    <w:rsid w:val="00F760E2"/>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760E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760E2"/>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760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119">
      <w:bodyDiv w:val="1"/>
      <w:marLeft w:val="0"/>
      <w:marRight w:val="0"/>
      <w:marTop w:val="0"/>
      <w:marBottom w:val="0"/>
      <w:divBdr>
        <w:top w:val="none" w:sz="0" w:space="0" w:color="auto"/>
        <w:left w:val="none" w:sz="0" w:space="0" w:color="auto"/>
        <w:bottom w:val="none" w:sz="0" w:space="0" w:color="auto"/>
        <w:right w:val="none" w:sz="0" w:space="0" w:color="auto"/>
      </w:divBdr>
    </w:div>
    <w:div w:id="56324453">
      <w:bodyDiv w:val="1"/>
      <w:marLeft w:val="0"/>
      <w:marRight w:val="0"/>
      <w:marTop w:val="0"/>
      <w:marBottom w:val="0"/>
      <w:divBdr>
        <w:top w:val="none" w:sz="0" w:space="0" w:color="auto"/>
        <w:left w:val="none" w:sz="0" w:space="0" w:color="auto"/>
        <w:bottom w:val="none" w:sz="0" w:space="0" w:color="auto"/>
        <w:right w:val="none" w:sz="0" w:space="0" w:color="auto"/>
      </w:divBdr>
    </w:div>
    <w:div w:id="79985057">
      <w:bodyDiv w:val="1"/>
      <w:marLeft w:val="0"/>
      <w:marRight w:val="0"/>
      <w:marTop w:val="0"/>
      <w:marBottom w:val="0"/>
      <w:divBdr>
        <w:top w:val="none" w:sz="0" w:space="0" w:color="auto"/>
        <w:left w:val="none" w:sz="0" w:space="0" w:color="auto"/>
        <w:bottom w:val="none" w:sz="0" w:space="0" w:color="auto"/>
        <w:right w:val="none" w:sz="0" w:space="0" w:color="auto"/>
      </w:divBdr>
    </w:div>
    <w:div w:id="113790431">
      <w:bodyDiv w:val="1"/>
      <w:marLeft w:val="0"/>
      <w:marRight w:val="0"/>
      <w:marTop w:val="0"/>
      <w:marBottom w:val="0"/>
      <w:divBdr>
        <w:top w:val="none" w:sz="0" w:space="0" w:color="auto"/>
        <w:left w:val="none" w:sz="0" w:space="0" w:color="auto"/>
        <w:bottom w:val="none" w:sz="0" w:space="0" w:color="auto"/>
        <w:right w:val="none" w:sz="0" w:space="0" w:color="auto"/>
      </w:divBdr>
    </w:div>
    <w:div w:id="129976687">
      <w:bodyDiv w:val="1"/>
      <w:marLeft w:val="0"/>
      <w:marRight w:val="0"/>
      <w:marTop w:val="0"/>
      <w:marBottom w:val="0"/>
      <w:divBdr>
        <w:top w:val="none" w:sz="0" w:space="0" w:color="auto"/>
        <w:left w:val="none" w:sz="0" w:space="0" w:color="auto"/>
        <w:bottom w:val="none" w:sz="0" w:space="0" w:color="auto"/>
        <w:right w:val="none" w:sz="0" w:space="0" w:color="auto"/>
      </w:divBdr>
    </w:div>
    <w:div w:id="135530778">
      <w:bodyDiv w:val="1"/>
      <w:marLeft w:val="0"/>
      <w:marRight w:val="0"/>
      <w:marTop w:val="0"/>
      <w:marBottom w:val="0"/>
      <w:divBdr>
        <w:top w:val="none" w:sz="0" w:space="0" w:color="auto"/>
        <w:left w:val="none" w:sz="0" w:space="0" w:color="auto"/>
        <w:bottom w:val="none" w:sz="0" w:space="0" w:color="auto"/>
        <w:right w:val="none" w:sz="0" w:space="0" w:color="auto"/>
      </w:divBdr>
      <w:divsChild>
        <w:div w:id="1855224074">
          <w:marLeft w:val="0"/>
          <w:marRight w:val="0"/>
          <w:marTop w:val="0"/>
          <w:marBottom w:val="0"/>
          <w:divBdr>
            <w:top w:val="none" w:sz="0" w:space="0" w:color="auto"/>
            <w:left w:val="none" w:sz="0" w:space="0" w:color="auto"/>
            <w:bottom w:val="none" w:sz="0" w:space="0" w:color="auto"/>
            <w:right w:val="none" w:sz="0" w:space="0" w:color="auto"/>
          </w:divBdr>
        </w:div>
      </w:divsChild>
    </w:div>
    <w:div w:id="217595849">
      <w:bodyDiv w:val="1"/>
      <w:marLeft w:val="0"/>
      <w:marRight w:val="0"/>
      <w:marTop w:val="0"/>
      <w:marBottom w:val="0"/>
      <w:divBdr>
        <w:top w:val="none" w:sz="0" w:space="0" w:color="auto"/>
        <w:left w:val="none" w:sz="0" w:space="0" w:color="auto"/>
        <w:bottom w:val="none" w:sz="0" w:space="0" w:color="auto"/>
        <w:right w:val="none" w:sz="0" w:space="0" w:color="auto"/>
      </w:divBdr>
    </w:div>
    <w:div w:id="218171419">
      <w:bodyDiv w:val="1"/>
      <w:marLeft w:val="0"/>
      <w:marRight w:val="0"/>
      <w:marTop w:val="0"/>
      <w:marBottom w:val="0"/>
      <w:divBdr>
        <w:top w:val="none" w:sz="0" w:space="0" w:color="auto"/>
        <w:left w:val="none" w:sz="0" w:space="0" w:color="auto"/>
        <w:bottom w:val="none" w:sz="0" w:space="0" w:color="auto"/>
        <w:right w:val="none" w:sz="0" w:space="0" w:color="auto"/>
      </w:divBdr>
    </w:div>
    <w:div w:id="225075066">
      <w:bodyDiv w:val="1"/>
      <w:marLeft w:val="0"/>
      <w:marRight w:val="0"/>
      <w:marTop w:val="0"/>
      <w:marBottom w:val="0"/>
      <w:divBdr>
        <w:top w:val="none" w:sz="0" w:space="0" w:color="auto"/>
        <w:left w:val="none" w:sz="0" w:space="0" w:color="auto"/>
        <w:bottom w:val="none" w:sz="0" w:space="0" w:color="auto"/>
        <w:right w:val="none" w:sz="0" w:space="0" w:color="auto"/>
      </w:divBdr>
    </w:div>
    <w:div w:id="286549747">
      <w:bodyDiv w:val="1"/>
      <w:marLeft w:val="0"/>
      <w:marRight w:val="0"/>
      <w:marTop w:val="0"/>
      <w:marBottom w:val="0"/>
      <w:divBdr>
        <w:top w:val="none" w:sz="0" w:space="0" w:color="auto"/>
        <w:left w:val="none" w:sz="0" w:space="0" w:color="auto"/>
        <w:bottom w:val="none" w:sz="0" w:space="0" w:color="auto"/>
        <w:right w:val="none" w:sz="0" w:space="0" w:color="auto"/>
      </w:divBdr>
    </w:div>
    <w:div w:id="393626696">
      <w:bodyDiv w:val="1"/>
      <w:marLeft w:val="0"/>
      <w:marRight w:val="0"/>
      <w:marTop w:val="0"/>
      <w:marBottom w:val="0"/>
      <w:divBdr>
        <w:top w:val="none" w:sz="0" w:space="0" w:color="auto"/>
        <w:left w:val="none" w:sz="0" w:space="0" w:color="auto"/>
        <w:bottom w:val="none" w:sz="0" w:space="0" w:color="auto"/>
        <w:right w:val="none" w:sz="0" w:space="0" w:color="auto"/>
      </w:divBdr>
    </w:div>
    <w:div w:id="400906507">
      <w:bodyDiv w:val="1"/>
      <w:marLeft w:val="0"/>
      <w:marRight w:val="0"/>
      <w:marTop w:val="0"/>
      <w:marBottom w:val="0"/>
      <w:divBdr>
        <w:top w:val="none" w:sz="0" w:space="0" w:color="auto"/>
        <w:left w:val="none" w:sz="0" w:space="0" w:color="auto"/>
        <w:bottom w:val="none" w:sz="0" w:space="0" w:color="auto"/>
        <w:right w:val="none" w:sz="0" w:space="0" w:color="auto"/>
      </w:divBdr>
    </w:div>
    <w:div w:id="406195669">
      <w:bodyDiv w:val="1"/>
      <w:marLeft w:val="0"/>
      <w:marRight w:val="0"/>
      <w:marTop w:val="0"/>
      <w:marBottom w:val="0"/>
      <w:divBdr>
        <w:top w:val="none" w:sz="0" w:space="0" w:color="auto"/>
        <w:left w:val="none" w:sz="0" w:space="0" w:color="auto"/>
        <w:bottom w:val="none" w:sz="0" w:space="0" w:color="auto"/>
        <w:right w:val="none" w:sz="0" w:space="0" w:color="auto"/>
      </w:divBdr>
    </w:div>
    <w:div w:id="444737813">
      <w:bodyDiv w:val="1"/>
      <w:marLeft w:val="0"/>
      <w:marRight w:val="0"/>
      <w:marTop w:val="0"/>
      <w:marBottom w:val="0"/>
      <w:divBdr>
        <w:top w:val="none" w:sz="0" w:space="0" w:color="auto"/>
        <w:left w:val="none" w:sz="0" w:space="0" w:color="auto"/>
        <w:bottom w:val="none" w:sz="0" w:space="0" w:color="auto"/>
        <w:right w:val="none" w:sz="0" w:space="0" w:color="auto"/>
      </w:divBdr>
      <w:divsChild>
        <w:div w:id="1088497426">
          <w:marLeft w:val="0"/>
          <w:marRight w:val="0"/>
          <w:marTop w:val="0"/>
          <w:marBottom w:val="0"/>
          <w:divBdr>
            <w:top w:val="none" w:sz="0" w:space="0" w:color="auto"/>
            <w:left w:val="none" w:sz="0" w:space="0" w:color="auto"/>
            <w:bottom w:val="none" w:sz="0" w:space="0" w:color="auto"/>
            <w:right w:val="none" w:sz="0" w:space="0" w:color="auto"/>
          </w:divBdr>
        </w:div>
      </w:divsChild>
    </w:div>
    <w:div w:id="547959788">
      <w:bodyDiv w:val="1"/>
      <w:marLeft w:val="0"/>
      <w:marRight w:val="0"/>
      <w:marTop w:val="0"/>
      <w:marBottom w:val="0"/>
      <w:divBdr>
        <w:top w:val="none" w:sz="0" w:space="0" w:color="auto"/>
        <w:left w:val="none" w:sz="0" w:space="0" w:color="auto"/>
        <w:bottom w:val="none" w:sz="0" w:space="0" w:color="auto"/>
        <w:right w:val="none" w:sz="0" w:space="0" w:color="auto"/>
      </w:divBdr>
    </w:div>
    <w:div w:id="553736111">
      <w:bodyDiv w:val="1"/>
      <w:marLeft w:val="0"/>
      <w:marRight w:val="0"/>
      <w:marTop w:val="0"/>
      <w:marBottom w:val="0"/>
      <w:divBdr>
        <w:top w:val="none" w:sz="0" w:space="0" w:color="auto"/>
        <w:left w:val="none" w:sz="0" w:space="0" w:color="auto"/>
        <w:bottom w:val="none" w:sz="0" w:space="0" w:color="auto"/>
        <w:right w:val="none" w:sz="0" w:space="0" w:color="auto"/>
      </w:divBdr>
    </w:div>
    <w:div w:id="584535458">
      <w:bodyDiv w:val="1"/>
      <w:marLeft w:val="0"/>
      <w:marRight w:val="0"/>
      <w:marTop w:val="0"/>
      <w:marBottom w:val="0"/>
      <w:divBdr>
        <w:top w:val="none" w:sz="0" w:space="0" w:color="auto"/>
        <w:left w:val="none" w:sz="0" w:space="0" w:color="auto"/>
        <w:bottom w:val="none" w:sz="0" w:space="0" w:color="auto"/>
        <w:right w:val="none" w:sz="0" w:space="0" w:color="auto"/>
      </w:divBdr>
    </w:div>
    <w:div w:id="625164781">
      <w:bodyDiv w:val="1"/>
      <w:marLeft w:val="0"/>
      <w:marRight w:val="0"/>
      <w:marTop w:val="0"/>
      <w:marBottom w:val="0"/>
      <w:divBdr>
        <w:top w:val="none" w:sz="0" w:space="0" w:color="auto"/>
        <w:left w:val="none" w:sz="0" w:space="0" w:color="auto"/>
        <w:bottom w:val="none" w:sz="0" w:space="0" w:color="auto"/>
        <w:right w:val="none" w:sz="0" w:space="0" w:color="auto"/>
      </w:divBdr>
    </w:div>
    <w:div w:id="631445355">
      <w:bodyDiv w:val="1"/>
      <w:marLeft w:val="0"/>
      <w:marRight w:val="0"/>
      <w:marTop w:val="0"/>
      <w:marBottom w:val="0"/>
      <w:divBdr>
        <w:top w:val="none" w:sz="0" w:space="0" w:color="auto"/>
        <w:left w:val="none" w:sz="0" w:space="0" w:color="auto"/>
        <w:bottom w:val="none" w:sz="0" w:space="0" w:color="auto"/>
        <w:right w:val="none" w:sz="0" w:space="0" w:color="auto"/>
      </w:divBdr>
    </w:div>
    <w:div w:id="691683636">
      <w:bodyDiv w:val="1"/>
      <w:marLeft w:val="0"/>
      <w:marRight w:val="0"/>
      <w:marTop w:val="0"/>
      <w:marBottom w:val="0"/>
      <w:divBdr>
        <w:top w:val="none" w:sz="0" w:space="0" w:color="auto"/>
        <w:left w:val="none" w:sz="0" w:space="0" w:color="auto"/>
        <w:bottom w:val="none" w:sz="0" w:space="0" w:color="auto"/>
        <w:right w:val="none" w:sz="0" w:space="0" w:color="auto"/>
      </w:divBdr>
    </w:div>
    <w:div w:id="693386997">
      <w:bodyDiv w:val="1"/>
      <w:marLeft w:val="0"/>
      <w:marRight w:val="0"/>
      <w:marTop w:val="0"/>
      <w:marBottom w:val="0"/>
      <w:divBdr>
        <w:top w:val="none" w:sz="0" w:space="0" w:color="auto"/>
        <w:left w:val="none" w:sz="0" w:space="0" w:color="auto"/>
        <w:bottom w:val="none" w:sz="0" w:space="0" w:color="auto"/>
        <w:right w:val="none" w:sz="0" w:space="0" w:color="auto"/>
      </w:divBdr>
    </w:div>
    <w:div w:id="730886294">
      <w:bodyDiv w:val="1"/>
      <w:marLeft w:val="0"/>
      <w:marRight w:val="0"/>
      <w:marTop w:val="0"/>
      <w:marBottom w:val="0"/>
      <w:divBdr>
        <w:top w:val="none" w:sz="0" w:space="0" w:color="auto"/>
        <w:left w:val="none" w:sz="0" w:space="0" w:color="auto"/>
        <w:bottom w:val="none" w:sz="0" w:space="0" w:color="auto"/>
        <w:right w:val="none" w:sz="0" w:space="0" w:color="auto"/>
      </w:divBdr>
    </w:div>
    <w:div w:id="824705583">
      <w:bodyDiv w:val="1"/>
      <w:marLeft w:val="0"/>
      <w:marRight w:val="0"/>
      <w:marTop w:val="0"/>
      <w:marBottom w:val="0"/>
      <w:divBdr>
        <w:top w:val="none" w:sz="0" w:space="0" w:color="auto"/>
        <w:left w:val="none" w:sz="0" w:space="0" w:color="auto"/>
        <w:bottom w:val="none" w:sz="0" w:space="0" w:color="auto"/>
        <w:right w:val="none" w:sz="0" w:space="0" w:color="auto"/>
      </w:divBdr>
    </w:div>
    <w:div w:id="908658493">
      <w:bodyDiv w:val="1"/>
      <w:marLeft w:val="0"/>
      <w:marRight w:val="0"/>
      <w:marTop w:val="0"/>
      <w:marBottom w:val="0"/>
      <w:divBdr>
        <w:top w:val="none" w:sz="0" w:space="0" w:color="auto"/>
        <w:left w:val="none" w:sz="0" w:space="0" w:color="auto"/>
        <w:bottom w:val="none" w:sz="0" w:space="0" w:color="auto"/>
        <w:right w:val="none" w:sz="0" w:space="0" w:color="auto"/>
      </w:divBdr>
    </w:div>
    <w:div w:id="941179924">
      <w:bodyDiv w:val="1"/>
      <w:marLeft w:val="0"/>
      <w:marRight w:val="0"/>
      <w:marTop w:val="0"/>
      <w:marBottom w:val="0"/>
      <w:divBdr>
        <w:top w:val="none" w:sz="0" w:space="0" w:color="auto"/>
        <w:left w:val="none" w:sz="0" w:space="0" w:color="auto"/>
        <w:bottom w:val="none" w:sz="0" w:space="0" w:color="auto"/>
        <w:right w:val="none" w:sz="0" w:space="0" w:color="auto"/>
      </w:divBdr>
    </w:div>
    <w:div w:id="959143848">
      <w:bodyDiv w:val="1"/>
      <w:marLeft w:val="0"/>
      <w:marRight w:val="0"/>
      <w:marTop w:val="0"/>
      <w:marBottom w:val="0"/>
      <w:divBdr>
        <w:top w:val="none" w:sz="0" w:space="0" w:color="auto"/>
        <w:left w:val="none" w:sz="0" w:space="0" w:color="auto"/>
        <w:bottom w:val="none" w:sz="0" w:space="0" w:color="auto"/>
        <w:right w:val="none" w:sz="0" w:space="0" w:color="auto"/>
      </w:divBdr>
      <w:divsChild>
        <w:div w:id="575745030">
          <w:marLeft w:val="0"/>
          <w:marRight w:val="0"/>
          <w:marTop w:val="0"/>
          <w:marBottom w:val="0"/>
          <w:divBdr>
            <w:top w:val="none" w:sz="0" w:space="0" w:color="auto"/>
            <w:left w:val="none" w:sz="0" w:space="0" w:color="auto"/>
            <w:bottom w:val="none" w:sz="0" w:space="0" w:color="auto"/>
            <w:right w:val="none" w:sz="0" w:space="0" w:color="auto"/>
          </w:divBdr>
        </w:div>
      </w:divsChild>
    </w:div>
    <w:div w:id="966854297">
      <w:bodyDiv w:val="1"/>
      <w:marLeft w:val="0"/>
      <w:marRight w:val="0"/>
      <w:marTop w:val="0"/>
      <w:marBottom w:val="0"/>
      <w:divBdr>
        <w:top w:val="none" w:sz="0" w:space="0" w:color="auto"/>
        <w:left w:val="none" w:sz="0" w:space="0" w:color="auto"/>
        <w:bottom w:val="none" w:sz="0" w:space="0" w:color="auto"/>
        <w:right w:val="none" w:sz="0" w:space="0" w:color="auto"/>
      </w:divBdr>
    </w:div>
    <w:div w:id="982006549">
      <w:bodyDiv w:val="1"/>
      <w:marLeft w:val="0"/>
      <w:marRight w:val="0"/>
      <w:marTop w:val="0"/>
      <w:marBottom w:val="0"/>
      <w:divBdr>
        <w:top w:val="none" w:sz="0" w:space="0" w:color="auto"/>
        <w:left w:val="none" w:sz="0" w:space="0" w:color="auto"/>
        <w:bottom w:val="none" w:sz="0" w:space="0" w:color="auto"/>
        <w:right w:val="none" w:sz="0" w:space="0" w:color="auto"/>
      </w:divBdr>
    </w:div>
    <w:div w:id="1002051994">
      <w:bodyDiv w:val="1"/>
      <w:marLeft w:val="0"/>
      <w:marRight w:val="0"/>
      <w:marTop w:val="0"/>
      <w:marBottom w:val="0"/>
      <w:divBdr>
        <w:top w:val="none" w:sz="0" w:space="0" w:color="auto"/>
        <w:left w:val="none" w:sz="0" w:space="0" w:color="auto"/>
        <w:bottom w:val="none" w:sz="0" w:space="0" w:color="auto"/>
        <w:right w:val="none" w:sz="0" w:space="0" w:color="auto"/>
      </w:divBdr>
    </w:div>
    <w:div w:id="1190338506">
      <w:bodyDiv w:val="1"/>
      <w:marLeft w:val="0"/>
      <w:marRight w:val="0"/>
      <w:marTop w:val="0"/>
      <w:marBottom w:val="0"/>
      <w:divBdr>
        <w:top w:val="none" w:sz="0" w:space="0" w:color="auto"/>
        <w:left w:val="none" w:sz="0" w:space="0" w:color="auto"/>
        <w:bottom w:val="none" w:sz="0" w:space="0" w:color="auto"/>
        <w:right w:val="none" w:sz="0" w:space="0" w:color="auto"/>
      </w:divBdr>
      <w:divsChild>
        <w:div w:id="1660772620">
          <w:marLeft w:val="0"/>
          <w:marRight w:val="0"/>
          <w:marTop w:val="0"/>
          <w:marBottom w:val="0"/>
          <w:divBdr>
            <w:top w:val="none" w:sz="0" w:space="0" w:color="auto"/>
            <w:left w:val="none" w:sz="0" w:space="0" w:color="auto"/>
            <w:bottom w:val="none" w:sz="0" w:space="0" w:color="auto"/>
            <w:right w:val="none" w:sz="0" w:space="0" w:color="auto"/>
          </w:divBdr>
        </w:div>
      </w:divsChild>
    </w:div>
    <w:div w:id="1224951628">
      <w:bodyDiv w:val="1"/>
      <w:marLeft w:val="0"/>
      <w:marRight w:val="0"/>
      <w:marTop w:val="0"/>
      <w:marBottom w:val="0"/>
      <w:divBdr>
        <w:top w:val="none" w:sz="0" w:space="0" w:color="auto"/>
        <w:left w:val="none" w:sz="0" w:space="0" w:color="auto"/>
        <w:bottom w:val="none" w:sz="0" w:space="0" w:color="auto"/>
        <w:right w:val="none" w:sz="0" w:space="0" w:color="auto"/>
      </w:divBdr>
    </w:div>
    <w:div w:id="1297252254">
      <w:bodyDiv w:val="1"/>
      <w:marLeft w:val="0"/>
      <w:marRight w:val="0"/>
      <w:marTop w:val="0"/>
      <w:marBottom w:val="0"/>
      <w:divBdr>
        <w:top w:val="none" w:sz="0" w:space="0" w:color="auto"/>
        <w:left w:val="none" w:sz="0" w:space="0" w:color="auto"/>
        <w:bottom w:val="none" w:sz="0" w:space="0" w:color="auto"/>
        <w:right w:val="none" w:sz="0" w:space="0" w:color="auto"/>
      </w:divBdr>
    </w:div>
    <w:div w:id="1342782278">
      <w:bodyDiv w:val="1"/>
      <w:marLeft w:val="0"/>
      <w:marRight w:val="0"/>
      <w:marTop w:val="0"/>
      <w:marBottom w:val="0"/>
      <w:divBdr>
        <w:top w:val="none" w:sz="0" w:space="0" w:color="auto"/>
        <w:left w:val="none" w:sz="0" w:space="0" w:color="auto"/>
        <w:bottom w:val="none" w:sz="0" w:space="0" w:color="auto"/>
        <w:right w:val="none" w:sz="0" w:space="0" w:color="auto"/>
      </w:divBdr>
    </w:div>
    <w:div w:id="1415860098">
      <w:bodyDiv w:val="1"/>
      <w:marLeft w:val="0"/>
      <w:marRight w:val="0"/>
      <w:marTop w:val="0"/>
      <w:marBottom w:val="0"/>
      <w:divBdr>
        <w:top w:val="none" w:sz="0" w:space="0" w:color="auto"/>
        <w:left w:val="none" w:sz="0" w:space="0" w:color="auto"/>
        <w:bottom w:val="none" w:sz="0" w:space="0" w:color="auto"/>
        <w:right w:val="none" w:sz="0" w:space="0" w:color="auto"/>
      </w:divBdr>
    </w:div>
    <w:div w:id="1506553638">
      <w:bodyDiv w:val="1"/>
      <w:marLeft w:val="0"/>
      <w:marRight w:val="0"/>
      <w:marTop w:val="0"/>
      <w:marBottom w:val="0"/>
      <w:divBdr>
        <w:top w:val="none" w:sz="0" w:space="0" w:color="auto"/>
        <w:left w:val="none" w:sz="0" w:space="0" w:color="auto"/>
        <w:bottom w:val="none" w:sz="0" w:space="0" w:color="auto"/>
        <w:right w:val="none" w:sz="0" w:space="0" w:color="auto"/>
      </w:divBdr>
    </w:div>
    <w:div w:id="1565605921">
      <w:bodyDiv w:val="1"/>
      <w:marLeft w:val="0"/>
      <w:marRight w:val="0"/>
      <w:marTop w:val="0"/>
      <w:marBottom w:val="0"/>
      <w:divBdr>
        <w:top w:val="none" w:sz="0" w:space="0" w:color="auto"/>
        <w:left w:val="none" w:sz="0" w:space="0" w:color="auto"/>
        <w:bottom w:val="none" w:sz="0" w:space="0" w:color="auto"/>
        <w:right w:val="none" w:sz="0" w:space="0" w:color="auto"/>
      </w:divBdr>
    </w:div>
    <w:div w:id="1575779167">
      <w:bodyDiv w:val="1"/>
      <w:marLeft w:val="0"/>
      <w:marRight w:val="0"/>
      <w:marTop w:val="0"/>
      <w:marBottom w:val="0"/>
      <w:divBdr>
        <w:top w:val="none" w:sz="0" w:space="0" w:color="auto"/>
        <w:left w:val="none" w:sz="0" w:space="0" w:color="auto"/>
        <w:bottom w:val="none" w:sz="0" w:space="0" w:color="auto"/>
        <w:right w:val="none" w:sz="0" w:space="0" w:color="auto"/>
      </w:divBdr>
    </w:div>
    <w:div w:id="1683623573">
      <w:bodyDiv w:val="1"/>
      <w:marLeft w:val="0"/>
      <w:marRight w:val="0"/>
      <w:marTop w:val="0"/>
      <w:marBottom w:val="0"/>
      <w:divBdr>
        <w:top w:val="none" w:sz="0" w:space="0" w:color="auto"/>
        <w:left w:val="none" w:sz="0" w:space="0" w:color="auto"/>
        <w:bottom w:val="none" w:sz="0" w:space="0" w:color="auto"/>
        <w:right w:val="none" w:sz="0" w:space="0" w:color="auto"/>
      </w:divBdr>
    </w:div>
    <w:div w:id="1688018990">
      <w:bodyDiv w:val="1"/>
      <w:marLeft w:val="0"/>
      <w:marRight w:val="0"/>
      <w:marTop w:val="0"/>
      <w:marBottom w:val="0"/>
      <w:divBdr>
        <w:top w:val="none" w:sz="0" w:space="0" w:color="auto"/>
        <w:left w:val="none" w:sz="0" w:space="0" w:color="auto"/>
        <w:bottom w:val="none" w:sz="0" w:space="0" w:color="auto"/>
        <w:right w:val="none" w:sz="0" w:space="0" w:color="auto"/>
      </w:divBdr>
    </w:div>
    <w:div w:id="1850027721">
      <w:bodyDiv w:val="1"/>
      <w:marLeft w:val="0"/>
      <w:marRight w:val="0"/>
      <w:marTop w:val="0"/>
      <w:marBottom w:val="0"/>
      <w:divBdr>
        <w:top w:val="none" w:sz="0" w:space="0" w:color="auto"/>
        <w:left w:val="none" w:sz="0" w:space="0" w:color="auto"/>
        <w:bottom w:val="none" w:sz="0" w:space="0" w:color="auto"/>
        <w:right w:val="none" w:sz="0" w:space="0" w:color="auto"/>
      </w:divBdr>
      <w:divsChild>
        <w:div w:id="1280795448">
          <w:marLeft w:val="0"/>
          <w:marRight w:val="0"/>
          <w:marTop w:val="0"/>
          <w:marBottom w:val="0"/>
          <w:divBdr>
            <w:top w:val="none" w:sz="0" w:space="0" w:color="auto"/>
            <w:left w:val="none" w:sz="0" w:space="0" w:color="auto"/>
            <w:bottom w:val="none" w:sz="0" w:space="0" w:color="auto"/>
            <w:right w:val="none" w:sz="0" w:space="0" w:color="auto"/>
          </w:divBdr>
        </w:div>
      </w:divsChild>
    </w:div>
    <w:div w:id="1863274223">
      <w:bodyDiv w:val="1"/>
      <w:marLeft w:val="0"/>
      <w:marRight w:val="0"/>
      <w:marTop w:val="0"/>
      <w:marBottom w:val="0"/>
      <w:divBdr>
        <w:top w:val="none" w:sz="0" w:space="0" w:color="auto"/>
        <w:left w:val="none" w:sz="0" w:space="0" w:color="auto"/>
        <w:bottom w:val="none" w:sz="0" w:space="0" w:color="auto"/>
        <w:right w:val="none" w:sz="0" w:space="0" w:color="auto"/>
      </w:divBdr>
    </w:div>
    <w:div w:id="1889877640">
      <w:bodyDiv w:val="1"/>
      <w:marLeft w:val="0"/>
      <w:marRight w:val="0"/>
      <w:marTop w:val="0"/>
      <w:marBottom w:val="0"/>
      <w:divBdr>
        <w:top w:val="none" w:sz="0" w:space="0" w:color="auto"/>
        <w:left w:val="none" w:sz="0" w:space="0" w:color="auto"/>
        <w:bottom w:val="none" w:sz="0" w:space="0" w:color="auto"/>
        <w:right w:val="none" w:sz="0" w:space="0" w:color="auto"/>
      </w:divBdr>
    </w:div>
    <w:div w:id="1957247463">
      <w:bodyDiv w:val="1"/>
      <w:marLeft w:val="0"/>
      <w:marRight w:val="0"/>
      <w:marTop w:val="0"/>
      <w:marBottom w:val="0"/>
      <w:divBdr>
        <w:top w:val="none" w:sz="0" w:space="0" w:color="auto"/>
        <w:left w:val="none" w:sz="0" w:space="0" w:color="auto"/>
        <w:bottom w:val="none" w:sz="0" w:space="0" w:color="auto"/>
        <w:right w:val="none" w:sz="0" w:space="0" w:color="auto"/>
      </w:divBdr>
    </w:div>
    <w:div w:id="1971789717">
      <w:bodyDiv w:val="1"/>
      <w:marLeft w:val="0"/>
      <w:marRight w:val="0"/>
      <w:marTop w:val="0"/>
      <w:marBottom w:val="0"/>
      <w:divBdr>
        <w:top w:val="none" w:sz="0" w:space="0" w:color="auto"/>
        <w:left w:val="none" w:sz="0" w:space="0" w:color="auto"/>
        <w:bottom w:val="none" w:sz="0" w:space="0" w:color="auto"/>
        <w:right w:val="none" w:sz="0" w:space="0" w:color="auto"/>
      </w:divBdr>
    </w:div>
    <w:div w:id="2016836918">
      <w:bodyDiv w:val="1"/>
      <w:marLeft w:val="0"/>
      <w:marRight w:val="0"/>
      <w:marTop w:val="0"/>
      <w:marBottom w:val="0"/>
      <w:divBdr>
        <w:top w:val="none" w:sz="0" w:space="0" w:color="auto"/>
        <w:left w:val="none" w:sz="0" w:space="0" w:color="auto"/>
        <w:bottom w:val="none" w:sz="0" w:space="0" w:color="auto"/>
        <w:right w:val="none" w:sz="0" w:space="0" w:color="auto"/>
      </w:divBdr>
    </w:div>
    <w:div w:id="20809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fontTable" Target="fontTable.xml"/><Relationship Id="rId21" Type="http://schemas.openxmlformats.org/officeDocument/2006/relationships/hyperlink" Target="https://portalanterior.ine.mx/archivos2/tutoriales/sistemas/ApoyoInstitucional/SIF/docs/candidatos/folioFiscalFactura.pdf" TargetMode="External"/><Relationship Id="rId34"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b.mx/segob/renapo/acciones-y-programas/clave-unica-de-registro-de-poblacion-curp-142226" TargetMode="External"/><Relationship Id="rId32" Type="http://schemas.openxmlformats.org/officeDocument/2006/relationships/oleObject" Target="embeddings/oleObject4.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onsultas.curp.gob.mx/CurpSP/html/informacionecurpPS.html" TargetMode="External"/><Relationship Id="rId28" Type="http://schemas.openxmlformats.org/officeDocument/2006/relationships/oleObject" Target="embeddings/oleObject2.bin"/><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dof.gob.mx/nota_detalle.php?codigo=5492254&amp;fecha=28/07/2017"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98</Pages>
  <Words>21037</Words>
  <Characters>115705</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136470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USUARIO</cp:lastModifiedBy>
  <cp:revision>12</cp:revision>
  <cp:lastPrinted>2024-10-07T17:47:00Z</cp:lastPrinted>
  <dcterms:created xsi:type="dcterms:W3CDTF">2024-10-01T01:11:00Z</dcterms:created>
  <dcterms:modified xsi:type="dcterms:W3CDTF">2024-10-07T17:48:00Z</dcterms:modified>
</cp:coreProperties>
</file>