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E2B07" w14:textId="77777777" w:rsidR="002457DB" w:rsidRDefault="002457DB" w:rsidP="002457DB">
      <w:pPr>
        <w:widowControl w:val="0"/>
        <w:pBdr>
          <w:top w:val="nil"/>
          <w:left w:val="nil"/>
          <w:bottom w:val="nil"/>
          <w:right w:val="nil"/>
          <w:between w:val="nil"/>
        </w:pBdr>
        <w:spacing w:line="276" w:lineRule="auto"/>
      </w:pPr>
    </w:p>
    <w:p w14:paraId="333E2B08" w14:textId="602B2121" w:rsidR="002457DB" w:rsidRPr="003E671B" w:rsidRDefault="002457DB" w:rsidP="002457DB">
      <w:pPr>
        <w:spacing w:line="360" w:lineRule="auto"/>
        <w:jc w:val="both"/>
        <w:rPr>
          <w:rFonts w:ascii="Palatino Linotype" w:eastAsia="Palatino Linotype" w:hAnsi="Palatino Linotype" w:cs="Palatino Linotype"/>
        </w:rPr>
      </w:pPr>
      <w:r w:rsidRPr="003E671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00F91B8D">
        <w:rPr>
          <w:rFonts w:ascii="Palatino Linotype" w:eastAsia="Palatino Linotype" w:hAnsi="Palatino Linotype" w:cs="Palatino Linotype"/>
        </w:rPr>
        <w:t>tres (03) de octubre</w:t>
      </w:r>
      <w:r w:rsidRPr="003E671B">
        <w:rPr>
          <w:rFonts w:ascii="Palatino Linotype" w:eastAsia="Palatino Linotype" w:hAnsi="Palatino Linotype" w:cs="Palatino Linotype"/>
        </w:rPr>
        <w:t xml:space="preserve"> de dos mil veinticuatro. </w:t>
      </w:r>
    </w:p>
    <w:p w14:paraId="333E2B09" w14:textId="77777777" w:rsidR="002457DB" w:rsidRPr="003E671B" w:rsidRDefault="002457DB" w:rsidP="002457DB">
      <w:pPr>
        <w:spacing w:line="360" w:lineRule="auto"/>
        <w:jc w:val="both"/>
        <w:rPr>
          <w:rFonts w:ascii="Palatino Linotype" w:eastAsia="Palatino Linotype" w:hAnsi="Palatino Linotype" w:cs="Palatino Linotype"/>
        </w:rPr>
      </w:pPr>
    </w:p>
    <w:p w14:paraId="333E2B0A" w14:textId="46A002A4" w:rsidR="002457DB" w:rsidRPr="003E671B" w:rsidRDefault="002457DB" w:rsidP="002457DB">
      <w:pPr>
        <w:spacing w:line="360" w:lineRule="auto"/>
        <w:jc w:val="both"/>
        <w:rPr>
          <w:rFonts w:ascii="Palatino Linotype" w:eastAsia="Palatino Linotype" w:hAnsi="Palatino Linotype" w:cs="Palatino Linotype"/>
        </w:rPr>
      </w:pPr>
      <w:r w:rsidRPr="003E671B">
        <w:rPr>
          <w:rFonts w:ascii="Palatino Linotype" w:eastAsia="Palatino Linotype" w:hAnsi="Palatino Linotype" w:cs="Palatino Linotype"/>
          <w:b/>
        </w:rPr>
        <w:t>VISTO</w:t>
      </w:r>
      <w:r w:rsidRPr="003E671B">
        <w:rPr>
          <w:rFonts w:ascii="Palatino Linotype" w:eastAsia="Palatino Linotype" w:hAnsi="Palatino Linotype" w:cs="Palatino Linotype"/>
        </w:rPr>
        <w:t xml:space="preserve"> el expediente electrónico formado con motivo del recurso de revisión </w:t>
      </w:r>
      <w:r w:rsidR="00C53AE3">
        <w:rPr>
          <w:rFonts w:ascii="Palatino Linotype" w:eastAsia="Palatino Linotype" w:hAnsi="Palatino Linotype" w:cs="Palatino Linotype"/>
          <w:b/>
        </w:rPr>
        <w:t>03518/INFOEM/IP/RR/2024</w:t>
      </w:r>
      <w:r w:rsidRPr="003E671B">
        <w:rPr>
          <w:rFonts w:ascii="Palatino Linotype" w:eastAsia="Palatino Linotype" w:hAnsi="Palatino Linotype" w:cs="Palatino Linotype"/>
          <w:b/>
        </w:rPr>
        <w:t xml:space="preserve">, </w:t>
      </w:r>
      <w:r w:rsidRPr="003E671B">
        <w:rPr>
          <w:rFonts w:ascii="Palatino Linotype" w:eastAsia="Palatino Linotype" w:hAnsi="Palatino Linotype" w:cs="Palatino Linotype"/>
        </w:rPr>
        <w:t>promovido por</w:t>
      </w:r>
      <w:r w:rsidRPr="003E671B">
        <w:rPr>
          <w:rFonts w:ascii="Palatino Linotype" w:eastAsia="Palatino Linotype" w:hAnsi="Palatino Linotype" w:cs="Palatino Linotype"/>
          <w:b/>
        </w:rPr>
        <w:t xml:space="preserve"> </w:t>
      </w:r>
      <w:r w:rsidR="00C94828">
        <w:rPr>
          <w:rFonts w:ascii="Palatino Linotype" w:eastAsia="Palatino Linotype" w:hAnsi="Palatino Linotype" w:cs="Palatino Linotype"/>
          <w:b/>
          <w:bCs/>
        </w:rPr>
        <w:t>XXX XXX</w:t>
      </w:r>
      <w:r w:rsidRPr="003E671B">
        <w:rPr>
          <w:rFonts w:ascii="Palatino Linotype" w:eastAsia="Palatino Linotype" w:hAnsi="Palatino Linotype" w:cs="Palatino Linotype"/>
          <w:b/>
        </w:rPr>
        <w:t>,</w:t>
      </w:r>
      <w:r w:rsidRPr="003E671B">
        <w:rPr>
          <w:rFonts w:ascii="Palatino Linotype" w:eastAsia="Palatino Linotype" w:hAnsi="Palatino Linotype" w:cs="Palatino Linotype"/>
        </w:rPr>
        <w:t xml:space="preserve"> a quien en lo sucesivo se identificará como </w:t>
      </w:r>
      <w:r w:rsidRPr="003E671B">
        <w:rPr>
          <w:rFonts w:ascii="Palatino Linotype" w:eastAsia="Palatino Linotype" w:hAnsi="Palatino Linotype" w:cs="Palatino Linotype"/>
          <w:b/>
        </w:rPr>
        <w:t>EL RECURRENTE</w:t>
      </w:r>
      <w:r w:rsidRPr="003E671B">
        <w:rPr>
          <w:rFonts w:ascii="Palatino Linotype" w:eastAsia="Palatino Linotype" w:hAnsi="Palatino Linotype" w:cs="Palatino Linotype"/>
        </w:rPr>
        <w:t>, en contra de la respuesta del</w:t>
      </w:r>
      <w:r w:rsidR="00F91B8D">
        <w:rPr>
          <w:rFonts w:ascii="Palatino Linotype" w:eastAsia="Palatino Linotype" w:hAnsi="Palatino Linotype" w:cs="Palatino Linotype"/>
        </w:rPr>
        <w:t xml:space="preserve"> </w:t>
      </w:r>
      <w:r w:rsidR="00C53AE3">
        <w:rPr>
          <w:rFonts w:ascii="Palatino Linotype" w:eastAsia="Palatino Linotype" w:hAnsi="Palatino Linotype" w:cs="Palatino Linotype"/>
          <w:sz w:val="22"/>
          <w:szCs w:val="22"/>
        </w:rPr>
        <w:t>Ayuntamiento de Toluca</w:t>
      </w:r>
      <w:r w:rsidR="00CC3159" w:rsidRPr="00FB1C86">
        <w:rPr>
          <w:rFonts w:ascii="Palatino Linotype" w:eastAsia="Palatino Linotype" w:hAnsi="Palatino Linotype" w:cs="Palatino Linotype"/>
          <w:sz w:val="22"/>
          <w:szCs w:val="22"/>
        </w:rPr>
        <w:t>.</w:t>
      </w:r>
      <w:r w:rsidRPr="003E671B">
        <w:rPr>
          <w:rFonts w:ascii="Palatino Linotype" w:eastAsia="Palatino Linotype" w:hAnsi="Palatino Linotype" w:cs="Palatino Linotype"/>
          <w:b/>
        </w:rPr>
        <w:t xml:space="preserve">, </w:t>
      </w:r>
      <w:r w:rsidRPr="003E671B">
        <w:rPr>
          <w:rFonts w:ascii="Palatino Linotype" w:eastAsia="Palatino Linotype" w:hAnsi="Palatino Linotype" w:cs="Palatino Linotype"/>
        </w:rPr>
        <w:t>en adelante el</w:t>
      </w:r>
      <w:r w:rsidRPr="003E671B">
        <w:rPr>
          <w:rFonts w:ascii="Palatino Linotype" w:eastAsia="Palatino Linotype" w:hAnsi="Palatino Linotype" w:cs="Palatino Linotype"/>
          <w:b/>
        </w:rPr>
        <w:t xml:space="preserve"> SUJETO OBLIGADO</w:t>
      </w:r>
      <w:r w:rsidRPr="003E671B">
        <w:rPr>
          <w:rFonts w:ascii="Palatino Linotype" w:eastAsia="Palatino Linotype" w:hAnsi="Palatino Linotype" w:cs="Palatino Linotype"/>
        </w:rPr>
        <w:t>, por lo que se procede a dictar la presente resolución, con base en los siguientes:</w:t>
      </w:r>
    </w:p>
    <w:p w14:paraId="333E2B0B" w14:textId="77777777" w:rsidR="002457DB" w:rsidRPr="003E671B" w:rsidRDefault="002457DB" w:rsidP="002457DB">
      <w:pPr>
        <w:spacing w:line="360" w:lineRule="auto"/>
        <w:jc w:val="both"/>
        <w:rPr>
          <w:rFonts w:ascii="Palatino Linotype" w:eastAsia="Palatino Linotype" w:hAnsi="Palatino Linotype" w:cs="Palatino Linotype"/>
          <w:b/>
        </w:rPr>
      </w:pPr>
    </w:p>
    <w:p w14:paraId="333E2B0C" w14:textId="77777777" w:rsidR="002457DB" w:rsidRPr="003E671B" w:rsidRDefault="002457DB" w:rsidP="002457DB">
      <w:pPr>
        <w:keepNext/>
        <w:keepLines/>
        <w:spacing w:line="360" w:lineRule="auto"/>
        <w:jc w:val="center"/>
        <w:rPr>
          <w:rFonts w:ascii="Palatino Linotype" w:eastAsia="Palatino Linotype" w:hAnsi="Palatino Linotype" w:cs="Palatino Linotype"/>
          <w:b/>
        </w:rPr>
      </w:pPr>
      <w:bookmarkStart w:id="0" w:name="_heading=h.gjdgxs" w:colFirst="0" w:colLast="0"/>
      <w:bookmarkEnd w:id="0"/>
      <w:r w:rsidRPr="003E671B">
        <w:rPr>
          <w:rFonts w:ascii="Palatino Linotype" w:eastAsia="Palatino Linotype" w:hAnsi="Palatino Linotype" w:cs="Palatino Linotype"/>
          <w:b/>
        </w:rPr>
        <w:t>A N T E C E D E N T E S</w:t>
      </w:r>
    </w:p>
    <w:p w14:paraId="333E2B0D" w14:textId="77777777" w:rsidR="002457DB" w:rsidRPr="003E671B" w:rsidRDefault="002457DB" w:rsidP="002457DB">
      <w:pPr>
        <w:spacing w:line="360" w:lineRule="auto"/>
        <w:rPr>
          <w:rFonts w:ascii="Palatino Linotype" w:eastAsia="Palatino Linotype" w:hAnsi="Palatino Linotype" w:cs="Palatino Linotype"/>
        </w:rPr>
      </w:pPr>
    </w:p>
    <w:p w14:paraId="333E2B0E" w14:textId="77777777"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 xml:space="preserve">El </w:t>
      </w:r>
      <w:r w:rsidR="005F4413">
        <w:rPr>
          <w:rFonts w:ascii="Palatino Linotype" w:eastAsia="Palatino Linotype" w:hAnsi="Palatino Linotype" w:cs="Palatino Linotype"/>
          <w:color w:val="000000"/>
        </w:rPr>
        <w:t>veintiséis</w:t>
      </w:r>
      <w:r w:rsidR="00C53AE3">
        <w:rPr>
          <w:rFonts w:ascii="Palatino Linotype" w:eastAsia="Palatino Linotype" w:hAnsi="Palatino Linotype" w:cs="Palatino Linotype"/>
          <w:color w:val="000000"/>
        </w:rPr>
        <w:t xml:space="preserve"> (26) de abril</w:t>
      </w:r>
      <w:r w:rsidR="00CC3159">
        <w:rPr>
          <w:rFonts w:ascii="Palatino Linotype" w:eastAsia="Palatino Linotype" w:hAnsi="Palatino Linotype" w:cs="Palatino Linotype"/>
          <w:color w:val="000000"/>
        </w:rPr>
        <w:t xml:space="preserve"> de dos mil veinticuatro</w:t>
      </w:r>
      <w:r w:rsidRPr="003E671B">
        <w:rPr>
          <w:rFonts w:ascii="Palatino Linotype" w:eastAsia="Palatino Linotype" w:hAnsi="Palatino Linotype" w:cs="Palatino Linotype"/>
          <w:color w:val="000000"/>
        </w:rPr>
        <w:t xml:space="preserve">, </w:t>
      </w:r>
      <w:r w:rsidRPr="003E671B">
        <w:rPr>
          <w:rFonts w:ascii="Palatino Linotype" w:eastAsia="Palatino Linotype" w:hAnsi="Palatino Linotype" w:cs="Palatino Linotype"/>
          <w:b/>
          <w:color w:val="000000"/>
        </w:rPr>
        <w:t>EL RECURRENTE,</w:t>
      </w:r>
      <w:r w:rsidRPr="003E671B">
        <w:rPr>
          <w:rFonts w:ascii="Palatino Linotype" w:eastAsia="Palatino Linotype" w:hAnsi="Palatino Linotype" w:cs="Palatino Linotype"/>
          <w:color w:val="000000"/>
        </w:rPr>
        <w:t xml:space="preserve"> ante el </w:t>
      </w:r>
      <w:r w:rsidRPr="003E671B">
        <w:rPr>
          <w:rFonts w:ascii="Palatino Linotype" w:eastAsia="Palatino Linotype" w:hAnsi="Palatino Linotype" w:cs="Palatino Linotype"/>
          <w:b/>
          <w:color w:val="000000"/>
        </w:rPr>
        <w:t>SUJETO OBLIGADO</w:t>
      </w:r>
      <w:r w:rsidRPr="003E671B">
        <w:rPr>
          <w:rFonts w:ascii="Palatino Linotype" w:eastAsia="Palatino Linotype" w:hAnsi="Palatino Linotype" w:cs="Palatino Linotype"/>
          <w:color w:val="000000"/>
        </w:rPr>
        <w:t xml:space="preserve"> a través del Sistema de Acceso a la Información Mexiquense (SAIMEX), presentó una solicitud de información registrada con el número </w:t>
      </w:r>
      <w:r w:rsidR="00C53AE3">
        <w:rPr>
          <w:rFonts w:ascii="Palatino Linotype" w:eastAsia="Palatino Linotype" w:hAnsi="Palatino Linotype" w:cs="Palatino Linotype"/>
          <w:b/>
          <w:bCs/>
          <w:color w:val="000000"/>
        </w:rPr>
        <w:t>00977/TOLUCA/IP/2024</w:t>
      </w:r>
      <w:r w:rsidRPr="003E671B">
        <w:rPr>
          <w:rFonts w:ascii="Palatino Linotype" w:eastAsia="Palatino Linotype" w:hAnsi="Palatino Linotype" w:cs="Palatino Linotype"/>
          <w:b/>
          <w:color w:val="000000"/>
        </w:rPr>
        <w:t xml:space="preserve">, </w:t>
      </w:r>
      <w:r w:rsidRPr="003E671B">
        <w:rPr>
          <w:rFonts w:ascii="Palatino Linotype" w:eastAsia="Palatino Linotype" w:hAnsi="Palatino Linotype" w:cs="Palatino Linotype"/>
        </w:rPr>
        <w:t>en la que</w:t>
      </w:r>
      <w:r w:rsidRPr="003E671B">
        <w:rPr>
          <w:rFonts w:ascii="Palatino Linotype" w:eastAsia="Palatino Linotype" w:hAnsi="Palatino Linotype" w:cs="Palatino Linotype"/>
          <w:color w:val="000000"/>
        </w:rPr>
        <w:t xml:space="preserve"> solicitó lo siguiente:</w:t>
      </w:r>
    </w:p>
    <w:p w14:paraId="333E2B0F" w14:textId="77777777"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33E2B10" w14:textId="77777777" w:rsidR="002457DB" w:rsidRPr="003E671B" w:rsidRDefault="002457DB" w:rsidP="002457DB">
      <w:pPr>
        <w:pBdr>
          <w:top w:val="nil"/>
          <w:left w:val="nil"/>
          <w:bottom w:val="nil"/>
          <w:right w:val="nil"/>
          <w:between w:val="nil"/>
        </w:pBdr>
        <w:spacing w:line="360" w:lineRule="auto"/>
        <w:ind w:left="720" w:right="567"/>
        <w:jc w:val="both"/>
        <w:rPr>
          <w:rFonts w:ascii="Palatino Linotype" w:eastAsia="Palatino Linotype" w:hAnsi="Palatino Linotype" w:cs="Palatino Linotype"/>
          <w:i/>
          <w:color w:val="000000"/>
        </w:rPr>
      </w:pPr>
      <w:r w:rsidRPr="003E671B">
        <w:rPr>
          <w:rFonts w:ascii="Palatino Linotype" w:eastAsia="Palatino Linotype" w:hAnsi="Palatino Linotype" w:cs="Palatino Linotype"/>
          <w:i/>
          <w:color w:val="000000"/>
        </w:rPr>
        <w:t>“</w:t>
      </w:r>
      <w:r w:rsidR="00F91B8D" w:rsidRPr="00F91B8D">
        <w:rPr>
          <w:rFonts w:ascii="Palatino Linotype" w:eastAsia="Palatino Linotype" w:hAnsi="Palatino Linotype" w:cs="Palatino Linotype"/>
          <w:i/>
          <w:color w:val="000000"/>
        </w:rPr>
        <w:t>.</w:t>
      </w:r>
      <w:r w:rsidR="00C53AE3" w:rsidRPr="00C53AE3">
        <w:rPr>
          <w:rFonts w:ascii="Palatino Linotype" w:eastAsia="Palatino Linotype" w:hAnsi="Palatino Linotype" w:cs="Palatino Linotype"/>
          <w:i/>
          <w:color w:val="000000"/>
        </w:rPr>
        <w:t xml:space="preserve">Buenas tardes Por este conducto y con base a los artículos, 1, 4, 23 fracciones IV, X y XI de la Ley de Transparencia y Acceso a la Información pública del Estado de México, les solicito amablemente me proporcionen la información pública de oficio siguiente: Listado de el personal que labora en la Unidad de Transparencia y que le fue cubierto su aguinaldo y prima vacacional ejercicio 2021 • Que contenga: • Nombre y apellidos • Funciones• Salario mensual • </w:t>
      </w:r>
      <w:r w:rsidR="00C53AE3" w:rsidRPr="00C53AE3">
        <w:rPr>
          <w:rFonts w:ascii="Palatino Linotype" w:eastAsia="Palatino Linotype" w:hAnsi="Palatino Linotype" w:cs="Palatino Linotype"/>
          <w:i/>
          <w:color w:val="000000"/>
        </w:rPr>
        <w:lastRenderedPageBreak/>
        <w:t>Fecha de ingreso • Status (Funcionario, confianza, sindicalizado) • Monto pagado por concepto de aguinaldo • Monto pagado por vacaciones y prima vacacional. Asimismo los oficios relativos al mes de mayo de 2023 enviados y recibidos por la Unidad de Transparencia lista de asistencia relativa al día 19 de febrero de 2022, 2023 y 2024</w:t>
      </w:r>
      <w:r w:rsidRPr="003E671B">
        <w:rPr>
          <w:rFonts w:ascii="Palatino Linotype" w:eastAsia="Palatino Linotype" w:hAnsi="Palatino Linotype" w:cs="Palatino Linotype"/>
          <w:i/>
          <w:color w:val="000000"/>
        </w:rPr>
        <w:t xml:space="preserve">” (Sic) </w:t>
      </w:r>
    </w:p>
    <w:p w14:paraId="333E2B11" w14:textId="77777777"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33E2B12" w14:textId="77777777"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Se señaló como modalid</w:t>
      </w:r>
      <w:r w:rsidR="00901FDF">
        <w:rPr>
          <w:rFonts w:ascii="Palatino Linotype" w:eastAsia="Palatino Linotype" w:hAnsi="Palatino Linotype" w:cs="Palatino Linotype"/>
          <w:color w:val="000000"/>
        </w:rPr>
        <w:t xml:space="preserve">ad de entrega a través de </w:t>
      </w:r>
      <w:r w:rsidR="001B5C93">
        <w:rPr>
          <w:rFonts w:ascii="Palatino Linotype" w:eastAsia="Palatino Linotype" w:hAnsi="Palatino Linotype" w:cs="Palatino Linotype"/>
          <w:color w:val="000000"/>
        </w:rPr>
        <w:t>SAIMEX</w:t>
      </w:r>
      <w:r w:rsidRPr="003E671B">
        <w:rPr>
          <w:rFonts w:ascii="Palatino Linotype" w:eastAsia="Palatino Linotype" w:hAnsi="Palatino Linotype" w:cs="Palatino Linotype"/>
          <w:color w:val="000000"/>
        </w:rPr>
        <w:t>.</w:t>
      </w:r>
    </w:p>
    <w:p w14:paraId="333E2B13" w14:textId="77777777" w:rsidR="002457DB" w:rsidRPr="003E671B" w:rsidRDefault="002457DB" w:rsidP="00F91B8D">
      <w:pPr>
        <w:pBdr>
          <w:top w:val="nil"/>
          <w:left w:val="nil"/>
          <w:bottom w:val="nil"/>
          <w:right w:val="nil"/>
          <w:between w:val="nil"/>
        </w:pBdr>
        <w:spacing w:line="360" w:lineRule="auto"/>
        <w:ind w:right="539"/>
        <w:jc w:val="both"/>
        <w:rPr>
          <w:rFonts w:ascii="Palatino Linotype" w:eastAsia="Palatino Linotype" w:hAnsi="Palatino Linotype" w:cs="Palatino Linotype"/>
          <w:color w:val="000000"/>
        </w:rPr>
      </w:pPr>
    </w:p>
    <w:p w14:paraId="333E2B14" w14:textId="77777777" w:rsidR="002457DB" w:rsidRDefault="00C53AE3"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veintiséis (26</w:t>
      </w:r>
      <w:r w:rsidR="00F91B8D">
        <w:rPr>
          <w:rFonts w:ascii="Palatino Linotype" w:eastAsia="Palatino Linotype" w:hAnsi="Palatino Linotype" w:cs="Palatino Linotype"/>
          <w:color w:val="000000"/>
        </w:rPr>
        <w:t>) de</w:t>
      </w:r>
      <w:r>
        <w:rPr>
          <w:rFonts w:ascii="Palatino Linotype" w:eastAsia="Palatino Linotype" w:hAnsi="Palatino Linotype" w:cs="Palatino Linotype"/>
          <w:color w:val="000000"/>
        </w:rPr>
        <w:t xml:space="preserve"> abril</w:t>
      </w:r>
      <w:r w:rsidR="00CC3159">
        <w:rPr>
          <w:rFonts w:ascii="Palatino Linotype" w:eastAsia="Palatino Linotype" w:hAnsi="Palatino Linotype" w:cs="Palatino Linotype"/>
          <w:color w:val="000000"/>
        </w:rPr>
        <w:t xml:space="preserve"> de dos mil veinticuatro</w:t>
      </w:r>
      <w:r w:rsidR="002457DB" w:rsidRPr="003E671B">
        <w:rPr>
          <w:rFonts w:ascii="Palatino Linotype" w:eastAsia="Palatino Linotype" w:hAnsi="Palatino Linotype" w:cs="Palatino Linotype"/>
          <w:color w:val="000000"/>
        </w:rPr>
        <w:t xml:space="preserve">, se realizó un requerimiento al servidor público habilitado. </w:t>
      </w:r>
    </w:p>
    <w:p w14:paraId="333E2B15" w14:textId="77777777" w:rsidR="00C53AE3" w:rsidRDefault="00C53AE3" w:rsidP="00C53AE3">
      <w:pPr>
        <w:pStyle w:val="Prrafodelista"/>
        <w:rPr>
          <w:rFonts w:ascii="Palatino Linotype" w:eastAsia="Palatino Linotype" w:hAnsi="Palatino Linotype" w:cs="Palatino Linotype"/>
          <w:color w:val="000000"/>
        </w:rPr>
      </w:pPr>
    </w:p>
    <w:p w14:paraId="333E2B16" w14:textId="77777777" w:rsidR="00C53AE3" w:rsidRDefault="00C53AE3"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veinte (20) de  mayo de dos mil veinticuatro, el Sujeto Obligado solicitó una prórroga para dar respuesta a la solicitud de información </w:t>
      </w:r>
    </w:p>
    <w:p w14:paraId="333E2B17" w14:textId="77777777" w:rsidR="00C53AE3" w:rsidRPr="00C53AE3" w:rsidRDefault="00C53AE3" w:rsidP="00C53AE3">
      <w:pPr>
        <w:pStyle w:val="Prrafodelista"/>
        <w:rPr>
          <w:rFonts w:ascii="Palatino Linotype" w:eastAsia="Palatino Linotype" w:hAnsi="Palatino Linotype" w:cs="Palatino Linotype"/>
          <w:i/>
          <w:color w:val="000000"/>
          <w:sz w:val="22"/>
          <w:szCs w:val="22"/>
        </w:rPr>
      </w:pPr>
      <w:r w:rsidRPr="00C53AE3">
        <w:rPr>
          <w:rFonts w:ascii="Palatino Linotype" w:eastAsia="Palatino Linotype" w:hAnsi="Palatino Linotype" w:cs="Palatino Linotype"/>
          <w:i/>
          <w:color w:val="000000"/>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33E2B18" w14:textId="77777777" w:rsidR="00C53AE3" w:rsidRDefault="00C53AE3" w:rsidP="00C53AE3">
      <w:pPr>
        <w:pStyle w:val="Prrafodelista"/>
        <w:rPr>
          <w:rFonts w:ascii="Palatino Linotype" w:eastAsia="Palatino Linotype" w:hAnsi="Palatino Linotype" w:cs="Palatino Linotype"/>
          <w:i/>
          <w:color w:val="000000"/>
          <w:sz w:val="22"/>
          <w:szCs w:val="22"/>
        </w:rPr>
      </w:pPr>
      <w:r w:rsidRPr="00C53AE3">
        <w:rPr>
          <w:rFonts w:ascii="Palatino Linotype" w:eastAsia="Palatino Linotype" w:hAnsi="Palatino Linotype" w:cs="Palatino Linotype"/>
          <w:i/>
          <w:color w:val="000000"/>
          <w:sz w:val="22"/>
          <w:szCs w:val="22"/>
        </w:rPr>
        <w:t>De conformidad con el artículo 163 de la Ley de la metería, se solicita una prórroga hasta por 7 días hábiles más; de acuerdo con el Acta de Tricentésima Sexagésima Séptima Sesión Extraordinaria 2024.</w:t>
      </w:r>
    </w:p>
    <w:p w14:paraId="333E2B19" w14:textId="77777777" w:rsidR="00C53AE3" w:rsidRPr="00C53AE3" w:rsidRDefault="00C53AE3" w:rsidP="00C53AE3">
      <w:pPr>
        <w:pStyle w:val="Prrafodelista"/>
        <w:rPr>
          <w:rFonts w:ascii="Palatino Linotype" w:eastAsia="Palatino Linotype" w:hAnsi="Palatino Linotype" w:cs="Palatino Linotype"/>
          <w:i/>
          <w:color w:val="000000"/>
          <w:sz w:val="22"/>
          <w:szCs w:val="22"/>
        </w:rPr>
      </w:pPr>
    </w:p>
    <w:p w14:paraId="333E2B1A" w14:textId="77777777" w:rsidR="00C53AE3" w:rsidRPr="00C53AE3" w:rsidRDefault="00C53AE3" w:rsidP="00C53AE3">
      <w:pPr>
        <w:pStyle w:val="Prrafodelista"/>
        <w:rPr>
          <w:rFonts w:ascii="Palatino Linotype" w:eastAsia="Palatino Linotype" w:hAnsi="Palatino Linotype" w:cs="Palatino Linotype"/>
          <w:i/>
          <w:color w:val="000000"/>
          <w:sz w:val="22"/>
          <w:szCs w:val="22"/>
        </w:rPr>
      </w:pPr>
      <w:r w:rsidRPr="00C53AE3">
        <w:rPr>
          <w:rFonts w:ascii="Palatino Linotype" w:eastAsia="Palatino Linotype" w:hAnsi="Palatino Linotype" w:cs="Palatino Linotype"/>
          <w:i/>
          <w:color w:val="000000"/>
          <w:sz w:val="22"/>
          <w:szCs w:val="22"/>
        </w:rPr>
        <w:t>Lic. Norma Sofía Pérez Martínez</w:t>
      </w:r>
    </w:p>
    <w:p w14:paraId="333E2B1B" w14:textId="77777777" w:rsidR="00C53AE3" w:rsidRDefault="00C53AE3" w:rsidP="00C53AE3">
      <w:pPr>
        <w:pStyle w:val="Prrafodelista"/>
        <w:rPr>
          <w:rFonts w:ascii="Palatino Linotype" w:eastAsia="Palatino Linotype" w:hAnsi="Palatino Linotype" w:cs="Palatino Linotype"/>
          <w:i/>
          <w:color w:val="000000"/>
          <w:sz w:val="22"/>
          <w:szCs w:val="22"/>
        </w:rPr>
      </w:pPr>
      <w:r w:rsidRPr="00C53AE3">
        <w:rPr>
          <w:rFonts w:ascii="Palatino Linotype" w:eastAsia="Palatino Linotype" w:hAnsi="Palatino Linotype" w:cs="Palatino Linotype"/>
          <w:i/>
          <w:color w:val="000000"/>
          <w:sz w:val="22"/>
          <w:szCs w:val="22"/>
        </w:rPr>
        <w:t>Responsable de la Unidad de Transparencia</w:t>
      </w:r>
    </w:p>
    <w:p w14:paraId="333E2B1C" w14:textId="77777777" w:rsidR="00C53AE3" w:rsidRDefault="00C53AE3" w:rsidP="00C53AE3">
      <w:pPr>
        <w:pStyle w:val="Prrafodelista"/>
        <w:rPr>
          <w:rFonts w:ascii="Palatino Linotype" w:eastAsia="Palatino Linotype" w:hAnsi="Palatino Linotype" w:cs="Palatino Linotype"/>
          <w:i/>
          <w:color w:val="000000"/>
          <w:sz w:val="22"/>
          <w:szCs w:val="22"/>
        </w:rPr>
      </w:pPr>
    </w:p>
    <w:p w14:paraId="333E2B1D" w14:textId="77777777" w:rsidR="00C53AE3" w:rsidRPr="00C53AE3" w:rsidRDefault="00C53AE3" w:rsidP="00C53AE3">
      <w:pPr>
        <w:pStyle w:val="Prrafodelista"/>
        <w:rPr>
          <w:rFonts w:ascii="Palatino Linotype" w:eastAsia="Palatino Linotype" w:hAnsi="Palatino Linotype" w:cs="Palatino Linotype"/>
          <w:color w:val="000000"/>
          <w:sz w:val="22"/>
          <w:szCs w:val="22"/>
        </w:rPr>
      </w:pPr>
      <w:r w:rsidRPr="00C53AE3">
        <w:rPr>
          <w:rFonts w:ascii="Palatino Linotype" w:eastAsia="Palatino Linotype" w:hAnsi="Palatino Linotype" w:cs="Palatino Linotype"/>
          <w:color w:val="000000"/>
          <w:sz w:val="22"/>
          <w:szCs w:val="22"/>
        </w:rPr>
        <w:t>Adjunto el siguiente archivo electrónico:</w:t>
      </w:r>
    </w:p>
    <w:p w14:paraId="333E2B1E" w14:textId="77777777" w:rsidR="00C53AE3" w:rsidRPr="00C53AE3" w:rsidRDefault="00C53AE3" w:rsidP="00C53AE3">
      <w:pPr>
        <w:pStyle w:val="Prrafodelista"/>
        <w:rPr>
          <w:rFonts w:ascii="Palatino Linotype" w:eastAsia="Palatino Linotype" w:hAnsi="Palatino Linotype" w:cs="Palatino Linotype"/>
          <w:color w:val="000000"/>
          <w:sz w:val="22"/>
          <w:szCs w:val="22"/>
        </w:rPr>
      </w:pPr>
    </w:p>
    <w:p w14:paraId="333E2B1F" w14:textId="77777777" w:rsidR="00C53AE3" w:rsidRPr="00C53AE3" w:rsidRDefault="00C53AE3" w:rsidP="00C53AE3">
      <w:pPr>
        <w:pStyle w:val="Prrafodelista"/>
        <w:numPr>
          <w:ilvl w:val="0"/>
          <w:numId w:val="29"/>
        </w:numPr>
        <w:rPr>
          <w:rFonts w:ascii="Palatino Linotype" w:eastAsia="Palatino Linotype" w:hAnsi="Palatino Linotype" w:cs="Palatino Linotype"/>
          <w:color w:val="000000"/>
          <w:sz w:val="22"/>
          <w:szCs w:val="22"/>
        </w:rPr>
      </w:pPr>
      <w:r w:rsidRPr="00C53AE3">
        <w:rPr>
          <w:rFonts w:ascii="Palatino Linotype" w:eastAsia="Palatino Linotype" w:hAnsi="Palatino Linotype" w:cs="Palatino Linotype"/>
          <w:b/>
          <w:color w:val="000000"/>
          <w:sz w:val="22"/>
          <w:szCs w:val="22"/>
        </w:rPr>
        <w:t>Acta 367 Sesión Extraordinaria 2024.pdf</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Contiene ACTA DE LA TRICENTÉSIMA SEXAGÉSIMA SÉPTIMA SESIÓN EXTRAORDINARIA 2024 DEL COMITÉ DE TRANSPARENCIA DEL MUNICIPIO DE TOLUCA ADMINISTRACIÓN 2022-2024 mediante el cual se </w:t>
      </w:r>
      <w:r w:rsidR="005F4413">
        <w:rPr>
          <w:rFonts w:ascii="Palatino Linotype" w:eastAsia="Palatino Linotype" w:hAnsi="Palatino Linotype" w:cs="Palatino Linotype"/>
          <w:color w:val="000000"/>
          <w:sz w:val="22"/>
          <w:szCs w:val="22"/>
        </w:rPr>
        <w:t>amplía</w:t>
      </w:r>
      <w:r>
        <w:rPr>
          <w:rFonts w:ascii="Palatino Linotype" w:eastAsia="Palatino Linotype" w:hAnsi="Palatino Linotype" w:cs="Palatino Linotype"/>
          <w:color w:val="000000"/>
          <w:sz w:val="22"/>
          <w:szCs w:val="22"/>
        </w:rPr>
        <w:t xml:space="preserve"> hasta siete días hábiles más, siendo la fecha </w:t>
      </w:r>
      <w:r w:rsidR="005F4413">
        <w:rPr>
          <w:rFonts w:ascii="Palatino Linotype" w:eastAsia="Palatino Linotype" w:hAnsi="Palatino Linotype" w:cs="Palatino Linotype"/>
          <w:color w:val="000000"/>
          <w:sz w:val="22"/>
          <w:szCs w:val="22"/>
        </w:rPr>
        <w:t>límite</w:t>
      </w:r>
      <w:r>
        <w:rPr>
          <w:rFonts w:ascii="Palatino Linotype" w:eastAsia="Palatino Linotype" w:hAnsi="Palatino Linotype" w:cs="Palatino Linotype"/>
          <w:color w:val="000000"/>
          <w:sz w:val="22"/>
          <w:szCs w:val="22"/>
        </w:rPr>
        <w:t xml:space="preserve"> de entrega de la información a las solicitud </w:t>
      </w:r>
      <w:r>
        <w:rPr>
          <w:rFonts w:ascii="Palatino Linotype" w:eastAsia="Palatino Linotype" w:hAnsi="Palatino Linotype" w:cs="Palatino Linotype"/>
          <w:color w:val="000000"/>
          <w:sz w:val="22"/>
          <w:szCs w:val="22"/>
        </w:rPr>
        <w:lastRenderedPageBreak/>
        <w:t xml:space="preserve">de información </w:t>
      </w:r>
      <w:r>
        <w:rPr>
          <w:rFonts w:ascii="Palatino Linotype" w:eastAsia="Palatino Linotype" w:hAnsi="Palatino Linotype" w:cs="Palatino Linotype"/>
          <w:b/>
          <w:bCs/>
          <w:color w:val="000000"/>
        </w:rPr>
        <w:t xml:space="preserve">00977/TOLUCA/IP/2024, </w:t>
      </w:r>
      <w:r w:rsidRPr="00C53AE3">
        <w:rPr>
          <w:rFonts w:ascii="Palatino Linotype" w:eastAsia="Palatino Linotype" w:hAnsi="Palatino Linotype" w:cs="Palatino Linotype"/>
          <w:bCs/>
          <w:color w:val="000000"/>
        </w:rPr>
        <w:t xml:space="preserve">el </w:t>
      </w:r>
      <w:r w:rsidR="005F4413" w:rsidRPr="00C53AE3">
        <w:rPr>
          <w:rFonts w:ascii="Palatino Linotype" w:eastAsia="Palatino Linotype" w:hAnsi="Palatino Linotype" w:cs="Palatino Linotype"/>
          <w:bCs/>
          <w:color w:val="000000"/>
        </w:rPr>
        <w:t>día</w:t>
      </w:r>
      <w:r w:rsidRPr="00C53AE3">
        <w:rPr>
          <w:rFonts w:ascii="Palatino Linotype" w:eastAsia="Palatino Linotype" w:hAnsi="Palatino Linotype" w:cs="Palatino Linotype"/>
          <w:bCs/>
          <w:color w:val="000000"/>
        </w:rPr>
        <w:t xml:space="preserve"> treinta de mayo de dos mil veinticuatro </w:t>
      </w:r>
    </w:p>
    <w:p w14:paraId="333E2B20" w14:textId="77777777" w:rsidR="002457DB" w:rsidRPr="00C53AE3" w:rsidRDefault="002457DB" w:rsidP="00A559E8">
      <w:pPr>
        <w:pBdr>
          <w:top w:val="nil"/>
          <w:left w:val="nil"/>
          <w:bottom w:val="nil"/>
          <w:right w:val="nil"/>
          <w:between w:val="nil"/>
        </w:pBdr>
        <w:rPr>
          <w:rFonts w:ascii="Palatino Linotype" w:eastAsia="Palatino Linotype" w:hAnsi="Palatino Linotype" w:cs="Palatino Linotype"/>
          <w:color w:val="000000"/>
        </w:rPr>
      </w:pPr>
    </w:p>
    <w:p w14:paraId="333E2B21" w14:textId="77777777" w:rsidR="002457DB" w:rsidRPr="003E671B" w:rsidRDefault="00C53AE3"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treinta (30</w:t>
      </w:r>
      <w:r w:rsidR="00A559E8">
        <w:rPr>
          <w:rFonts w:ascii="Palatino Linotype" w:eastAsia="Palatino Linotype" w:hAnsi="Palatino Linotype" w:cs="Palatino Linotype"/>
          <w:color w:val="000000"/>
        </w:rPr>
        <w:t xml:space="preserve">) de </w:t>
      </w:r>
      <w:r>
        <w:rPr>
          <w:rFonts w:ascii="Palatino Linotype" w:eastAsia="Palatino Linotype" w:hAnsi="Palatino Linotype" w:cs="Palatino Linotype"/>
          <w:color w:val="000000"/>
        </w:rPr>
        <w:t xml:space="preserve">mayo </w:t>
      </w:r>
      <w:r w:rsidR="00CC3159">
        <w:rPr>
          <w:rFonts w:ascii="Palatino Linotype" w:eastAsia="Palatino Linotype" w:hAnsi="Palatino Linotype" w:cs="Palatino Linotype"/>
          <w:color w:val="000000"/>
        </w:rPr>
        <w:t xml:space="preserve"> de dos mil veinticuatro</w:t>
      </w:r>
      <w:r w:rsidR="002457DB" w:rsidRPr="003E671B">
        <w:rPr>
          <w:rFonts w:ascii="Palatino Linotype" w:eastAsia="Palatino Linotype" w:hAnsi="Palatino Linotype" w:cs="Palatino Linotype"/>
          <w:color w:val="000000"/>
        </w:rPr>
        <w:t>, el Sujeto Obligado dio respuesta a la solicitud de información en los siguientes términos:</w:t>
      </w:r>
    </w:p>
    <w:p w14:paraId="333E2B22" w14:textId="77777777"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33E2B23" w14:textId="77777777" w:rsidR="007D40A7" w:rsidRPr="007D40A7" w:rsidRDefault="007D40A7" w:rsidP="007D40A7">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22"/>
          <w:szCs w:val="22"/>
        </w:rPr>
      </w:pPr>
      <w:r w:rsidRPr="007D40A7">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33E2B24" w14:textId="77777777" w:rsidR="007D40A7" w:rsidRPr="007D40A7" w:rsidRDefault="007D40A7" w:rsidP="007D40A7">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22"/>
          <w:szCs w:val="22"/>
        </w:rPr>
      </w:pPr>
      <w:r w:rsidRPr="007D40A7">
        <w:rPr>
          <w:rFonts w:ascii="Palatino Linotype" w:eastAsia="Palatino Linotype" w:hAnsi="Palatino Linotype" w:cs="Palatino Linotype"/>
          <w:i/>
          <w:color w:val="000000"/>
          <w:sz w:val="22"/>
          <w:szCs w:val="22"/>
        </w:rPr>
        <w:t>En atención a la solicitud con folio 00977/TOLUCA/IP/2024, me permito adjuntar al presente la respuesta correspondiente. Sin más por el momento, reciba un saludo.</w:t>
      </w:r>
    </w:p>
    <w:p w14:paraId="333E2B25" w14:textId="77777777" w:rsidR="007D40A7" w:rsidRPr="007D40A7" w:rsidRDefault="007D40A7" w:rsidP="007D40A7">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22"/>
          <w:szCs w:val="22"/>
        </w:rPr>
      </w:pPr>
      <w:r w:rsidRPr="007D40A7">
        <w:rPr>
          <w:rFonts w:ascii="Palatino Linotype" w:eastAsia="Palatino Linotype" w:hAnsi="Palatino Linotype" w:cs="Palatino Linotype"/>
          <w:i/>
          <w:color w:val="000000"/>
          <w:sz w:val="22"/>
          <w:szCs w:val="22"/>
        </w:rPr>
        <w:t>ATENTAMENTE</w:t>
      </w:r>
    </w:p>
    <w:p w14:paraId="333E2B26" w14:textId="77777777" w:rsidR="002457DB" w:rsidRPr="00CC3159" w:rsidRDefault="007D40A7" w:rsidP="007D40A7">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22"/>
          <w:szCs w:val="22"/>
        </w:rPr>
      </w:pPr>
      <w:r w:rsidRPr="007D40A7">
        <w:rPr>
          <w:rFonts w:ascii="Palatino Linotype" w:eastAsia="Palatino Linotype" w:hAnsi="Palatino Linotype" w:cs="Palatino Linotype"/>
          <w:i/>
          <w:color w:val="000000"/>
          <w:sz w:val="22"/>
          <w:szCs w:val="22"/>
        </w:rPr>
        <w:t>Lic. Norma Sofía Pérez Martínez</w:t>
      </w:r>
    </w:p>
    <w:p w14:paraId="333E2B27" w14:textId="77777777" w:rsidR="002457DB" w:rsidRPr="003E671B" w:rsidRDefault="002457DB" w:rsidP="002457DB">
      <w:pPr>
        <w:spacing w:line="360" w:lineRule="auto"/>
        <w:jc w:val="both"/>
        <w:rPr>
          <w:rFonts w:ascii="Palatino Linotype" w:eastAsia="Palatino Linotype" w:hAnsi="Palatino Linotype" w:cs="Palatino Linotype"/>
          <w:sz w:val="22"/>
          <w:szCs w:val="22"/>
        </w:rPr>
      </w:pPr>
    </w:p>
    <w:p w14:paraId="333E2B28" w14:textId="77777777" w:rsidR="002457DB" w:rsidRPr="003E671B" w:rsidRDefault="002457DB" w:rsidP="002457DB">
      <w:pPr>
        <w:spacing w:line="360" w:lineRule="auto"/>
        <w:jc w:val="both"/>
        <w:rPr>
          <w:rFonts w:ascii="Palatino Linotype" w:eastAsia="Palatino Linotype" w:hAnsi="Palatino Linotype" w:cs="Palatino Linotype"/>
          <w:b/>
          <w:sz w:val="22"/>
          <w:szCs w:val="22"/>
        </w:rPr>
      </w:pPr>
      <w:r w:rsidRPr="003E671B">
        <w:rPr>
          <w:rFonts w:ascii="Palatino Linotype" w:eastAsia="Palatino Linotype" w:hAnsi="Palatino Linotype" w:cs="Palatino Linotype"/>
          <w:sz w:val="22"/>
          <w:szCs w:val="22"/>
        </w:rPr>
        <w:t>A la respuesta se adjuntan los archivos que se describen enseguida:</w:t>
      </w:r>
    </w:p>
    <w:p w14:paraId="333E2B29" w14:textId="77777777" w:rsidR="002457DB" w:rsidRPr="003E671B" w:rsidRDefault="002457DB" w:rsidP="002457DB">
      <w:pPr>
        <w:spacing w:line="360" w:lineRule="auto"/>
        <w:rPr>
          <w:rFonts w:ascii="Palatino Linotype" w:eastAsia="Palatino Linotype" w:hAnsi="Palatino Linotype" w:cs="Palatino Linotype"/>
          <w:sz w:val="22"/>
          <w:szCs w:val="22"/>
        </w:rPr>
      </w:pPr>
    </w:p>
    <w:p w14:paraId="333E2B2A" w14:textId="77777777" w:rsidR="007D40A7" w:rsidRDefault="007D40A7" w:rsidP="007D40A7">
      <w:pPr>
        <w:pStyle w:val="Prrafodelista"/>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7D40A7">
        <w:rPr>
          <w:rFonts w:ascii="Palatino Linotype" w:eastAsia="Palatino Linotype" w:hAnsi="Palatino Linotype" w:cs="Palatino Linotype"/>
          <w:color w:val="000000"/>
        </w:rPr>
        <w:t>SAIMEX 0977 (PERSONAL DE TRANSPAENCIA QUE SE LES PAGO AG y VA 2021).pdf</w:t>
      </w:r>
      <w:r>
        <w:rPr>
          <w:rFonts w:ascii="Palatino Linotype" w:eastAsia="Palatino Linotype" w:hAnsi="Palatino Linotype" w:cs="Palatino Linotype"/>
          <w:color w:val="000000"/>
        </w:rPr>
        <w:t>: Contiene una foja, en el cual se puede observar Nombre, AGUINALDO 2021, FECHA DE PAGO, PRIMA 2021, FECHA DE PAGO, Fecha de Antigüedad, Tipo de Empleado, Percepciones, Deducciones, Neto, Descripción, Dirección (Datos de 12 personas)</w:t>
      </w:r>
    </w:p>
    <w:p w14:paraId="333E2B2B" w14:textId="77777777" w:rsidR="007D40A7" w:rsidRDefault="007D40A7" w:rsidP="007D40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33E2B2C" w14:textId="77777777" w:rsidR="007D40A7" w:rsidRPr="007D40A7" w:rsidRDefault="007D40A7" w:rsidP="007D40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33E2B2D" w14:textId="77777777" w:rsidR="007D40A7" w:rsidRDefault="007D40A7" w:rsidP="007D40A7">
      <w:pPr>
        <w:pStyle w:val="Prrafodelista"/>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7D40A7">
        <w:rPr>
          <w:rFonts w:ascii="Palatino Linotype" w:eastAsia="Palatino Linotype" w:hAnsi="Palatino Linotype" w:cs="Palatino Linotype"/>
          <w:color w:val="000000"/>
        </w:rPr>
        <w:t>SAIMEX 977.pdf</w:t>
      </w:r>
      <w:r>
        <w:rPr>
          <w:rFonts w:ascii="Palatino Linotype" w:eastAsia="Palatino Linotype" w:hAnsi="Palatino Linotype" w:cs="Palatino Linotype"/>
          <w:color w:val="000000"/>
        </w:rPr>
        <w:t>: Contiene una copia de FORMATO ÚNICO DE CONT</w:t>
      </w:r>
      <w:r w:rsidR="00B009AC">
        <w:rPr>
          <w:rFonts w:ascii="Palatino Linotype" w:eastAsia="Palatino Linotype" w:hAnsi="Palatino Linotype" w:cs="Palatino Linotype"/>
          <w:color w:val="000000"/>
        </w:rPr>
        <w:t>ROL DE ASISTENCIA de fecha 14-02-</w:t>
      </w:r>
      <w:r>
        <w:rPr>
          <w:rFonts w:ascii="Palatino Linotype" w:eastAsia="Palatino Linotype" w:hAnsi="Palatino Linotype" w:cs="Palatino Linotype"/>
          <w:color w:val="000000"/>
        </w:rPr>
        <w:t>2024 de la Unidad de Transparencia</w:t>
      </w:r>
    </w:p>
    <w:p w14:paraId="333E2B2E" w14:textId="77777777" w:rsidR="007D40A7" w:rsidRPr="007D40A7" w:rsidRDefault="007D40A7" w:rsidP="007D40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33E2B2F" w14:textId="77777777" w:rsidR="007D40A7" w:rsidRPr="00673A4A" w:rsidRDefault="007D40A7" w:rsidP="00673A4A">
      <w:pPr>
        <w:pStyle w:val="Prrafodelista"/>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7D40A7">
        <w:rPr>
          <w:rFonts w:ascii="Palatino Linotype" w:eastAsia="Palatino Linotype" w:hAnsi="Palatino Linotype" w:cs="Palatino Linotype"/>
          <w:color w:val="000000"/>
        </w:rPr>
        <w:lastRenderedPageBreak/>
        <w:t>Acta 401 Sesión Extraordinaria 2024.pdf</w:t>
      </w:r>
      <w:r>
        <w:rPr>
          <w:rFonts w:ascii="Palatino Linotype" w:eastAsia="Palatino Linotype" w:hAnsi="Palatino Linotype" w:cs="Palatino Linotype"/>
          <w:color w:val="000000"/>
        </w:rPr>
        <w:t xml:space="preserve">: Contiene ACTA DE LA CUADRIGENTÉSIMA PRIMERA SESION EXTRAORDINARIA DEL COMITÉ DE TRANSPARENCIA DEL MUNICIPIO DE TOLUCA ADMINISTRACIÓN 2022-2024 mediante la cual se somete a </w:t>
      </w:r>
      <w:r w:rsidR="005F4413">
        <w:rPr>
          <w:rFonts w:ascii="Palatino Linotype" w:eastAsia="Palatino Linotype" w:hAnsi="Palatino Linotype" w:cs="Palatino Linotype"/>
          <w:color w:val="000000"/>
        </w:rPr>
        <w:t>análisis</w:t>
      </w:r>
      <w:r>
        <w:rPr>
          <w:rFonts w:ascii="Palatino Linotype" w:eastAsia="Palatino Linotype" w:hAnsi="Palatino Linotype" w:cs="Palatino Linotype"/>
          <w:color w:val="000000"/>
        </w:rPr>
        <w:t xml:space="preserve"> y aprobación la clasificación como información confidencial de forma parcial , los datos contenidos en listas de asistencia, para dar respuesta a la Solicitud de Información número </w:t>
      </w:r>
      <w:r>
        <w:rPr>
          <w:rFonts w:ascii="Palatino Linotype" w:eastAsia="Palatino Linotype" w:hAnsi="Palatino Linotype" w:cs="Palatino Linotype"/>
          <w:b/>
          <w:bCs/>
          <w:color w:val="000000"/>
        </w:rPr>
        <w:t>00977/TOLUCA/IP/2024</w:t>
      </w:r>
      <w:r w:rsidR="00673A4A">
        <w:rPr>
          <w:rFonts w:ascii="Palatino Linotype" w:eastAsia="Palatino Linotype" w:hAnsi="Palatino Linotype" w:cs="Palatino Linotype"/>
          <w:b/>
          <w:bCs/>
          <w:color w:val="000000"/>
        </w:rPr>
        <w:t xml:space="preserve">…. </w:t>
      </w:r>
      <w:r w:rsidR="005F4413" w:rsidRPr="00673A4A">
        <w:rPr>
          <w:rFonts w:ascii="Palatino Linotype" w:eastAsia="Palatino Linotype" w:hAnsi="Palatino Linotype" w:cs="Palatino Linotype"/>
          <w:bCs/>
          <w:color w:val="000000"/>
        </w:rPr>
        <w:t>Así</w:t>
      </w:r>
      <w:r w:rsidR="00673A4A" w:rsidRPr="00673A4A">
        <w:rPr>
          <w:rFonts w:ascii="Palatino Linotype" w:eastAsia="Palatino Linotype" w:hAnsi="Palatino Linotype" w:cs="Palatino Linotype"/>
          <w:bCs/>
          <w:color w:val="000000"/>
        </w:rPr>
        <w:t xml:space="preserve"> mismo el </w:t>
      </w:r>
      <w:r w:rsidR="005F4413" w:rsidRPr="00673A4A">
        <w:rPr>
          <w:rFonts w:ascii="Palatino Linotype" w:eastAsia="Palatino Linotype" w:hAnsi="Palatino Linotype" w:cs="Palatino Linotype"/>
          <w:bCs/>
          <w:color w:val="000000"/>
        </w:rPr>
        <w:t>Análisis</w:t>
      </w:r>
      <w:r w:rsidR="00673A4A" w:rsidRPr="00673A4A">
        <w:rPr>
          <w:rFonts w:ascii="Palatino Linotype" w:eastAsia="Palatino Linotype" w:hAnsi="Palatino Linotype" w:cs="Palatino Linotype"/>
          <w:bCs/>
          <w:color w:val="000000"/>
        </w:rPr>
        <w:t xml:space="preserve"> y aprobación de la propuesta de clasificación como información confidencial de forma parcia, los datos personales contenidos en oficios, para dar respuesta a </w:t>
      </w:r>
      <w:r w:rsidR="005F4413" w:rsidRPr="00673A4A">
        <w:rPr>
          <w:rFonts w:ascii="Palatino Linotype" w:eastAsia="Palatino Linotype" w:hAnsi="Palatino Linotype" w:cs="Palatino Linotype"/>
          <w:bCs/>
          <w:color w:val="000000"/>
        </w:rPr>
        <w:t>la</w:t>
      </w:r>
      <w:r w:rsidR="00673A4A" w:rsidRPr="00673A4A">
        <w:rPr>
          <w:rFonts w:ascii="Palatino Linotype" w:eastAsia="Palatino Linotype" w:hAnsi="Palatino Linotype" w:cs="Palatino Linotype"/>
          <w:bCs/>
          <w:color w:val="000000"/>
        </w:rPr>
        <w:t xml:space="preserve"> Solicitud de Información número </w:t>
      </w:r>
      <w:r w:rsidR="00673A4A">
        <w:rPr>
          <w:rFonts w:ascii="Palatino Linotype" w:eastAsia="Palatino Linotype" w:hAnsi="Palatino Linotype" w:cs="Palatino Linotype"/>
          <w:b/>
          <w:bCs/>
          <w:color w:val="000000"/>
        </w:rPr>
        <w:t xml:space="preserve">00977/TOLUCA/IP/2024. </w:t>
      </w:r>
    </w:p>
    <w:p w14:paraId="333E2B30" w14:textId="77777777" w:rsidR="007D40A7" w:rsidRPr="007D40A7" w:rsidRDefault="007D40A7" w:rsidP="007D40A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33E2B31" w14:textId="77777777" w:rsidR="00F91B8D" w:rsidRDefault="007D40A7" w:rsidP="007D40A7">
      <w:pPr>
        <w:pStyle w:val="Prrafodelista"/>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7D40A7">
        <w:rPr>
          <w:rFonts w:ascii="Palatino Linotype" w:eastAsia="Palatino Linotype" w:hAnsi="Palatino Linotype" w:cs="Palatino Linotype"/>
          <w:color w:val="000000"/>
        </w:rPr>
        <w:t>Respuesta 00977_24.pdf</w:t>
      </w:r>
      <w:r w:rsidR="00673A4A">
        <w:rPr>
          <w:rFonts w:ascii="Palatino Linotype" w:eastAsia="Palatino Linotype" w:hAnsi="Palatino Linotype" w:cs="Palatino Linotype"/>
          <w:color w:val="000000"/>
        </w:rPr>
        <w:t xml:space="preserve">. Oficio suscrito por la TITULAR DE LA UNIDAD DE TRANSPARENCIA Y SERVIDORA PÚBLICA HABILITADA, dirigido al C. SOLICITANTE, mediante el cual le informa </w:t>
      </w:r>
      <w:r w:rsidR="002D5D43">
        <w:rPr>
          <w:rFonts w:ascii="Palatino Linotype" w:eastAsia="Palatino Linotype" w:hAnsi="Palatino Linotype" w:cs="Palatino Linotype"/>
          <w:color w:val="000000"/>
        </w:rPr>
        <w:t>“…</w:t>
      </w:r>
      <w:r w:rsidR="00673A4A">
        <w:rPr>
          <w:rFonts w:ascii="Palatino Linotype" w:eastAsia="Palatino Linotype" w:hAnsi="Palatino Linotype" w:cs="Palatino Linotype"/>
          <w:color w:val="000000"/>
        </w:rPr>
        <w:t xml:space="preserve">que la Dirección General de Administración y Servidor Público Habilitado, informó a la que suscribe que, la Dirección de Recursos Humanos, después de una búsqueda en los archivos que guarda el Departamento de Nóminas, envía en formato digital la información solicitada, Conforme a lo que consta en los archivos del Departamento de Administración de Personal, se remite en formato digital la lista de asistencia correspondiente al personal adscrito a la Unidad de Transparencia relativa al día 19 de febrero de 2024 en versión pública ,,, Respecto a la lista de asistencia del </w:t>
      </w:r>
      <w:r w:rsidR="00986DC7">
        <w:rPr>
          <w:rFonts w:ascii="Palatino Linotype" w:eastAsia="Palatino Linotype" w:hAnsi="Palatino Linotype" w:cs="Palatino Linotype"/>
          <w:color w:val="000000"/>
        </w:rPr>
        <w:t>día</w:t>
      </w:r>
      <w:r w:rsidR="00673A4A">
        <w:rPr>
          <w:rFonts w:ascii="Palatino Linotype" w:eastAsia="Palatino Linotype" w:hAnsi="Palatino Linotype" w:cs="Palatino Linotype"/>
          <w:color w:val="000000"/>
        </w:rPr>
        <w:t xml:space="preserve"> 19 de febrero de 2022 se informa que no se localizó dicha información toda vez que no fue generada, poseída o administrada por las medidas de prevención y salud, con el propósito de evitar </w:t>
      </w:r>
      <w:r w:rsidR="00986DC7">
        <w:rPr>
          <w:rFonts w:ascii="Palatino Linotype" w:eastAsia="Palatino Linotype" w:hAnsi="Palatino Linotype" w:cs="Palatino Linotype"/>
          <w:color w:val="000000"/>
        </w:rPr>
        <w:lastRenderedPageBreak/>
        <w:t>aglomeraciones y</w:t>
      </w:r>
      <w:r w:rsidR="00673A4A">
        <w:rPr>
          <w:rFonts w:ascii="Palatino Linotype" w:eastAsia="Palatino Linotype" w:hAnsi="Palatino Linotype" w:cs="Palatino Linotype"/>
          <w:color w:val="000000"/>
        </w:rPr>
        <w:t>/o el compartir objetos y aparatos que pudieran generar la propagación del virus SARS-</w:t>
      </w:r>
      <w:r w:rsidR="00673A4A" w:rsidRPr="00D92B02">
        <w:rPr>
          <w:rFonts w:ascii="Palatino Linotype" w:eastAsia="Palatino Linotype" w:hAnsi="Palatino Linotype" w:cs="Palatino Linotype"/>
          <w:color w:val="000000"/>
        </w:rPr>
        <w:t xml:space="preserve">COV (COVID 19); y en cuanto a las listas de asistencia del </w:t>
      </w:r>
      <w:r w:rsidR="00986DC7" w:rsidRPr="00D92B02">
        <w:rPr>
          <w:rFonts w:ascii="Palatino Linotype" w:eastAsia="Palatino Linotype" w:hAnsi="Palatino Linotype" w:cs="Palatino Linotype"/>
          <w:color w:val="000000"/>
        </w:rPr>
        <w:t>día</w:t>
      </w:r>
      <w:r w:rsidR="002614E3" w:rsidRPr="00D92B02">
        <w:rPr>
          <w:rFonts w:ascii="Palatino Linotype" w:eastAsia="Palatino Linotype" w:hAnsi="Palatino Linotype" w:cs="Palatino Linotype"/>
          <w:color w:val="000000"/>
        </w:rPr>
        <w:t xml:space="preserve"> 19 de febrero de 2023</w:t>
      </w:r>
      <w:r w:rsidR="00673A4A" w:rsidRPr="00D92B02">
        <w:rPr>
          <w:rFonts w:ascii="Palatino Linotype" w:eastAsia="Palatino Linotype" w:hAnsi="Palatino Linotype" w:cs="Palatino Linotype"/>
          <w:color w:val="000000"/>
        </w:rPr>
        <w:t xml:space="preserve"> no se</w:t>
      </w:r>
      <w:r w:rsidR="00673A4A">
        <w:rPr>
          <w:rFonts w:ascii="Palatino Linotype" w:eastAsia="Palatino Linotype" w:hAnsi="Palatino Linotype" w:cs="Palatino Linotype"/>
          <w:color w:val="000000"/>
        </w:rPr>
        <w:t xml:space="preserve"> generó por ser </w:t>
      </w:r>
      <w:r w:rsidR="00986DC7">
        <w:rPr>
          <w:rFonts w:ascii="Palatino Linotype" w:eastAsia="Palatino Linotype" w:hAnsi="Palatino Linotype" w:cs="Palatino Linotype"/>
          <w:color w:val="000000"/>
        </w:rPr>
        <w:t>día</w:t>
      </w:r>
      <w:r w:rsidR="00673A4A">
        <w:rPr>
          <w:rFonts w:ascii="Palatino Linotype" w:eastAsia="Palatino Linotype" w:hAnsi="Palatino Linotype" w:cs="Palatino Linotype"/>
          <w:color w:val="000000"/>
        </w:rPr>
        <w:t xml:space="preserve"> </w:t>
      </w:r>
      <w:r w:rsidR="000A0A0A">
        <w:rPr>
          <w:rFonts w:ascii="Palatino Linotype" w:eastAsia="Palatino Linotype" w:hAnsi="Palatino Linotype" w:cs="Palatino Linotype"/>
          <w:color w:val="000000"/>
        </w:rPr>
        <w:t xml:space="preserve">inhábil, toda vez que el personal adscrito a la Unidad de </w:t>
      </w:r>
      <w:r w:rsidR="00986DC7">
        <w:rPr>
          <w:rFonts w:ascii="Palatino Linotype" w:eastAsia="Palatino Linotype" w:hAnsi="Palatino Linotype" w:cs="Palatino Linotype"/>
          <w:color w:val="000000"/>
        </w:rPr>
        <w:t>Transparencia</w:t>
      </w:r>
      <w:r w:rsidR="000A0A0A">
        <w:rPr>
          <w:rFonts w:ascii="Palatino Linotype" w:eastAsia="Palatino Linotype" w:hAnsi="Palatino Linotype" w:cs="Palatino Linotype"/>
          <w:color w:val="000000"/>
        </w:rPr>
        <w:t xml:space="preserve"> cuenta con un horario de lunes a viernes de 9:00 a 18:00 horas… Por lo que respecta a esta Unidad de Transparencia y Servidora Pública Habilitada, en </w:t>
      </w:r>
      <w:r w:rsidR="00986DC7">
        <w:rPr>
          <w:rFonts w:ascii="Palatino Linotype" w:eastAsia="Palatino Linotype" w:hAnsi="Palatino Linotype" w:cs="Palatino Linotype"/>
          <w:color w:val="000000"/>
        </w:rPr>
        <w:t>específico</w:t>
      </w:r>
      <w:r w:rsidR="000A0A0A">
        <w:rPr>
          <w:rFonts w:ascii="Palatino Linotype" w:eastAsia="Palatino Linotype" w:hAnsi="Palatino Linotype" w:cs="Palatino Linotype"/>
          <w:color w:val="000000"/>
        </w:rPr>
        <w:t xml:space="preserve"> a “..ASIMISMO los oficios relativos al mes de mayo de 2023 enviados y recibidos por la Unidad de Transparencia” hago de su </w:t>
      </w:r>
      <w:r w:rsidR="00986DC7">
        <w:rPr>
          <w:rFonts w:ascii="Palatino Linotype" w:eastAsia="Palatino Linotype" w:hAnsi="Palatino Linotype" w:cs="Palatino Linotype"/>
          <w:color w:val="000000"/>
        </w:rPr>
        <w:t>conocimiento</w:t>
      </w:r>
      <w:r w:rsidR="000A0A0A">
        <w:rPr>
          <w:rFonts w:ascii="Palatino Linotype" w:eastAsia="Palatino Linotype" w:hAnsi="Palatino Linotype" w:cs="Palatino Linotype"/>
          <w:color w:val="000000"/>
        </w:rPr>
        <w:t xml:space="preserve"> que después de una búsqueda exhaustiva y razonable </w:t>
      </w:r>
      <w:r w:rsidR="00986DC7">
        <w:rPr>
          <w:rFonts w:ascii="Palatino Linotype" w:eastAsia="Palatino Linotype" w:hAnsi="Palatino Linotype" w:cs="Palatino Linotype"/>
          <w:color w:val="000000"/>
        </w:rPr>
        <w:t>en</w:t>
      </w:r>
      <w:r w:rsidR="000A0A0A">
        <w:rPr>
          <w:rFonts w:ascii="Palatino Linotype" w:eastAsia="Palatino Linotype" w:hAnsi="Palatino Linotype" w:cs="Palatino Linotype"/>
          <w:color w:val="000000"/>
        </w:rPr>
        <w:t xml:space="preserve"> los archivos de la Unidad de Transparencia de este Sujeto Obligado, se localizaron documentos con los cuales se colma la pretensión de su solicitud, los mismos no se encuentran digitalizados por no existir un precepto legal para determinar la obligatoriedad … hago de su </w:t>
      </w:r>
      <w:r w:rsidR="00986DC7">
        <w:rPr>
          <w:rFonts w:ascii="Palatino Linotype" w:eastAsia="Palatino Linotype" w:hAnsi="Palatino Linotype" w:cs="Palatino Linotype"/>
          <w:color w:val="000000"/>
        </w:rPr>
        <w:t>conocimiento</w:t>
      </w:r>
      <w:r w:rsidR="000A0A0A">
        <w:rPr>
          <w:rFonts w:ascii="Palatino Linotype" w:eastAsia="Palatino Linotype" w:hAnsi="Palatino Linotype" w:cs="Palatino Linotype"/>
          <w:color w:val="000000"/>
        </w:rPr>
        <w:t xml:space="preserve"> que la información solicitada consta de 512 fojas, por lo que se digitalizaran y se </w:t>
      </w:r>
      <w:r w:rsidR="00986DC7">
        <w:rPr>
          <w:rFonts w:ascii="Palatino Linotype" w:eastAsia="Palatino Linotype" w:hAnsi="Palatino Linotype" w:cs="Palatino Linotype"/>
          <w:color w:val="000000"/>
        </w:rPr>
        <w:t>deberá</w:t>
      </w:r>
      <w:r w:rsidR="000A0A0A">
        <w:rPr>
          <w:rFonts w:ascii="Palatino Linotype" w:eastAsia="Palatino Linotype" w:hAnsi="Palatino Linotype" w:cs="Palatino Linotype"/>
          <w:color w:val="000000"/>
        </w:rPr>
        <w:t xml:space="preserve"> cubrir </w:t>
      </w:r>
      <w:r w:rsidR="00986DC7">
        <w:rPr>
          <w:rFonts w:ascii="Palatino Linotype" w:eastAsia="Palatino Linotype" w:hAnsi="Palatino Linotype" w:cs="Palatino Linotype"/>
          <w:color w:val="000000"/>
        </w:rPr>
        <w:t>por</w:t>
      </w:r>
      <w:r w:rsidR="000A0A0A">
        <w:rPr>
          <w:rFonts w:ascii="Palatino Linotype" w:eastAsia="Palatino Linotype" w:hAnsi="Palatino Linotype" w:cs="Palatino Linotype"/>
          <w:color w:val="000000"/>
        </w:rPr>
        <w:t xml:space="preserve"> el costo correspondiente por el escaneo y digitalización, tomando en cuenta el número de veces al </w:t>
      </w:r>
      <w:r w:rsidR="00986DC7">
        <w:rPr>
          <w:rFonts w:ascii="Palatino Linotype" w:eastAsia="Palatino Linotype" w:hAnsi="Palatino Linotype" w:cs="Palatino Linotype"/>
          <w:color w:val="000000"/>
        </w:rPr>
        <w:t>valor</w:t>
      </w:r>
      <w:r w:rsidR="000A0A0A">
        <w:rPr>
          <w:rFonts w:ascii="Palatino Linotype" w:eastAsia="Palatino Linotype" w:hAnsi="Palatino Linotype" w:cs="Palatino Linotype"/>
          <w:color w:val="000000"/>
        </w:rPr>
        <w:t xml:space="preserve"> diario de la Unidad de Medida y Actualización (UMA) vigente de: $ 108.57 de conformidad </w:t>
      </w:r>
      <w:r w:rsidR="00986DC7">
        <w:rPr>
          <w:rFonts w:ascii="Palatino Linotype" w:eastAsia="Palatino Linotype" w:hAnsi="Palatino Linotype" w:cs="Palatino Linotype"/>
          <w:color w:val="000000"/>
        </w:rPr>
        <w:t>con</w:t>
      </w:r>
      <w:r w:rsidR="000A0A0A">
        <w:rPr>
          <w:rFonts w:ascii="Palatino Linotype" w:eastAsia="Palatino Linotype" w:hAnsi="Palatino Linotype" w:cs="Palatino Linotype"/>
          <w:color w:val="000000"/>
        </w:rPr>
        <w:t xml:space="preserve"> el </w:t>
      </w:r>
      <w:r w:rsidR="00986DC7">
        <w:rPr>
          <w:rFonts w:ascii="Palatino Linotype" w:eastAsia="Palatino Linotype" w:hAnsi="Palatino Linotype" w:cs="Palatino Linotype"/>
          <w:color w:val="000000"/>
        </w:rPr>
        <w:t>artículo</w:t>
      </w:r>
      <w:r w:rsidR="000A0A0A">
        <w:rPr>
          <w:rFonts w:ascii="Palatino Linotype" w:eastAsia="Palatino Linotype" w:hAnsi="Palatino Linotype" w:cs="Palatino Linotype"/>
          <w:color w:val="000000"/>
        </w:rPr>
        <w:t xml:space="preserve"> 148 del Código Financiero del Estado de </w:t>
      </w:r>
      <w:r w:rsidR="00986DC7">
        <w:rPr>
          <w:rFonts w:ascii="Palatino Linotype" w:eastAsia="Palatino Linotype" w:hAnsi="Palatino Linotype" w:cs="Palatino Linotype"/>
          <w:color w:val="000000"/>
        </w:rPr>
        <w:t>México</w:t>
      </w:r>
      <w:r w:rsidR="000A0A0A">
        <w:rPr>
          <w:rFonts w:ascii="Palatino Linotype" w:eastAsia="Palatino Linotype" w:hAnsi="Palatino Linotype" w:cs="Palatino Linotype"/>
          <w:color w:val="000000"/>
        </w:rPr>
        <w:t xml:space="preserve"> y Municipios</w:t>
      </w:r>
      <w:r w:rsidR="002D5D43">
        <w:rPr>
          <w:rFonts w:ascii="Palatino Linotype" w:eastAsia="Palatino Linotype" w:hAnsi="Palatino Linotype" w:cs="Palatino Linotype"/>
          <w:color w:val="000000"/>
        </w:rPr>
        <w:t>… En atención a la norma antes citada, esta Unidad de Transparencia no tiene digitalizadas los documentos solicitados, por lo que para acceder a la misma deberá erogar la cantidad de $ 423.12 (cuatrocientos veintitrés pesos 12/100 M.N) por el proceso de escaneo y digitalización de la misma, para poder entregarle dicha información…”</w:t>
      </w:r>
    </w:p>
    <w:p w14:paraId="333E2B32" w14:textId="77777777" w:rsidR="002D5D43" w:rsidRDefault="002D5D43" w:rsidP="002D5D4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33E2B33" w14:textId="77777777" w:rsidR="009E3250" w:rsidRPr="009E3250" w:rsidRDefault="009E3250" w:rsidP="009E3250">
      <w:pPr>
        <w:pStyle w:val="Prrafodelista"/>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9E3250">
        <w:rPr>
          <w:rFonts w:ascii="Palatino Linotype" w:eastAsia="Palatino Linotype" w:hAnsi="Palatino Linotype" w:cs="Palatino Linotype"/>
          <w:color w:val="000000"/>
        </w:rPr>
        <w:t>Anexa una ORDEN DE PAGO  de fecha 30 de mayo de 2024</w:t>
      </w:r>
    </w:p>
    <w:p w14:paraId="333E2B34" w14:textId="77777777" w:rsidR="00EA2D4C" w:rsidRPr="00EA2D4C" w:rsidRDefault="00EA2D4C" w:rsidP="00EA2D4C">
      <w:pPr>
        <w:pStyle w:val="Prrafodelista"/>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33E2B35" w14:textId="77777777" w:rsidR="002457DB" w:rsidRPr="003E671B" w:rsidRDefault="00EA2D4C"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diecinueve (19) de junio</w:t>
      </w:r>
      <w:r w:rsidR="003C0EB4">
        <w:rPr>
          <w:rFonts w:ascii="Palatino Linotype" w:eastAsia="Palatino Linotype" w:hAnsi="Palatino Linotype" w:cs="Palatino Linotype"/>
          <w:color w:val="000000"/>
        </w:rPr>
        <w:t xml:space="preserve"> de dos mil veinticuatro</w:t>
      </w:r>
      <w:r w:rsidR="002457DB" w:rsidRPr="003E671B">
        <w:rPr>
          <w:rFonts w:ascii="Palatino Linotype" w:eastAsia="Palatino Linotype" w:hAnsi="Palatino Linotype" w:cs="Palatino Linotype"/>
          <w:color w:val="000000"/>
        </w:rPr>
        <w:t xml:space="preserve">, </w:t>
      </w:r>
      <w:r w:rsidR="002457DB" w:rsidRPr="003E671B">
        <w:rPr>
          <w:rFonts w:ascii="Palatino Linotype" w:eastAsia="Palatino Linotype" w:hAnsi="Palatino Linotype" w:cs="Palatino Linotype"/>
          <w:b/>
          <w:color w:val="000000"/>
        </w:rPr>
        <w:t>EL RECURRENTE</w:t>
      </w:r>
      <w:r w:rsidR="002457DB" w:rsidRPr="003E671B">
        <w:rPr>
          <w:rFonts w:ascii="Palatino Linotype" w:eastAsia="Palatino Linotype" w:hAnsi="Palatino Linotype" w:cs="Palatino Linotype"/>
          <w:color w:val="000000"/>
        </w:rPr>
        <w:t xml:space="preserve"> interpuso el recurso de revisión, en contra de la respuesta, señalando como:</w:t>
      </w:r>
    </w:p>
    <w:p w14:paraId="333E2B36" w14:textId="77777777"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33E2B37" w14:textId="77777777" w:rsidR="002457DB" w:rsidRPr="003E671B" w:rsidRDefault="002457DB" w:rsidP="002457DB">
      <w:pPr>
        <w:pStyle w:val="Prrafodelista"/>
        <w:spacing w:line="360" w:lineRule="auto"/>
        <w:ind w:right="567"/>
        <w:jc w:val="both"/>
        <w:rPr>
          <w:rFonts w:ascii="Palatino Linotype" w:eastAsia="Palatino Linotype" w:hAnsi="Palatino Linotype" w:cs="Palatino Linotype"/>
          <w:i/>
          <w:color w:val="000000"/>
          <w:sz w:val="22"/>
          <w:szCs w:val="22"/>
        </w:rPr>
      </w:pPr>
      <w:r w:rsidRPr="003E671B">
        <w:rPr>
          <w:rFonts w:ascii="Palatino Linotype" w:eastAsia="Palatino Linotype" w:hAnsi="Palatino Linotype" w:cs="Palatino Linotype"/>
          <w:b/>
          <w:sz w:val="22"/>
          <w:szCs w:val="22"/>
        </w:rPr>
        <w:t>Acto impugnado</w:t>
      </w:r>
      <w:r w:rsidRPr="003E671B">
        <w:rPr>
          <w:rFonts w:ascii="Palatino Linotype" w:eastAsia="Palatino Linotype" w:hAnsi="Palatino Linotype" w:cs="Palatino Linotype"/>
          <w:b/>
          <w:i/>
          <w:sz w:val="22"/>
          <w:szCs w:val="22"/>
        </w:rPr>
        <w:t>:</w:t>
      </w:r>
      <w:r w:rsidRPr="003E671B">
        <w:rPr>
          <w:rFonts w:ascii="Palatino Linotype" w:eastAsia="Palatino Linotype" w:hAnsi="Palatino Linotype" w:cs="Palatino Linotype"/>
          <w:i/>
          <w:color w:val="000000"/>
          <w:sz w:val="22"/>
          <w:szCs w:val="22"/>
        </w:rPr>
        <w:t xml:space="preserve"> "</w:t>
      </w:r>
      <w:r w:rsidR="009E3250" w:rsidRPr="009E3250">
        <w:t xml:space="preserve"> </w:t>
      </w:r>
      <w:r w:rsidR="009E3250" w:rsidRPr="009E3250">
        <w:rPr>
          <w:rFonts w:ascii="Palatino Linotype" w:eastAsia="Palatino Linotype" w:hAnsi="Palatino Linotype" w:cs="Palatino Linotype"/>
          <w:i/>
          <w:color w:val="000000"/>
          <w:sz w:val="22"/>
          <w:szCs w:val="22"/>
        </w:rPr>
        <w:t>el cobro y el error en la respuesta</w:t>
      </w:r>
      <w:r w:rsidRPr="003E671B">
        <w:rPr>
          <w:rFonts w:ascii="Palatino Linotype" w:eastAsia="Palatino Linotype" w:hAnsi="Palatino Linotype" w:cs="Palatino Linotype"/>
          <w:i/>
          <w:color w:val="000000"/>
          <w:sz w:val="22"/>
          <w:szCs w:val="22"/>
        </w:rPr>
        <w:t>" (Sic)</w:t>
      </w:r>
    </w:p>
    <w:p w14:paraId="333E2B38" w14:textId="77777777" w:rsidR="002457DB" w:rsidRPr="003E671B" w:rsidRDefault="002457DB" w:rsidP="002457DB">
      <w:pPr>
        <w:pStyle w:val="Prrafodelista"/>
        <w:spacing w:line="360" w:lineRule="auto"/>
        <w:ind w:right="567"/>
        <w:jc w:val="both"/>
        <w:rPr>
          <w:sz w:val="22"/>
          <w:szCs w:val="22"/>
        </w:rPr>
      </w:pPr>
    </w:p>
    <w:p w14:paraId="333E2B39" w14:textId="77777777" w:rsidR="002457DB" w:rsidRPr="003E671B" w:rsidRDefault="002457DB" w:rsidP="002457DB">
      <w:pPr>
        <w:pStyle w:val="Prrafodelista"/>
        <w:spacing w:line="360" w:lineRule="auto"/>
        <w:ind w:right="567"/>
        <w:jc w:val="both"/>
        <w:rPr>
          <w:sz w:val="22"/>
          <w:szCs w:val="22"/>
        </w:rPr>
      </w:pPr>
      <w:r w:rsidRPr="003E671B">
        <w:rPr>
          <w:rFonts w:ascii="Palatino Linotype" w:eastAsia="Palatino Linotype" w:hAnsi="Palatino Linotype" w:cs="Palatino Linotype"/>
          <w:b/>
          <w:sz w:val="22"/>
          <w:szCs w:val="22"/>
        </w:rPr>
        <w:t xml:space="preserve">Razones o Motivos de inconformidad: </w:t>
      </w:r>
      <w:r w:rsidRPr="003E671B">
        <w:rPr>
          <w:rFonts w:ascii="Palatino Linotype" w:eastAsia="Palatino Linotype" w:hAnsi="Palatino Linotype" w:cs="Palatino Linotype"/>
          <w:i/>
          <w:sz w:val="22"/>
          <w:szCs w:val="22"/>
        </w:rPr>
        <w:t>"</w:t>
      </w:r>
      <w:r w:rsidR="009E3250" w:rsidRPr="009E3250">
        <w:t xml:space="preserve"> </w:t>
      </w:r>
      <w:r w:rsidR="009E3250" w:rsidRPr="009E3250">
        <w:rPr>
          <w:rFonts w:ascii="Palatino Linotype" w:eastAsia="Palatino Linotype" w:hAnsi="Palatino Linotype" w:cs="Palatino Linotype"/>
          <w:i/>
          <w:sz w:val="22"/>
          <w:szCs w:val="22"/>
        </w:rPr>
        <w:t>no agota el principio de exhaustividad, pretende desalentar el acceso a la información mediante un cobro, ademas de que solicite información 20221 en un punto y me manda la del 2024</w:t>
      </w:r>
      <w:r w:rsidR="00EA2D4C">
        <w:rPr>
          <w:rFonts w:ascii="Palatino Linotype" w:eastAsia="Palatino Linotype" w:hAnsi="Palatino Linotype" w:cs="Palatino Linotype"/>
          <w:i/>
          <w:sz w:val="22"/>
          <w:szCs w:val="22"/>
        </w:rPr>
        <w:t>.”</w:t>
      </w:r>
      <w:r w:rsidRPr="003E671B">
        <w:rPr>
          <w:rFonts w:ascii="Palatino Linotype" w:eastAsia="Palatino Linotype" w:hAnsi="Palatino Linotype" w:cs="Palatino Linotype"/>
          <w:i/>
          <w:sz w:val="22"/>
          <w:szCs w:val="22"/>
        </w:rPr>
        <w:t xml:space="preserve"> (Sic)</w:t>
      </w:r>
    </w:p>
    <w:p w14:paraId="333E2B3A" w14:textId="77777777" w:rsidR="002457DB" w:rsidRPr="003E671B" w:rsidRDefault="002457DB" w:rsidP="002457DB">
      <w:pPr>
        <w:spacing w:line="360" w:lineRule="auto"/>
        <w:ind w:right="567"/>
        <w:jc w:val="both"/>
        <w:rPr>
          <w:rFonts w:ascii="Palatino Linotype" w:eastAsia="Palatino Linotype" w:hAnsi="Palatino Linotype" w:cs="Palatino Linotype"/>
          <w:i/>
          <w:sz w:val="22"/>
          <w:szCs w:val="22"/>
        </w:rPr>
      </w:pPr>
    </w:p>
    <w:p w14:paraId="333E2B3B" w14:textId="77777777"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3E671B">
        <w:rPr>
          <w:rFonts w:ascii="Palatino Linotype" w:eastAsia="Palatino Linotype" w:hAnsi="Palatino Linotype" w:cs="Palatino Linotype"/>
          <w:b/>
          <w:color w:val="000000"/>
        </w:rPr>
        <w:t xml:space="preserve">Ley de Transparencia y Acceso a la Información Pública del Estado de México y Municipios </w:t>
      </w:r>
      <w:r w:rsidRPr="003E671B">
        <w:rPr>
          <w:rFonts w:ascii="Palatino Linotype" w:eastAsia="Palatino Linotype" w:hAnsi="Palatino Linotype" w:cs="Palatino Linotype"/>
          <w:color w:val="000000"/>
        </w:rPr>
        <w:t xml:space="preserve">se </w:t>
      </w:r>
      <w:r w:rsidRPr="003E671B">
        <w:rPr>
          <w:rFonts w:ascii="Palatino Linotype" w:eastAsia="Palatino Linotype" w:hAnsi="Palatino Linotype" w:cs="Palatino Linotype"/>
        </w:rPr>
        <w:t>turna</w:t>
      </w:r>
      <w:r w:rsidRPr="003E671B">
        <w:rPr>
          <w:rFonts w:ascii="Palatino Linotype" w:eastAsia="Palatino Linotype" w:hAnsi="Palatino Linotype" w:cs="Palatino Linotype"/>
          <w:color w:val="000000"/>
        </w:rPr>
        <w:t xml:space="preserve"> a la </w:t>
      </w:r>
      <w:r w:rsidRPr="003E671B">
        <w:rPr>
          <w:rFonts w:ascii="Palatino Linotype" w:eastAsia="Palatino Linotype" w:hAnsi="Palatino Linotype" w:cs="Palatino Linotype"/>
          <w:b/>
          <w:color w:val="000000"/>
        </w:rPr>
        <w:t xml:space="preserve">Comisionada María del Rosario Mejía Ayala, </w:t>
      </w:r>
      <w:r w:rsidRPr="003E671B">
        <w:rPr>
          <w:rFonts w:ascii="Palatino Linotype" w:eastAsia="Palatino Linotype" w:hAnsi="Palatino Linotype" w:cs="Palatino Linotype"/>
        </w:rPr>
        <w:t xml:space="preserve">para </w:t>
      </w:r>
      <w:r w:rsidRPr="003E671B">
        <w:rPr>
          <w:rFonts w:ascii="Palatino Linotype" w:eastAsia="Palatino Linotype" w:hAnsi="Palatino Linotype" w:cs="Palatino Linotype"/>
          <w:color w:val="000000"/>
        </w:rPr>
        <w:t xml:space="preserve">su análisis. </w:t>
      </w:r>
    </w:p>
    <w:p w14:paraId="333E2B3C" w14:textId="77777777"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33E2B3D" w14:textId="77777777"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rPr>
        <w:t>La</w:t>
      </w:r>
      <w:r w:rsidRPr="003E671B">
        <w:rPr>
          <w:rFonts w:ascii="Palatino Linotype" w:eastAsia="Palatino Linotype" w:hAnsi="Palatino Linotype" w:cs="Palatino Linotype"/>
          <w:color w:val="000000"/>
        </w:rPr>
        <w:t xml:space="preserve"> Comisionad</w:t>
      </w:r>
      <w:r w:rsidRPr="003E671B">
        <w:rPr>
          <w:rFonts w:ascii="Palatino Linotype" w:eastAsia="Palatino Linotype" w:hAnsi="Palatino Linotype" w:cs="Palatino Linotype"/>
        </w:rPr>
        <w:t>a</w:t>
      </w:r>
      <w:r w:rsidRPr="003E671B">
        <w:rPr>
          <w:rFonts w:ascii="Palatino Linotype" w:eastAsia="Palatino Linotype" w:hAnsi="Palatino Linotype" w:cs="Palatino Linotype"/>
          <w:color w:val="000000"/>
        </w:rPr>
        <w:t xml:space="preserve"> Ponente con fundamento en lo dispuesto por el artículo 185 fracción II de la ley de la materia, a través del acuerdo de admisión del </w:t>
      </w:r>
      <w:r w:rsidR="009E3250">
        <w:rPr>
          <w:rFonts w:ascii="Palatino Linotype" w:eastAsia="Palatino Linotype" w:hAnsi="Palatino Linotype" w:cs="Palatino Linotype"/>
          <w:color w:val="000000"/>
        </w:rPr>
        <w:t>trece (13) de mayo</w:t>
      </w:r>
      <w:r w:rsidR="003C0EB4">
        <w:rPr>
          <w:rFonts w:ascii="Palatino Linotype" w:eastAsia="Palatino Linotype" w:hAnsi="Palatino Linotype" w:cs="Palatino Linotype"/>
          <w:color w:val="000000"/>
        </w:rPr>
        <w:t xml:space="preserve"> de dos mil veinticuatro</w:t>
      </w:r>
      <w:r w:rsidRPr="003E671B">
        <w:rPr>
          <w:rFonts w:ascii="Palatino Linotype" w:eastAsia="Palatino Linotype" w:hAnsi="Palatino Linotype" w:cs="Palatino Linotype"/>
          <w:color w:val="000000"/>
        </w:rPr>
        <w:t xml:space="preserve">, puso a disposición de las partes el expediente electrónico vía </w:t>
      </w:r>
      <w:r w:rsidRPr="003E671B">
        <w:rPr>
          <w:rFonts w:ascii="Palatino Linotype" w:eastAsia="Palatino Linotype" w:hAnsi="Palatino Linotype" w:cs="Palatino Linotype"/>
          <w:b/>
          <w:color w:val="000000"/>
        </w:rPr>
        <w:t xml:space="preserve">SAIMEX </w:t>
      </w:r>
      <w:r w:rsidRPr="003E671B">
        <w:rPr>
          <w:rFonts w:ascii="Palatino Linotype" w:eastAsia="Palatino Linotype" w:hAnsi="Palatino Linotype" w:cs="Palatino Linotype"/>
          <w:color w:val="000000"/>
        </w:rPr>
        <w:t xml:space="preserve">a efecto de que en un plazo máximo de siete días </w:t>
      </w:r>
      <w:r w:rsidRPr="003E671B">
        <w:rPr>
          <w:rFonts w:ascii="Palatino Linotype" w:eastAsia="Palatino Linotype" w:hAnsi="Palatino Linotype" w:cs="Palatino Linotype"/>
        </w:rPr>
        <w:t>manifestara</w:t>
      </w:r>
      <w:r w:rsidRPr="003E671B">
        <w:rPr>
          <w:rFonts w:ascii="Palatino Linotype" w:eastAsia="Palatino Linotype" w:hAnsi="Palatino Linotype" w:cs="Palatino Linotype"/>
          <w:color w:val="000000"/>
        </w:rPr>
        <w:t xml:space="preserve"> lo que a derecho </w:t>
      </w:r>
      <w:r w:rsidRPr="003E671B">
        <w:rPr>
          <w:rFonts w:ascii="Palatino Linotype" w:eastAsia="Palatino Linotype" w:hAnsi="Palatino Linotype" w:cs="Palatino Linotype"/>
        </w:rPr>
        <w:t>conviniera</w:t>
      </w:r>
      <w:r w:rsidRPr="003E671B">
        <w:rPr>
          <w:rFonts w:ascii="Palatino Linotype" w:eastAsia="Palatino Linotype" w:hAnsi="Palatino Linotype" w:cs="Palatino Linotype"/>
          <w:color w:val="000000"/>
        </w:rPr>
        <w:t xml:space="preserve">, </w:t>
      </w:r>
      <w:r w:rsidRPr="003E671B">
        <w:rPr>
          <w:rFonts w:ascii="Palatino Linotype" w:eastAsia="Palatino Linotype" w:hAnsi="Palatino Linotype" w:cs="Palatino Linotype"/>
        </w:rPr>
        <w:t>ofreciera</w:t>
      </w:r>
      <w:r w:rsidRPr="003E671B">
        <w:rPr>
          <w:rFonts w:ascii="Palatino Linotype" w:eastAsia="Palatino Linotype" w:hAnsi="Palatino Linotype" w:cs="Palatino Linotype"/>
          <w:color w:val="000000"/>
        </w:rPr>
        <w:t xml:space="preserve"> pruebas y alegatos según corresponda al caso concreto, de esta forma para que el </w:t>
      </w:r>
      <w:r w:rsidRPr="003E671B">
        <w:rPr>
          <w:rFonts w:ascii="Palatino Linotype" w:eastAsia="Palatino Linotype" w:hAnsi="Palatino Linotype" w:cs="Palatino Linotype"/>
          <w:b/>
          <w:color w:val="000000"/>
        </w:rPr>
        <w:t>SUJETO OBLIGADO</w:t>
      </w:r>
      <w:r w:rsidRPr="003E671B">
        <w:rPr>
          <w:rFonts w:ascii="Palatino Linotype" w:eastAsia="Palatino Linotype" w:hAnsi="Palatino Linotype" w:cs="Palatino Linotype"/>
          <w:color w:val="000000"/>
        </w:rPr>
        <w:t xml:space="preserve"> </w:t>
      </w:r>
      <w:r w:rsidRPr="003E671B">
        <w:rPr>
          <w:rFonts w:ascii="Palatino Linotype" w:eastAsia="Palatino Linotype" w:hAnsi="Palatino Linotype" w:cs="Palatino Linotype"/>
        </w:rPr>
        <w:t>presentará</w:t>
      </w:r>
      <w:r w:rsidRPr="003E671B">
        <w:rPr>
          <w:rFonts w:ascii="Palatino Linotype" w:eastAsia="Palatino Linotype" w:hAnsi="Palatino Linotype" w:cs="Palatino Linotype"/>
          <w:color w:val="000000"/>
        </w:rPr>
        <w:t xml:space="preserve"> el informe justificado procedente. </w:t>
      </w:r>
    </w:p>
    <w:p w14:paraId="333E2B3E" w14:textId="77777777" w:rsidR="002457DB" w:rsidRPr="003E671B" w:rsidRDefault="002457DB" w:rsidP="002457DB">
      <w:pPr>
        <w:pBdr>
          <w:top w:val="nil"/>
          <w:left w:val="nil"/>
          <w:bottom w:val="nil"/>
          <w:right w:val="nil"/>
          <w:between w:val="nil"/>
        </w:pBdr>
        <w:ind w:left="720"/>
        <w:rPr>
          <w:rFonts w:ascii="Palatino Linotype" w:eastAsia="Palatino Linotype" w:hAnsi="Palatino Linotype" w:cs="Palatino Linotype"/>
          <w:color w:val="000000"/>
        </w:rPr>
      </w:pPr>
    </w:p>
    <w:p w14:paraId="333E2B3F" w14:textId="77777777" w:rsidR="003C0EB4" w:rsidRPr="00EA2D4C" w:rsidRDefault="002457DB" w:rsidP="001B5C93">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3E671B">
        <w:rPr>
          <w:rFonts w:ascii="Palatino Linotype" w:eastAsia="Palatino Linotype" w:hAnsi="Palatino Linotype" w:cs="Palatino Linotype"/>
          <w:color w:val="000000"/>
        </w:rPr>
        <w:lastRenderedPageBreak/>
        <w:t>De las constancias del expediente electrónico SAIMEX</w:t>
      </w:r>
      <w:r w:rsidR="00430A05">
        <w:rPr>
          <w:rFonts w:ascii="Palatino Linotype" w:eastAsia="Palatino Linotype" w:hAnsi="Palatino Linotype" w:cs="Palatino Linotype"/>
          <w:color w:val="000000"/>
        </w:rPr>
        <w:t>,</w:t>
      </w:r>
      <w:r w:rsidRPr="003E671B">
        <w:rPr>
          <w:rFonts w:ascii="Palatino Linotype" w:eastAsia="Palatino Linotype" w:hAnsi="Palatino Linotype" w:cs="Palatino Linotype"/>
          <w:color w:val="000000"/>
        </w:rPr>
        <w:t xml:space="preserve"> se advierte que el </w:t>
      </w:r>
      <w:r w:rsidR="00EA2D4C">
        <w:rPr>
          <w:rFonts w:ascii="Palatino Linotype" w:eastAsia="Palatino Linotype" w:hAnsi="Palatino Linotype" w:cs="Palatino Linotype"/>
          <w:color w:val="000000"/>
        </w:rPr>
        <w:t xml:space="preserve">Recurrente </w:t>
      </w:r>
      <w:r w:rsidR="00EA2D4C">
        <w:rPr>
          <w:rFonts w:ascii="Palatino Linotype" w:hAnsi="Palatino Linotype"/>
          <w:b/>
          <w:color w:val="000000"/>
        </w:rPr>
        <w:t>dejó</w:t>
      </w:r>
      <w:r w:rsidR="00C41E9B">
        <w:rPr>
          <w:rFonts w:ascii="Palatino Linotype" w:hAnsi="Palatino Linotype"/>
          <w:color w:val="000000"/>
        </w:rPr>
        <w:t xml:space="preserve"> </w:t>
      </w:r>
      <w:r w:rsidR="00C41E9B" w:rsidRPr="0001253B">
        <w:rPr>
          <w:rFonts w:ascii="Palatino Linotype" w:hAnsi="Palatino Linotype"/>
          <w:color w:val="000000"/>
        </w:rPr>
        <w:t>de</w:t>
      </w:r>
      <w:r w:rsidR="003C0EB4" w:rsidRPr="0001253B">
        <w:rPr>
          <w:rFonts w:ascii="Palatino Linotype" w:hAnsi="Palatino Linotype"/>
          <w:color w:val="000000"/>
        </w:rPr>
        <w:t xml:space="preserve"> realizar manifestaciones que a su derecho conviniera y asistiera.</w:t>
      </w:r>
    </w:p>
    <w:p w14:paraId="333E2B40" w14:textId="77777777" w:rsidR="00EA2D4C" w:rsidRDefault="00EA2D4C" w:rsidP="00EA2D4C">
      <w:pPr>
        <w:pStyle w:val="Prrafodelista"/>
        <w:rPr>
          <w:rFonts w:ascii="Palatino Linotype" w:hAnsi="Palatino Linotype"/>
        </w:rPr>
      </w:pPr>
    </w:p>
    <w:p w14:paraId="333E2B41" w14:textId="77777777" w:rsidR="00EA2D4C" w:rsidRDefault="00B009AC" w:rsidP="001B5C93">
      <w:pPr>
        <w:numPr>
          <w:ilvl w:val="0"/>
          <w:numId w:val="1"/>
        </w:numPr>
        <w:pBdr>
          <w:top w:val="nil"/>
          <w:left w:val="nil"/>
          <w:bottom w:val="nil"/>
          <w:right w:val="nil"/>
          <w:between w:val="nil"/>
        </w:pBdr>
        <w:spacing w:line="360" w:lineRule="auto"/>
        <w:ind w:left="0" w:firstLine="0"/>
        <w:jc w:val="both"/>
        <w:rPr>
          <w:rFonts w:ascii="Palatino Linotype" w:hAnsi="Palatino Linotype"/>
        </w:rPr>
      </w:pPr>
      <w:r>
        <w:rPr>
          <w:rFonts w:ascii="Palatino Linotype" w:hAnsi="Palatino Linotype"/>
        </w:rPr>
        <w:t>En fecha veinticuatro (24</w:t>
      </w:r>
      <w:r w:rsidR="00EA2D4C">
        <w:rPr>
          <w:rFonts w:ascii="Palatino Linotype" w:hAnsi="Palatino Linotype"/>
        </w:rPr>
        <w:t>) de junio de dos mil veinticuatro, El Sujeto Obligado realizó</w:t>
      </w:r>
      <w:r>
        <w:rPr>
          <w:rFonts w:ascii="Palatino Linotype" w:hAnsi="Palatino Linotype"/>
        </w:rPr>
        <w:t xml:space="preserve"> manifestaciones, adjuntando el siguiente archivo electrónico</w:t>
      </w:r>
      <w:r w:rsidR="00EA2D4C">
        <w:rPr>
          <w:rFonts w:ascii="Palatino Linotype" w:hAnsi="Palatino Linotype"/>
        </w:rPr>
        <w:t>:</w:t>
      </w:r>
    </w:p>
    <w:p w14:paraId="333E2B42" w14:textId="77777777" w:rsidR="00EA2D4C" w:rsidRDefault="00EA2D4C" w:rsidP="00EA2D4C">
      <w:pPr>
        <w:pStyle w:val="Prrafodelista"/>
        <w:rPr>
          <w:rFonts w:ascii="Palatino Linotype" w:hAnsi="Palatino Linotype"/>
        </w:rPr>
      </w:pPr>
    </w:p>
    <w:p w14:paraId="333E2B43" w14:textId="77777777" w:rsidR="00EA2D4C" w:rsidRPr="00B009AC" w:rsidRDefault="00B009AC" w:rsidP="00EA2D4C">
      <w:pPr>
        <w:pStyle w:val="Prrafodelista"/>
        <w:numPr>
          <w:ilvl w:val="0"/>
          <w:numId w:val="11"/>
        </w:numPr>
        <w:pBdr>
          <w:top w:val="nil"/>
          <w:left w:val="nil"/>
          <w:bottom w:val="nil"/>
          <w:right w:val="nil"/>
          <w:between w:val="nil"/>
        </w:pBdr>
        <w:spacing w:line="360" w:lineRule="auto"/>
        <w:jc w:val="both"/>
        <w:rPr>
          <w:rFonts w:ascii="Palatino Linotype" w:hAnsi="Palatino Linotype"/>
          <w:b/>
        </w:rPr>
      </w:pPr>
      <w:r>
        <w:rPr>
          <w:rFonts w:ascii="Palatino Linotype" w:hAnsi="Palatino Linotype"/>
          <w:b/>
        </w:rPr>
        <w:t>3518</w:t>
      </w:r>
      <w:r w:rsidR="00EA2D4C" w:rsidRPr="00EA2D4C">
        <w:rPr>
          <w:rFonts w:ascii="Palatino Linotype" w:hAnsi="Palatino Linotype"/>
          <w:b/>
        </w:rPr>
        <w:t>.pdf</w:t>
      </w:r>
      <w:r w:rsidR="00EA2D4C">
        <w:rPr>
          <w:rFonts w:ascii="Palatino Linotype" w:hAnsi="Palatino Linotype"/>
        </w:rPr>
        <w:t xml:space="preserve">: </w:t>
      </w:r>
      <w:r w:rsidR="00CE2C14">
        <w:rPr>
          <w:rFonts w:ascii="Palatino Linotype" w:hAnsi="Palatino Linotype"/>
        </w:rPr>
        <w:t xml:space="preserve">Contiene Informe </w:t>
      </w:r>
      <w:r w:rsidR="005F4413">
        <w:rPr>
          <w:rFonts w:ascii="Palatino Linotype" w:hAnsi="Palatino Linotype"/>
        </w:rPr>
        <w:t>Justificado,</w:t>
      </w:r>
      <w:r w:rsidR="00CE2C14">
        <w:rPr>
          <w:rFonts w:ascii="Palatino Linotype" w:hAnsi="Palatino Linotype"/>
        </w:rPr>
        <w:t xml:space="preserve"> suscrito</w:t>
      </w:r>
      <w:r>
        <w:rPr>
          <w:rFonts w:ascii="Palatino Linotype" w:hAnsi="Palatino Linotype"/>
        </w:rPr>
        <w:t xml:space="preserve"> por LIC. EN D. </w:t>
      </w:r>
      <w:r w:rsidR="002D5D43">
        <w:rPr>
          <w:rFonts w:ascii="Palatino Linotype" w:hAnsi="Palatino Linotype"/>
        </w:rPr>
        <w:t>NORMA SOFÍA PÉREZ MARTÍNEZ TITULAR DE LA UNIDAD DE TRANSPARENCIA</w:t>
      </w:r>
      <w:r w:rsidR="00CE2C14">
        <w:rPr>
          <w:rFonts w:ascii="Palatino Linotype" w:hAnsi="Palatino Linotype"/>
        </w:rPr>
        <w:t>, me</w:t>
      </w:r>
      <w:r w:rsidR="002D5D43">
        <w:rPr>
          <w:rFonts w:ascii="Palatino Linotype" w:hAnsi="Palatino Linotype"/>
        </w:rPr>
        <w:t>diante el cual ratifica en todas y cada una de sus partes la respuesta a la solicitud de información</w:t>
      </w:r>
    </w:p>
    <w:p w14:paraId="333E2B44" w14:textId="77777777" w:rsidR="00EA2D4C" w:rsidRPr="003C0EB4" w:rsidRDefault="00EA2D4C" w:rsidP="00EA2D4C">
      <w:pPr>
        <w:pBdr>
          <w:top w:val="nil"/>
          <w:left w:val="nil"/>
          <w:bottom w:val="nil"/>
          <w:right w:val="nil"/>
          <w:between w:val="nil"/>
        </w:pBdr>
        <w:spacing w:line="360" w:lineRule="auto"/>
        <w:jc w:val="both"/>
        <w:rPr>
          <w:rFonts w:ascii="Palatino Linotype" w:hAnsi="Palatino Linotype"/>
        </w:rPr>
      </w:pPr>
    </w:p>
    <w:p w14:paraId="333E2B45" w14:textId="77777777" w:rsidR="002457DB" w:rsidRPr="003E671B" w:rsidRDefault="00D52CC0"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w:t>
      </w:r>
      <w:r w:rsidR="00F349A3">
        <w:rPr>
          <w:rFonts w:ascii="Palatino Linotype" w:eastAsia="Palatino Linotype" w:hAnsi="Palatino Linotype" w:cs="Palatino Linotype"/>
          <w:color w:val="000000"/>
        </w:rPr>
        <w:t>l veintiséis (26) de septiembre</w:t>
      </w:r>
      <w:r w:rsidR="003C0EB4">
        <w:rPr>
          <w:rFonts w:ascii="Palatino Linotype" w:eastAsia="Palatino Linotype" w:hAnsi="Palatino Linotype" w:cs="Palatino Linotype"/>
          <w:color w:val="000000"/>
        </w:rPr>
        <w:t xml:space="preserve"> de dos mil veinticuatro,</w:t>
      </w:r>
      <w:r w:rsidR="002457DB" w:rsidRPr="003E671B">
        <w:rPr>
          <w:rFonts w:ascii="Palatino Linotype" w:eastAsia="Palatino Linotype" w:hAnsi="Palatino Linotype" w:cs="Palatino Linotype"/>
          <w:color w:val="000000"/>
        </w:rPr>
        <w:t xml:space="preserve"> se notificó el acuerdo por el cual se aprobó la ampliación de plazo para emitir resolución.</w:t>
      </w:r>
    </w:p>
    <w:p w14:paraId="333E2B46" w14:textId="77777777"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33E2B47" w14:textId="77777777"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14:paraId="333E2B48" w14:textId="77777777" w:rsidR="002457DB" w:rsidRPr="003E671B" w:rsidRDefault="002457DB" w:rsidP="002457DB">
      <w:pPr>
        <w:spacing w:line="360" w:lineRule="auto"/>
        <w:rPr>
          <w:rFonts w:ascii="Palatino Linotype" w:eastAsia="Palatino Linotype" w:hAnsi="Palatino Linotype" w:cs="Palatino Linotype"/>
        </w:rPr>
      </w:pPr>
    </w:p>
    <w:p w14:paraId="333E2B49" w14:textId="77777777"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w:t>
      </w:r>
      <w:r w:rsidRPr="003E671B">
        <w:rPr>
          <w:rFonts w:ascii="Palatino Linotype" w:eastAsia="Palatino Linotype" w:hAnsi="Palatino Linotype" w:cs="Palatino Linotype"/>
        </w:rPr>
        <w:lastRenderedPageBreak/>
        <w:t>establecidos por diversos órganos jurisdiccionales federales, aplicables también en procedimientos análogos, como el que nos ocupa.</w:t>
      </w:r>
    </w:p>
    <w:p w14:paraId="333E2B4A" w14:textId="77777777" w:rsidR="002457DB" w:rsidRPr="003E671B" w:rsidRDefault="002457DB" w:rsidP="002457DB">
      <w:pPr>
        <w:spacing w:line="360" w:lineRule="auto"/>
        <w:rPr>
          <w:rFonts w:ascii="Palatino Linotype" w:eastAsia="Palatino Linotype" w:hAnsi="Palatino Linotype" w:cs="Palatino Linotype"/>
        </w:rPr>
      </w:pPr>
    </w:p>
    <w:p w14:paraId="333E2B4B" w14:textId="77777777"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33E2B4C" w14:textId="77777777" w:rsidR="002457DB" w:rsidRPr="003E671B" w:rsidRDefault="002457DB" w:rsidP="002457DB">
      <w:pPr>
        <w:spacing w:line="360" w:lineRule="auto"/>
        <w:rPr>
          <w:rFonts w:ascii="Palatino Linotype" w:eastAsia="Palatino Linotype" w:hAnsi="Palatino Linotype" w:cs="Palatino Linotype"/>
        </w:rPr>
      </w:pPr>
    </w:p>
    <w:p w14:paraId="333E2B4D" w14:textId="77777777"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33E2B4E" w14:textId="77777777" w:rsidR="002457DB" w:rsidRPr="003E671B" w:rsidRDefault="002457DB" w:rsidP="002457DB">
      <w:pPr>
        <w:spacing w:line="360" w:lineRule="auto"/>
        <w:jc w:val="both"/>
        <w:rPr>
          <w:rFonts w:ascii="Palatino Linotype" w:eastAsia="Palatino Linotype" w:hAnsi="Palatino Linotype" w:cs="Palatino Linotype"/>
          <w:b/>
        </w:rPr>
      </w:pPr>
    </w:p>
    <w:p w14:paraId="333E2B4F" w14:textId="77777777" w:rsidR="002457DB" w:rsidRPr="00D52CC0"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333E2B50" w14:textId="77777777" w:rsidR="00D52CC0" w:rsidRPr="003E671B" w:rsidRDefault="00D52CC0" w:rsidP="00D52CC0">
      <w:pPr>
        <w:spacing w:line="360" w:lineRule="auto"/>
        <w:jc w:val="both"/>
        <w:rPr>
          <w:rFonts w:ascii="Palatino Linotype" w:eastAsia="Palatino Linotype" w:hAnsi="Palatino Linotype" w:cs="Palatino Linotype"/>
          <w:b/>
        </w:rPr>
      </w:pPr>
    </w:p>
    <w:p w14:paraId="333E2B51" w14:textId="77777777" w:rsidR="002457DB" w:rsidRPr="00D52CC0" w:rsidRDefault="002457DB" w:rsidP="00D52CC0">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D52CC0">
        <w:rPr>
          <w:rFonts w:ascii="Palatino Linotype" w:eastAsia="Palatino Linotype" w:hAnsi="Palatino Linotype" w:cs="Palatino Linotype"/>
          <w:color w:val="000000"/>
          <w:szCs w:val="22"/>
        </w:rPr>
        <w:t xml:space="preserve">Complejidad del </w:t>
      </w:r>
      <w:r w:rsidRPr="00D52CC0">
        <w:rPr>
          <w:rFonts w:ascii="Palatino Linotype" w:eastAsia="Palatino Linotype" w:hAnsi="Palatino Linotype" w:cs="Palatino Linotype"/>
          <w:szCs w:val="22"/>
        </w:rPr>
        <w:t>asunto</w:t>
      </w:r>
      <w:r w:rsidRPr="00D52CC0">
        <w:rPr>
          <w:rFonts w:ascii="Palatino Linotype" w:eastAsia="Palatino Linotype" w:hAnsi="Palatino Linotype" w:cs="Palatino Linotype"/>
          <w:color w:val="000000"/>
          <w:szCs w:val="22"/>
        </w:rPr>
        <w:t xml:space="preserve">: La complejidad de la prueba, la pluralidad de sujetos procesales, el tiempo transcurrido, las características y contexto del recurso. </w:t>
      </w:r>
    </w:p>
    <w:p w14:paraId="333E2B52" w14:textId="77777777" w:rsidR="002457DB" w:rsidRPr="00D52CC0" w:rsidRDefault="002457DB" w:rsidP="00D52CC0">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D52CC0">
        <w:rPr>
          <w:rFonts w:ascii="Palatino Linotype" w:eastAsia="Palatino Linotype" w:hAnsi="Palatino Linotype" w:cs="Palatino Linotype"/>
          <w:color w:val="000000"/>
          <w:szCs w:val="22"/>
        </w:rPr>
        <w:t>Actividad Procesal del interesado. Acciones u omisiones del interesado.</w:t>
      </w:r>
    </w:p>
    <w:p w14:paraId="333E2B53" w14:textId="77777777" w:rsidR="002457DB" w:rsidRPr="00D52CC0" w:rsidRDefault="002457DB" w:rsidP="00D52CC0">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D52CC0">
        <w:rPr>
          <w:rFonts w:ascii="Palatino Linotype" w:eastAsia="Palatino Linotype" w:hAnsi="Palatino Linotype" w:cs="Palatino Linotype"/>
          <w:color w:val="000000"/>
          <w:szCs w:val="22"/>
        </w:rPr>
        <w:lastRenderedPageBreak/>
        <w:t>Conducta de la Autoridad: Las Acciones u omisiones realizadas en el procedimiento. Así como si la autoridad actuó con la debida diligencia.</w:t>
      </w:r>
    </w:p>
    <w:p w14:paraId="333E2B54" w14:textId="77777777" w:rsidR="002457DB" w:rsidRPr="00D52CC0" w:rsidRDefault="002457DB" w:rsidP="00D52CC0">
      <w:pPr>
        <w:spacing w:line="360" w:lineRule="auto"/>
        <w:ind w:left="851" w:right="822"/>
        <w:jc w:val="both"/>
        <w:rPr>
          <w:rFonts w:ascii="Palatino Linotype" w:eastAsia="Palatino Linotype" w:hAnsi="Palatino Linotype" w:cs="Palatino Linotype"/>
          <w:szCs w:val="22"/>
        </w:rPr>
      </w:pPr>
      <w:r w:rsidRPr="00D52CC0">
        <w:rPr>
          <w:rFonts w:ascii="Palatino Linotype" w:eastAsia="Palatino Linotype" w:hAnsi="Palatino Linotype" w:cs="Palatino Linotype"/>
          <w:szCs w:val="22"/>
        </w:rPr>
        <w:t>d) La afectación generada en la situación jurídica de la persona involucrada en el proceso: Violación a sus derechos humanos.</w:t>
      </w:r>
    </w:p>
    <w:p w14:paraId="333E2B55" w14:textId="77777777" w:rsidR="002457DB" w:rsidRPr="003E671B" w:rsidRDefault="002457DB" w:rsidP="002457DB">
      <w:pPr>
        <w:spacing w:line="360" w:lineRule="auto"/>
        <w:rPr>
          <w:rFonts w:ascii="Palatino Linotype" w:eastAsia="Palatino Linotype" w:hAnsi="Palatino Linotype" w:cs="Palatino Linotype"/>
        </w:rPr>
      </w:pPr>
    </w:p>
    <w:p w14:paraId="333E2B56" w14:textId="77777777" w:rsidR="002457DB" w:rsidRPr="001B5C93"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33E2B57" w14:textId="77777777" w:rsidR="001B5C93" w:rsidRPr="00D52CC0" w:rsidRDefault="001B5C93" w:rsidP="001B5C93">
      <w:pPr>
        <w:spacing w:line="360" w:lineRule="auto"/>
        <w:jc w:val="both"/>
        <w:rPr>
          <w:rFonts w:ascii="Palatino Linotype" w:eastAsia="Palatino Linotype" w:hAnsi="Palatino Linotype" w:cs="Palatino Linotype"/>
          <w:b/>
        </w:rPr>
      </w:pPr>
    </w:p>
    <w:p w14:paraId="333E2B58" w14:textId="77777777"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3E671B">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3E671B">
        <w:rPr>
          <w:rFonts w:ascii="Palatino Linotype" w:eastAsia="Palatino Linotype" w:hAnsi="Palatino Linotype" w:cs="Palatino Linotype"/>
        </w:rPr>
        <w:t>, visible en la Gaceta del Seminario Judicial de la Federación con el registro digital 205635.</w:t>
      </w:r>
    </w:p>
    <w:p w14:paraId="333E2B59" w14:textId="77777777" w:rsidR="002457DB" w:rsidRPr="003E671B" w:rsidRDefault="002457DB" w:rsidP="002457DB">
      <w:pPr>
        <w:spacing w:line="360" w:lineRule="auto"/>
        <w:rPr>
          <w:rFonts w:ascii="Palatino Linotype" w:eastAsia="Palatino Linotype" w:hAnsi="Palatino Linotype" w:cs="Palatino Linotype"/>
        </w:rPr>
      </w:pPr>
    </w:p>
    <w:p w14:paraId="333E2B5A" w14:textId="77777777"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w:t>
      </w:r>
      <w:r w:rsidRPr="003E671B">
        <w:rPr>
          <w:rFonts w:ascii="Palatino Linotype" w:eastAsia="Palatino Linotype" w:hAnsi="Palatino Linotype" w:cs="Palatino Linotype"/>
        </w:rPr>
        <w:lastRenderedPageBreak/>
        <w:t>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33E2B5B" w14:textId="77777777" w:rsidR="002457DB" w:rsidRPr="003E671B" w:rsidRDefault="002457DB" w:rsidP="002457DB">
      <w:pPr>
        <w:spacing w:line="360" w:lineRule="auto"/>
        <w:rPr>
          <w:rFonts w:ascii="Palatino Linotype" w:eastAsia="Palatino Linotype" w:hAnsi="Palatino Linotype" w:cs="Palatino Linotype"/>
        </w:rPr>
      </w:pPr>
    </w:p>
    <w:p w14:paraId="333E2B5C" w14:textId="77777777"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333E2B5D" w14:textId="77777777" w:rsidR="002457DB" w:rsidRPr="003E671B" w:rsidRDefault="002457DB" w:rsidP="002457DB">
      <w:pPr>
        <w:spacing w:line="360" w:lineRule="auto"/>
        <w:rPr>
          <w:rFonts w:ascii="Palatino Linotype" w:eastAsia="Palatino Linotype" w:hAnsi="Palatino Linotype" w:cs="Palatino Linotype"/>
        </w:rPr>
      </w:pPr>
    </w:p>
    <w:p w14:paraId="333E2B5E" w14:textId="77777777" w:rsidR="002457DB" w:rsidRPr="00D52CC0" w:rsidRDefault="002457DB" w:rsidP="00D52CC0">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333E2B5F" w14:textId="77777777" w:rsidR="002457DB" w:rsidRPr="003E671B" w:rsidRDefault="002457DB" w:rsidP="002457DB">
      <w:pPr>
        <w:spacing w:line="360" w:lineRule="auto"/>
        <w:jc w:val="both"/>
        <w:rPr>
          <w:rFonts w:ascii="Palatino Linotype" w:eastAsia="Palatino Linotype" w:hAnsi="Palatino Linotype" w:cs="Palatino Linotype"/>
          <w:b/>
        </w:rPr>
      </w:pPr>
    </w:p>
    <w:p w14:paraId="333E2B60" w14:textId="77777777" w:rsidR="002457DB" w:rsidRPr="003E671B" w:rsidRDefault="002457DB" w:rsidP="002457DB">
      <w:pPr>
        <w:spacing w:line="360" w:lineRule="auto"/>
        <w:ind w:left="851" w:right="822"/>
        <w:jc w:val="both"/>
        <w:rPr>
          <w:rFonts w:ascii="Palatino Linotype" w:eastAsia="Palatino Linotype" w:hAnsi="Palatino Linotype" w:cs="Palatino Linotype"/>
          <w:sz w:val="22"/>
          <w:szCs w:val="22"/>
        </w:rPr>
      </w:pPr>
      <w:r w:rsidRPr="003E671B">
        <w:rPr>
          <w:rFonts w:ascii="Palatino Linotype" w:eastAsia="Palatino Linotype" w:hAnsi="Palatino Linotype" w:cs="Palatino Linotype"/>
          <w:sz w:val="22"/>
          <w:szCs w:val="22"/>
        </w:rPr>
        <w:t xml:space="preserve"> </w:t>
      </w:r>
      <w:r w:rsidRPr="003E671B">
        <w:rPr>
          <w:rFonts w:ascii="Palatino Linotype" w:eastAsia="Palatino Linotype" w:hAnsi="Palatino Linotype" w:cs="Palatino Linotype"/>
          <w:i/>
          <w:sz w:val="22"/>
          <w:szCs w:val="22"/>
        </w:rPr>
        <w:t>“PLAZO RAZONABLE PARA RESOLVER. DIMENSIÓN Y EFECTOS DE ESTE CONCEPTO CUANDO SE ADUCE EXCESIVA CARGA DE TRABAJO.”</w:t>
      </w:r>
      <w:r w:rsidRPr="003E671B">
        <w:rPr>
          <w:rFonts w:ascii="Palatino Linotype" w:eastAsia="Palatino Linotype" w:hAnsi="Palatino Linotype" w:cs="Palatino Linotype"/>
          <w:sz w:val="22"/>
          <w:szCs w:val="22"/>
        </w:rPr>
        <w:t xml:space="preserve"> consultable en el Seminario Judicial de la Federación y su gaceta, con el registro digital 2002351.</w:t>
      </w:r>
    </w:p>
    <w:p w14:paraId="333E2B61" w14:textId="77777777" w:rsidR="002457DB" w:rsidRPr="003E671B" w:rsidRDefault="002457DB" w:rsidP="002457DB">
      <w:pPr>
        <w:spacing w:line="360" w:lineRule="auto"/>
        <w:ind w:left="851" w:right="822"/>
        <w:jc w:val="both"/>
        <w:rPr>
          <w:rFonts w:ascii="Palatino Linotype" w:eastAsia="Palatino Linotype" w:hAnsi="Palatino Linotype" w:cs="Palatino Linotype"/>
          <w:b/>
          <w:sz w:val="22"/>
          <w:szCs w:val="22"/>
        </w:rPr>
      </w:pPr>
    </w:p>
    <w:p w14:paraId="333E2B62" w14:textId="77777777" w:rsidR="002457DB" w:rsidRPr="003E671B" w:rsidRDefault="002457DB" w:rsidP="002457DB">
      <w:pPr>
        <w:spacing w:line="360" w:lineRule="auto"/>
        <w:ind w:left="851" w:right="822"/>
        <w:jc w:val="both"/>
        <w:rPr>
          <w:rFonts w:ascii="Palatino Linotype" w:eastAsia="Palatino Linotype" w:hAnsi="Palatino Linotype" w:cs="Palatino Linotype"/>
          <w:sz w:val="22"/>
          <w:szCs w:val="22"/>
        </w:rPr>
      </w:pPr>
      <w:r w:rsidRPr="003E671B">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3E671B">
        <w:rPr>
          <w:rFonts w:ascii="Palatino Linotype" w:eastAsia="Palatino Linotype" w:hAnsi="Palatino Linotype" w:cs="Palatino Linotype"/>
          <w:sz w:val="22"/>
          <w:szCs w:val="22"/>
        </w:rPr>
        <w:t>, visible en el Seminario Judicial de la Federación y su gaceta, con el registro digital 2002350.</w:t>
      </w:r>
    </w:p>
    <w:p w14:paraId="333E2B63" w14:textId="77777777" w:rsidR="002457DB" w:rsidRPr="003E671B" w:rsidRDefault="002457DB" w:rsidP="002457DB">
      <w:pPr>
        <w:spacing w:line="360" w:lineRule="auto"/>
        <w:ind w:right="822"/>
        <w:jc w:val="both"/>
        <w:rPr>
          <w:rFonts w:ascii="Palatino Linotype" w:eastAsia="Palatino Linotype" w:hAnsi="Palatino Linotype" w:cs="Palatino Linotype"/>
          <w:i/>
        </w:rPr>
      </w:pPr>
    </w:p>
    <w:p w14:paraId="333E2B64" w14:textId="77777777" w:rsidR="002457DB" w:rsidRPr="003E671B" w:rsidRDefault="002457DB" w:rsidP="002457DB">
      <w:pPr>
        <w:numPr>
          <w:ilvl w:val="0"/>
          <w:numId w:val="1"/>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14:paraId="333E2B65" w14:textId="77777777"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33E2B66" w14:textId="77777777"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La Comisionada Ponente decretó el cierre de ins</w:t>
      </w:r>
      <w:r w:rsidR="00B6407B">
        <w:rPr>
          <w:rFonts w:ascii="Palatino Linotype" w:eastAsia="Palatino Linotype" w:hAnsi="Palatino Linotype" w:cs="Palatino Linotype"/>
          <w:color w:val="000000"/>
        </w:rPr>
        <w:t>trucción mediante el acuerdo de fecha tres (03) de octubre</w:t>
      </w:r>
      <w:r w:rsidRPr="003E671B">
        <w:rPr>
          <w:rFonts w:ascii="Palatino Linotype" w:eastAsia="Palatino Linotype" w:hAnsi="Palatino Linotype" w:cs="Palatino Linotype"/>
          <w:color w:val="000000"/>
        </w:rPr>
        <w:t xml:space="preserve"> de dos mil veinticuatro.</w:t>
      </w:r>
    </w:p>
    <w:p w14:paraId="333E2B67" w14:textId="77777777" w:rsidR="002457DB" w:rsidRPr="003E671B" w:rsidRDefault="002457DB" w:rsidP="002457DB">
      <w:pPr>
        <w:spacing w:line="360" w:lineRule="auto"/>
        <w:rPr>
          <w:rFonts w:ascii="Palatino Linotype" w:eastAsia="Palatino Linotype" w:hAnsi="Palatino Linotype" w:cs="Palatino Linotype"/>
        </w:rPr>
      </w:pPr>
    </w:p>
    <w:p w14:paraId="333E2B68" w14:textId="77777777" w:rsidR="002457DB" w:rsidRPr="003E671B" w:rsidRDefault="002457DB" w:rsidP="002457DB">
      <w:pPr>
        <w:spacing w:line="360" w:lineRule="auto"/>
        <w:jc w:val="center"/>
        <w:rPr>
          <w:rFonts w:ascii="Palatino Linotype" w:eastAsia="Palatino Linotype" w:hAnsi="Palatino Linotype" w:cs="Palatino Linotype"/>
        </w:rPr>
      </w:pPr>
      <w:bookmarkStart w:id="1" w:name="_heading=h.30j0zll" w:colFirst="0" w:colLast="0"/>
      <w:bookmarkEnd w:id="1"/>
      <w:r w:rsidRPr="003E671B">
        <w:rPr>
          <w:rFonts w:ascii="Palatino Linotype" w:eastAsia="Palatino Linotype" w:hAnsi="Palatino Linotype" w:cs="Palatino Linotype"/>
          <w:b/>
        </w:rPr>
        <w:t>C O N S I D E R A N D O</w:t>
      </w:r>
    </w:p>
    <w:p w14:paraId="333E2B69" w14:textId="77777777" w:rsidR="002457DB" w:rsidRPr="003E671B" w:rsidRDefault="002457DB" w:rsidP="002457DB">
      <w:pPr>
        <w:spacing w:line="360" w:lineRule="auto"/>
        <w:jc w:val="center"/>
        <w:rPr>
          <w:rFonts w:ascii="Palatino Linotype" w:eastAsia="Palatino Linotype" w:hAnsi="Palatino Linotype" w:cs="Palatino Linotype"/>
        </w:rPr>
      </w:pPr>
    </w:p>
    <w:p w14:paraId="333E2B6A" w14:textId="77777777" w:rsidR="002457DB" w:rsidRPr="003E671B" w:rsidRDefault="002457DB" w:rsidP="002457DB">
      <w:pPr>
        <w:spacing w:line="360" w:lineRule="auto"/>
        <w:jc w:val="both"/>
        <w:rPr>
          <w:rFonts w:ascii="Palatino Linotype" w:eastAsia="Palatino Linotype" w:hAnsi="Palatino Linotype" w:cs="Palatino Linotype"/>
          <w:b/>
        </w:rPr>
      </w:pPr>
      <w:bookmarkStart w:id="2" w:name="_heading=h.1fob9te" w:colFirst="0" w:colLast="0"/>
      <w:bookmarkEnd w:id="2"/>
      <w:r w:rsidRPr="003E671B">
        <w:rPr>
          <w:rFonts w:ascii="Palatino Linotype" w:eastAsia="Palatino Linotype" w:hAnsi="Palatino Linotype" w:cs="Palatino Linotype"/>
          <w:b/>
        </w:rPr>
        <w:t>PRIMERO. De la competencia</w:t>
      </w:r>
    </w:p>
    <w:p w14:paraId="333E2B6B" w14:textId="77777777" w:rsidR="002457DB" w:rsidRPr="003E671B" w:rsidRDefault="002457DB" w:rsidP="002457DB">
      <w:pPr>
        <w:numPr>
          <w:ilvl w:val="0"/>
          <w:numId w:val="1"/>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w:t>
      </w:r>
      <w:r w:rsidR="00D52CC0">
        <w:rPr>
          <w:rFonts w:ascii="Palatino Linotype" w:eastAsia="Palatino Linotype" w:hAnsi="Palatino Linotype" w:cs="Palatino Linotype"/>
          <w:color w:val="000000"/>
        </w:rPr>
        <w:t>pios; y 7, 9 fracciones I y XXIII</w:t>
      </w:r>
      <w:r w:rsidRPr="003E671B">
        <w:rPr>
          <w:rFonts w:ascii="Palatino Linotype" w:eastAsia="Palatino Linotype" w:hAnsi="Palatino Linotype" w:cs="Palatino Linotype"/>
          <w:color w:val="000000"/>
        </w:rPr>
        <w:t>, y 11 del Reglamento Interior del Instituto de Transparencia, Acceso a la Información Pública y Protección de Datos Personales del Estado de México y Municipios.</w:t>
      </w:r>
    </w:p>
    <w:p w14:paraId="333E2B6C" w14:textId="77777777"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33E2B6D" w14:textId="77777777" w:rsidR="002457DB" w:rsidRPr="003E671B" w:rsidRDefault="002457DB" w:rsidP="002457DB">
      <w:pPr>
        <w:keepNext/>
        <w:keepLines/>
        <w:spacing w:line="360" w:lineRule="auto"/>
        <w:rPr>
          <w:rFonts w:ascii="Palatino Linotype" w:eastAsia="Palatino Linotype" w:hAnsi="Palatino Linotype" w:cs="Palatino Linotype"/>
          <w:b/>
        </w:rPr>
      </w:pPr>
      <w:bookmarkStart w:id="3" w:name="_heading=h.3znysh7" w:colFirst="0" w:colLast="0"/>
      <w:bookmarkEnd w:id="3"/>
      <w:r w:rsidRPr="003E671B">
        <w:rPr>
          <w:rFonts w:ascii="Palatino Linotype" w:eastAsia="Palatino Linotype" w:hAnsi="Palatino Linotype" w:cs="Palatino Linotype"/>
          <w:b/>
        </w:rPr>
        <w:lastRenderedPageBreak/>
        <w:t>SEGUNDO. De la oportunidad y procedencia.</w:t>
      </w:r>
    </w:p>
    <w:p w14:paraId="333E2B6E" w14:textId="77777777" w:rsidR="002457DB" w:rsidRPr="003E671B" w:rsidRDefault="002457DB" w:rsidP="002457DB">
      <w:pPr>
        <w:keepNext/>
        <w:keepLines/>
        <w:spacing w:line="360" w:lineRule="auto"/>
        <w:rPr>
          <w:rFonts w:ascii="Palatino Linotype" w:eastAsia="Palatino Linotype" w:hAnsi="Palatino Linotype" w:cs="Palatino Linotype"/>
          <w:b/>
        </w:rPr>
      </w:pPr>
    </w:p>
    <w:p w14:paraId="333E2B6F" w14:textId="77777777" w:rsidR="002457D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 xml:space="preserve">El medio de impugnación fue presentado a través del </w:t>
      </w:r>
      <w:r w:rsidRPr="003E671B">
        <w:rPr>
          <w:rFonts w:ascii="Palatino Linotype" w:eastAsia="Palatino Linotype" w:hAnsi="Palatino Linotype" w:cs="Palatino Linotype"/>
          <w:b/>
          <w:color w:val="000000"/>
        </w:rPr>
        <w:t>SAIMEX,</w:t>
      </w:r>
      <w:r w:rsidRPr="003E671B">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sidRPr="003E671B">
        <w:rPr>
          <w:rFonts w:ascii="Palatino Linotype" w:eastAsia="Palatino Linotype" w:hAnsi="Palatino Linotype" w:cs="Palatino Linotype"/>
          <w:b/>
          <w:color w:val="000000"/>
        </w:rPr>
        <w:t>SUJETO OBLIGADO</w:t>
      </w:r>
      <w:r w:rsidRPr="003E671B">
        <w:rPr>
          <w:rFonts w:ascii="Palatino Linotype" w:eastAsia="Palatino Linotype" w:hAnsi="Palatino Linotype" w:cs="Palatino Linotype"/>
          <w:color w:val="000000"/>
        </w:rPr>
        <w:t xml:space="preserve"> entregó respuesta</w:t>
      </w:r>
      <w:r w:rsidR="005F4413">
        <w:rPr>
          <w:rFonts w:ascii="Palatino Linotype" w:eastAsia="Palatino Linotype" w:hAnsi="Palatino Linotype" w:cs="Palatino Linotype"/>
          <w:color w:val="000000"/>
        </w:rPr>
        <w:t xml:space="preserve"> a la solicitud el día treinta (30</w:t>
      </w:r>
      <w:r w:rsidR="00B6407B">
        <w:rPr>
          <w:rFonts w:ascii="Palatino Linotype" w:eastAsia="Palatino Linotype" w:hAnsi="Palatino Linotype" w:cs="Palatino Linotype"/>
          <w:color w:val="000000"/>
        </w:rPr>
        <w:t>) de</w:t>
      </w:r>
      <w:r w:rsidR="005F4413">
        <w:rPr>
          <w:rFonts w:ascii="Palatino Linotype" w:eastAsia="Palatino Linotype" w:hAnsi="Palatino Linotype" w:cs="Palatino Linotype"/>
          <w:color w:val="000000"/>
        </w:rPr>
        <w:t xml:space="preserve"> mayo</w:t>
      </w:r>
      <w:r w:rsidR="003C0EB4">
        <w:rPr>
          <w:rFonts w:ascii="Palatino Linotype" w:eastAsia="Palatino Linotype" w:hAnsi="Palatino Linotype" w:cs="Palatino Linotype"/>
          <w:color w:val="000000"/>
        </w:rPr>
        <w:t xml:space="preserve"> de dos mil veinticuatro</w:t>
      </w:r>
      <w:r w:rsidRPr="003E671B">
        <w:rPr>
          <w:rFonts w:ascii="Palatino Linotype" w:eastAsia="Palatino Linotype" w:hAnsi="Palatino Linotype" w:cs="Palatino Linotype"/>
          <w:color w:val="000000"/>
        </w:rPr>
        <w:t>, de tal forma que el plazo para interponer el recurso de re</w:t>
      </w:r>
      <w:r w:rsidR="005F4413">
        <w:rPr>
          <w:rFonts w:ascii="Palatino Linotype" w:eastAsia="Palatino Linotype" w:hAnsi="Palatino Linotype" w:cs="Palatino Linotype"/>
          <w:color w:val="000000"/>
        </w:rPr>
        <w:t>visión transcurrió del treinta y uno (31) de mayo  al veintiuno (21) de junio</w:t>
      </w:r>
      <w:r w:rsidR="003C0EB4">
        <w:rPr>
          <w:rFonts w:ascii="Palatino Linotype" w:eastAsia="Palatino Linotype" w:hAnsi="Palatino Linotype" w:cs="Palatino Linotype"/>
          <w:color w:val="000000"/>
        </w:rPr>
        <w:t xml:space="preserve"> de dos mil veinticuatro</w:t>
      </w:r>
      <w:r w:rsidRPr="003E671B">
        <w:rPr>
          <w:rFonts w:ascii="Palatino Linotype" w:eastAsia="Palatino Linotype" w:hAnsi="Palatino Linotype" w:cs="Palatino Linotype"/>
          <w:color w:val="000000"/>
        </w:rPr>
        <w:t>; en consecuencia, prese</w:t>
      </w:r>
      <w:r w:rsidR="003C0EB4">
        <w:rPr>
          <w:rFonts w:ascii="Palatino Linotype" w:eastAsia="Palatino Linotype" w:hAnsi="Palatino Linotype" w:cs="Palatino Linotype"/>
          <w:color w:val="000000"/>
        </w:rPr>
        <w:t>ntó su i</w:t>
      </w:r>
      <w:r w:rsidR="005F4413">
        <w:rPr>
          <w:rFonts w:ascii="Palatino Linotype" w:eastAsia="Palatino Linotype" w:hAnsi="Palatino Linotype" w:cs="Palatino Linotype"/>
          <w:color w:val="000000"/>
        </w:rPr>
        <w:t>nconformidad el día seis (06</w:t>
      </w:r>
      <w:r w:rsidR="003C0EB4">
        <w:rPr>
          <w:rFonts w:ascii="Palatino Linotype" w:eastAsia="Palatino Linotype" w:hAnsi="Palatino Linotype" w:cs="Palatino Linotype"/>
          <w:color w:val="000000"/>
        </w:rPr>
        <w:t>) de</w:t>
      </w:r>
      <w:r w:rsidR="00B6407B">
        <w:rPr>
          <w:rFonts w:ascii="Palatino Linotype" w:eastAsia="Palatino Linotype" w:hAnsi="Palatino Linotype" w:cs="Palatino Linotype"/>
          <w:color w:val="000000"/>
        </w:rPr>
        <w:t xml:space="preserve"> junio</w:t>
      </w:r>
      <w:r w:rsidR="003C0EB4">
        <w:rPr>
          <w:rFonts w:ascii="Palatino Linotype" w:eastAsia="Palatino Linotype" w:hAnsi="Palatino Linotype" w:cs="Palatino Linotype"/>
          <w:color w:val="000000"/>
        </w:rPr>
        <w:t xml:space="preserve"> de dos mil veinticuatro</w:t>
      </w:r>
      <w:r w:rsidRPr="003E671B">
        <w:rPr>
          <w:rFonts w:ascii="Palatino Linotype" w:eastAsia="Palatino Linotype" w:hAnsi="Palatino Linotype" w:cs="Palatino Linotype"/>
          <w:color w:val="000000"/>
        </w:rPr>
        <w:t xml:space="preserve">, por lo que se encuentra dentro de los márgenes temporales previstos en el artículo 178 de la </w:t>
      </w:r>
      <w:r w:rsidRPr="003E671B">
        <w:rPr>
          <w:rFonts w:ascii="Palatino Linotype" w:eastAsia="Palatino Linotype" w:hAnsi="Palatino Linotype" w:cs="Palatino Linotype"/>
          <w:b/>
          <w:color w:val="000000"/>
        </w:rPr>
        <w:t xml:space="preserve">Ley de Transparencia y Acceso a la Información Pública del Estado de México y Municipios </w:t>
      </w:r>
      <w:r w:rsidRPr="003E671B">
        <w:rPr>
          <w:rFonts w:ascii="Palatino Linotype" w:eastAsia="Palatino Linotype" w:hAnsi="Palatino Linotype" w:cs="Palatino Linotype"/>
          <w:color w:val="000000"/>
        </w:rPr>
        <w:t>vigente.</w:t>
      </w:r>
    </w:p>
    <w:p w14:paraId="333E2B70" w14:textId="77777777" w:rsidR="002457DB" w:rsidRPr="003C0EB4" w:rsidRDefault="002457DB" w:rsidP="003C0EB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33E2B71" w14:textId="77777777"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33E2B72" w14:textId="77777777" w:rsidR="002457DB" w:rsidRPr="003E671B" w:rsidRDefault="002457DB" w:rsidP="002457DB">
      <w:pPr>
        <w:pBdr>
          <w:top w:val="nil"/>
          <w:left w:val="nil"/>
          <w:bottom w:val="nil"/>
          <w:right w:val="nil"/>
          <w:between w:val="nil"/>
        </w:pBdr>
        <w:ind w:left="720"/>
        <w:rPr>
          <w:rFonts w:ascii="Palatino Linotype" w:eastAsia="Palatino Linotype" w:hAnsi="Palatino Linotype" w:cs="Palatino Linotype"/>
          <w:color w:val="000000"/>
        </w:rPr>
      </w:pPr>
    </w:p>
    <w:p w14:paraId="333E2B73" w14:textId="77777777" w:rsidR="002457DB" w:rsidRPr="003E671B" w:rsidRDefault="002457DB" w:rsidP="002457DB">
      <w:pPr>
        <w:spacing w:line="360" w:lineRule="auto"/>
        <w:ind w:right="49"/>
        <w:jc w:val="both"/>
        <w:rPr>
          <w:rFonts w:ascii="Palatino Linotype" w:eastAsia="Palatino Linotype" w:hAnsi="Palatino Linotype" w:cs="Palatino Linotype"/>
          <w:b/>
        </w:rPr>
      </w:pPr>
      <w:bookmarkStart w:id="4" w:name="_heading=h.2et92p0" w:colFirst="0" w:colLast="0"/>
      <w:bookmarkEnd w:id="4"/>
      <w:r w:rsidRPr="003E671B">
        <w:rPr>
          <w:rFonts w:ascii="Palatino Linotype" w:eastAsia="Palatino Linotype" w:hAnsi="Palatino Linotype" w:cs="Palatino Linotype"/>
          <w:b/>
        </w:rPr>
        <w:t>TERCERO. Planteamiento de la Litis.</w:t>
      </w:r>
    </w:p>
    <w:p w14:paraId="333E2B74" w14:textId="77777777" w:rsidR="002457DB" w:rsidRPr="003E671B" w:rsidRDefault="002457DB" w:rsidP="002457DB">
      <w:pPr>
        <w:spacing w:line="360" w:lineRule="auto"/>
        <w:ind w:right="49"/>
        <w:jc w:val="both"/>
        <w:rPr>
          <w:rFonts w:ascii="Palatino Linotype" w:eastAsia="Palatino Linotype" w:hAnsi="Palatino Linotype" w:cs="Palatino Linotype"/>
          <w:b/>
        </w:rPr>
      </w:pPr>
    </w:p>
    <w:p w14:paraId="333E2B75" w14:textId="77777777" w:rsidR="005F4413" w:rsidRDefault="005F4413" w:rsidP="00B6407B">
      <w:pPr>
        <w:numPr>
          <w:ilvl w:val="0"/>
          <w:numId w:val="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particular solicitó.  </w:t>
      </w:r>
      <w:r w:rsidRPr="007F719F">
        <w:rPr>
          <w:rFonts w:ascii="Palatino Linotype" w:eastAsia="Palatino Linotype" w:hAnsi="Palatino Linotype" w:cs="Palatino Linotype"/>
        </w:rPr>
        <w:t xml:space="preserve">De la </w:t>
      </w:r>
      <w:r w:rsidRPr="007F719F">
        <w:rPr>
          <w:rFonts w:ascii="Palatino Linotype" w:eastAsia="Palatino Linotype" w:hAnsi="Palatino Linotype" w:cs="Palatino Linotype"/>
          <w:color w:val="000000"/>
        </w:rPr>
        <w:t>Unidad de Transparencia</w:t>
      </w:r>
    </w:p>
    <w:p w14:paraId="333E2B76" w14:textId="77777777" w:rsidR="005F4413" w:rsidRPr="0017394D" w:rsidRDefault="005F4413" w:rsidP="005F4413">
      <w:pPr>
        <w:spacing w:line="360" w:lineRule="auto"/>
        <w:ind w:right="49"/>
        <w:jc w:val="both"/>
        <w:rPr>
          <w:rFonts w:ascii="Palatino Linotype" w:eastAsia="Palatino Linotype" w:hAnsi="Palatino Linotype" w:cs="Palatino Linotype"/>
          <w:color w:val="000000"/>
        </w:rPr>
      </w:pPr>
      <w:r w:rsidRPr="0017394D">
        <w:rPr>
          <w:rFonts w:ascii="Palatino Linotype" w:eastAsia="Palatino Linotype" w:hAnsi="Palatino Linotype" w:cs="Palatino Linotype"/>
          <w:color w:val="000000"/>
        </w:rPr>
        <w:t>Listado</w:t>
      </w:r>
      <w:r w:rsidR="0017394D">
        <w:rPr>
          <w:rFonts w:ascii="Palatino Linotype" w:eastAsia="Palatino Linotype" w:hAnsi="Palatino Linotype" w:cs="Palatino Linotype"/>
          <w:color w:val="000000"/>
        </w:rPr>
        <w:t xml:space="preserve"> del</w:t>
      </w:r>
      <w:r w:rsidRPr="0017394D">
        <w:rPr>
          <w:rFonts w:ascii="Palatino Linotype" w:eastAsia="Palatino Linotype" w:hAnsi="Palatino Linotype" w:cs="Palatino Linotype"/>
          <w:color w:val="000000"/>
        </w:rPr>
        <w:t xml:space="preserve"> pers</w:t>
      </w:r>
      <w:r w:rsidR="0017394D" w:rsidRPr="0017394D">
        <w:rPr>
          <w:rFonts w:ascii="Palatino Linotype" w:eastAsia="Palatino Linotype" w:hAnsi="Palatino Linotype" w:cs="Palatino Linotype"/>
          <w:color w:val="000000"/>
        </w:rPr>
        <w:t xml:space="preserve">onal </w:t>
      </w:r>
      <w:r w:rsidRPr="0017394D">
        <w:rPr>
          <w:rFonts w:ascii="Palatino Linotype" w:eastAsia="Palatino Linotype" w:hAnsi="Palatino Linotype" w:cs="Palatino Linotype"/>
          <w:color w:val="000000"/>
        </w:rPr>
        <w:t xml:space="preserve"> que le fue cubierto su aguinaldo y pr</w:t>
      </w:r>
      <w:r w:rsidR="0017394D" w:rsidRPr="0017394D">
        <w:rPr>
          <w:rFonts w:ascii="Palatino Linotype" w:eastAsia="Palatino Linotype" w:hAnsi="Palatino Linotype" w:cs="Palatino Linotype"/>
          <w:color w:val="000000"/>
        </w:rPr>
        <w:t>ima vacacional ejercicio 2021 q</w:t>
      </w:r>
      <w:r w:rsidRPr="0017394D">
        <w:rPr>
          <w:rFonts w:ascii="Palatino Linotype" w:eastAsia="Palatino Linotype" w:hAnsi="Palatino Linotype" w:cs="Palatino Linotype"/>
          <w:color w:val="000000"/>
        </w:rPr>
        <w:t xml:space="preserve">ue contenga: </w:t>
      </w:r>
    </w:p>
    <w:p w14:paraId="333E2B77" w14:textId="77777777" w:rsidR="005F4413" w:rsidRPr="0017394D" w:rsidRDefault="005F4413" w:rsidP="005F4413">
      <w:pPr>
        <w:spacing w:line="360" w:lineRule="auto"/>
        <w:ind w:right="49"/>
        <w:jc w:val="both"/>
        <w:rPr>
          <w:rFonts w:ascii="Palatino Linotype" w:eastAsia="Palatino Linotype" w:hAnsi="Palatino Linotype" w:cs="Palatino Linotype"/>
          <w:color w:val="000000"/>
        </w:rPr>
      </w:pPr>
      <w:r w:rsidRPr="0017394D">
        <w:rPr>
          <w:rFonts w:ascii="Palatino Linotype" w:eastAsia="Palatino Linotype" w:hAnsi="Palatino Linotype" w:cs="Palatino Linotype"/>
          <w:color w:val="000000"/>
        </w:rPr>
        <w:t xml:space="preserve">• Nombre y apellidos </w:t>
      </w:r>
    </w:p>
    <w:p w14:paraId="333E2B78" w14:textId="77777777" w:rsidR="005F4413" w:rsidRPr="0017394D" w:rsidRDefault="005F4413" w:rsidP="005F4413">
      <w:pPr>
        <w:spacing w:line="360" w:lineRule="auto"/>
        <w:ind w:right="49"/>
        <w:jc w:val="both"/>
        <w:rPr>
          <w:rFonts w:ascii="Palatino Linotype" w:eastAsia="Palatino Linotype" w:hAnsi="Palatino Linotype" w:cs="Palatino Linotype"/>
          <w:color w:val="000000"/>
        </w:rPr>
      </w:pPr>
      <w:r w:rsidRPr="0017394D">
        <w:rPr>
          <w:rFonts w:ascii="Palatino Linotype" w:eastAsia="Palatino Linotype" w:hAnsi="Palatino Linotype" w:cs="Palatino Linotype"/>
          <w:color w:val="000000"/>
        </w:rPr>
        <w:lastRenderedPageBreak/>
        <w:t>• Funciones</w:t>
      </w:r>
    </w:p>
    <w:p w14:paraId="333E2B79" w14:textId="77777777" w:rsidR="005F4413" w:rsidRPr="0017394D" w:rsidRDefault="005F4413" w:rsidP="005F4413">
      <w:pPr>
        <w:spacing w:line="360" w:lineRule="auto"/>
        <w:ind w:right="49"/>
        <w:jc w:val="both"/>
        <w:rPr>
          <w:rFonts w:ascii="Palatino Linotype" w:eastAsia="Palatino Linotype" w:hAnsi="Palatino Linotype" w:cs="Palatino Linotype"/>
          <w:color w:val="000000"/>
        </w:rPr>
      </w:pPr>
      <w:r w:rsidRPr="0017394D">
        <w:rPr>
          <w:rFonts w:ascii="Palatino Linotype" w:eastAsia="Palatino Linotype" w:hAnsi="Palatino Linotype" w:cs="Palatino Linotype"/>
          <w:color w:val="000000"/>
        </w:rPr>
        <w:t xml:space="preserve">• Salario mensual </w:t>
      </w:r>
    </w:p>
    <w:p w14:paraId="333E2B7A" w14:textId="77777777" w:rsidR="005F4413" w:rsidRPr="0017394D" w:rsidRDefault="005F4413" w:rsidP="005F4413">
      <w:pPr>
        <w:spacing w:line="360" w:lineRule="auto"/>
        <w:ind w:right="49"/>
        <w:jc w:val="both"/>
        <w:rPr>
          <w:rFonts w:ascii="Palatino Linotype" w:eastAsia="Palatino Linotype" w:hAnsi="Palatino Linotype" w:cs="Palatino Linotype"/>
          <w:color w:val="000000"/>
        </w:rPr>
      </w:pPr>
      <w:r w:rsidRPr="0017394D">
        <w:rPr>
          <w:rFonts w:ascii="Palatino Linotype" w:eastAsia="Palatino Linotype" w:hAnsi="Palatino Linotype" w:cs="Palatino Linotype"/>
          <w:color w:val="000000"/>
        </w:rPr>
        <w:t xml:space="preserve">• Fecha de ingreso </w:t>
      </w:r>
    </w:p>
    <w:p w14:paraId="333E2B7B" w14:textId="77777777" w:rsidR="0017394D" w:rsidRPr="0017394D" w:rsidRDefault="005F4413" w:rsidP="005F4413">
      <w:pPr>
        <w:spacing w:line="360" w:lineRule="auto"/>
        <w:ind w:right="49"/>
        <w:jc w:val="both"/>
        <w:rPr>
          <w:rFonts w:ascii="Palatino Linotype" w:eastAsia="Palatino Linotype" w:hAnsi="Palatino Linotype" w:cs="Palatino Linotype"/>
          <w:color w:val="000000"/>
        </w:rPr>
      </w:pPr>
      <w:r w:rsidRPr="0017394D">
        <w:rPr>
          <w:rFonts w:ascii="Palatino Linotype" w:eastAsia="Palatino Linotype" w:hAnsi="Palatino Linotype" w:cs="Palatino Linotype"/>
          <w:color w:val="000000"/>
        </w:rPr>
        <w:t xml:space="preserve">• Status (Funcionario, confianza, sindicalizado) </w:t>
      </w:r>
    </w:p>
    <w:p w14:paraId="333E2B7C" w14:textId="77777777" w:rsidR="0017394D" w:rsidRPr="0017394D" w:rsidRDefault="005F4413" w:rsidP="005F4413">
      <w:pPr>
        <w:spacing w:line="360" w:lineRule="auto"/>
        <w:ind w:right="49"/>
        <w:jc w:val="both"/>
        <w:rPr>
          <w:rFonts w:ascii="Palatino Linotype" w:eastAsia="Palatino Linotype" w:hAnsi="Palatino Linotype" w:cs="Palatino Linotype"/>
          <w:color w:val="000000"/>
        </w:rPr>
      </w:pPr>
      <w:r w:rsidRPr="0017394D">
        <w:rPr>
          <w:rFonts w:ascii="Palatino Linotype" w:eastAsia="Palatino Linotype" w:hAnsi="Palatino Linotype" w:cs="Palatino Linotype"/>
          <w:color w:val="000000"/>
        </w:rPr>
        <w:t xml:space="preserve">• Monto pagado por concepto de aguinaldo </w:t>
      </w:r>
    </w:p>
    <w:p w14:paraId="333E2B7D" w14:textId="77777777" w:rsidR="0017394D" w:rsidRPr="0017394D" w:rsidRDefault="005F4413" w:rsidP="005F4413">
      <w:pPr>
        <w:spacing w:line="360" w:lineRule="auto"/>
        <w:ind w:right="49"/>
        <w:jc w:val="both"/>
        <w:rPr>
          <w:rFonts w:ascii="Palatino Linotype" w:eastAsia="Palatino Linotype" w:hAnsi="Palatino Linotype" w:cs="Palatino Linotype"/>
          <w:color w:val="000000"/>
        </w:rPr>
      </w:pPr>
      <w:r w:rsidRPr="0017394D">
        <w:rPr>
          <w:rFonts w:ascii="Palatino Linotype" w:eastAsia="Palatino Linotype" w:hAnsi="Palatino Linotype" w:cs="Palatino Linotype"/>
          <w:color w:val="000000"/>
        </w:rPr>
        <w:t xml:space="preserve">• Monto pagado por vacaciones y prima vacacional. </w:t>
      </w:r>
    </w:p>
    <w:p w14:paraId="333E2B7E" w14:textId="77777777" w:rsidR="0017394D" w:rsidRPr="0017394D" w:rsidRDefault="0017394D" w:rsidP="0017394D">
      <w:pPr>
        <w:pStyle w:val="Prrafodelista"/>
        <w:numPr>
          <w:ilvl w:val="0"/>
          <w:numId w:val="31"/>
        </w:numPr>
        <w:spacing w:line="360" w:lineRule="auto"/>
        <w:ind w:left="142" w:right="49" w:hanging="153"/>
        <w:jc w:val="both"/>
        <w:rPr>
          <w:rFonts w:ascii="Palatino Linotype" w:eastAsia="Palatino Linotype" w:hAnsi="Palatino Linotype" w:cs="Palatino Linotype"/>
          <w:color w:val="000000"/>
        </w:rPr>
      </w:pPr>
      <w:r w:rsidRPr="0017394D">
        <w:rPr>
          <w:rFonts w:ascii="Palatino Linotype" w:eastAsia="Palatino Linotype" w:hAnsi="Palatino Linotype" w:cs="Palatino Linotype"/>
          <w:color w:val="000000"/>
        </w:rPr>
        <w:t>O</w:t>
      </w:r>
      <w:r w:rsidR="005F4413" w:rsidRPr="0017394D">
        <w:rPr>
          <w:rFonts w:ascii="Palatino Linotype" w:eastAsia="Palatino Linotype" w:hAnsi="Palatino Linotype" w:cs="Palatino Linotype"/>
          <w:color w:val="000000"/>
        </w:rPr>
        <w:t>ficios relativos al mes de mayo de 2023 enviados y recibidos</w:t>
      </w:r>
    </w:p>
    <w:p w14:paraId="333E2B7F" w14:textId="77777777" w:rsidR="002457DB" w:rsidRPr="0017394D" w:rsidRDefault="0017394D" w:rsidP="0017394D">
      <w:pPr>
        <w:pStyle w:val="Prrafodelista"/>
        <w:numPr>
          <w:ilvl w:val="0"/>
          <w:numId w:val="31"/>
        </w:numPr>
        <w:spacing w:line="360" w:lineRule="auto"/>
        <w:ind w:left="142" w:right="49" w:hanging="153"/>
        <w:jc w:val="both"/>
        <w:rPr>
          <w:rFonts w:ascii="Palatino Linotype" w:eastAsia="Palatino Linotype" w:hAnsi="Palatino Linotype" w:cs="Palatino Linotype"/>
        </w:rPr>
      </w:pPr>
      <w:r w:rsidRPr="0017394D">
        <w:rPr>
          <w:rFonts w:ascii="Palatino Linotype" w:eastAsia="Palatino Linotype" w:hAnsi="Palatino Linotype" w:cs="Palatino Linotype"/>
          <w:color w:val="000000"/>
        </w:rPr>
        <w:t>L</w:t>
      </w:r>
      <w:r w:rsidR="005F4413" w:rsidRPr="0017394D">
        <w:rPr>
          <w:rFonts w:ascii="Palatino Linotype" w:eastAsia="Palatino Linotype" w:hAnsi="Palatino Linotype" w:cs="Palatino Linotype"/>
          <w:color w:val="000000"/>
        </w:rPr>
        <w:t>ista de asistencia relativa al día 19 de febrero de 2022, 2023 y 2024</w:t>
      </w:r>
    </w:p>
    <w:p w14:paraId="333E2B80" w14:textId="77777777" w:rsidR="00050D63" w:rsidRPr="003E671B" w:rsidRDefault="00050D63" w:rsidP="00050D63">
      <w:pPr>
        <w:spacing w:line="360" w:lineRule="auto"/>
        <w:ind w:right="49"/>
        <w:jc w:val="both"/>
        <w:rPr>
          <w:rFonts w:ascii="Palatino Linotype" w:eastAsia="Palatino Linotype" w:hAnsi="Palatino Linotype" w:cs="Palatino Linotype"/>
          <w:i/>
        </w:rPr>
      </w:pPr>
    </w:p>
    <w:p w14:paraId="333E2B81" w14:textId="77777777" w:rsidR="009E3250" w:rsidRPr="00E22132" w:rsidRDefault="002457DB" w:rsidP="00E2213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E671B">
        <w:rPr>
          <w:rFonts w:ascii="Palatino Linotype" w:eastAsia="Palatino Linotype" w:hAnsi="Palatino Linotype" w:cs="Palatino Linotype"/>
        </w:rPr>
        <w:t xml:space="preserve">En respuesta, el </w:t>
      </w:r>
      <w:r w:rsidR="00050D63">
        <w:rPr>
          <w:rFonts w:ascii="Palatino Linotype" w:eastAsia="Palatino Linotype" w:hAnsi="Palatino Linotype" w:cs="Palatino Linotype"/>
        </w:rPr>
        <w:t>Sujeto Obligado</w:t>
      </w:r>
      <w:r w:rsidR="009E3250">
        <w:rPr>
          <w:rFonts w:ascii="Palatino Linotype" w:eastAsia="Palatino Linotype" w:hAnsi="Palatino Linotype" w:cs="Palatino Linotype"/>
        </w:rPr>
        <w:t xml:space="preserve"> </w:t>
      </w:r>
      <w:r w:rsidR="007F719F">
        <w:rPr>
          <w:rFonts w:ascii="Palatino Linotype" w:eastAsia="Palatino Linotype" w:hAnsi="Palatino Linotype" w:cs="Palatino Linotype"/>
        </w:rPr>
        <w:t>remitió</w:t>
      </w:r>
      <w:r w:rsidR="009E3250">
        <w:rPr>
          <w:rFonts w:ascii="Palatino Linotype" w:eastAsia="Palatino Linotype" w:hAnsi="Palatino Linotype" w:cs="Palatino Linotype"/>
        </w:rPr>
        <w:t xml:space="preserve"> una lista </w:t>
      </w:r>
      <w:r w:rsidR="009E3250" w:rsidRPr="009E3250">
        <w:rPr>
          <w:rFonts w:ascii="Palatino Linotype" w:eastAsia="Palatino Linotype" w:hAnsi="Palatino Linotype" w:cs="Palatino Linotype"/>
        </w:rPr>
        <w:t>, en el cual se puede observar Nombre, AGUINALDO 2021, FECHA DE PAGO, PRIMA 2021, FECHA DE PAGO, Fecha de Antigüedad, Tipo de Empleado, Percepciones, Deducciones, Neto, Descripción, Dirección (Datos de 12 personas)</w:t>
      </w:r>
      <w:r w:rsidR="009E3250">
        <w:rPr>
          <w:rFonts w:ascii="Palatino Linotype" w:eastAsia="Palatino Linotype" w:hAnsi="Palatino Linotype" w:cs="Palatino Linotype"/>
        </w:rPr>
        <w:t xml:space="preserve">; </w:t>
      </w:r>
      <w:r w:rsidR="009E3250" w:rsidRPr="009E3250">
        <w:rPr>
          <w:rFonts w:ascii="Palatino Linotype" w:eastAsia="Palatino Linotype" w:hAnsi="Palatino Linotype" w:cs="Palatino Linotype"/>
        </w:rPr>
        <w:t xml:space="preserve"> FORMATO ÚNICO DE CONT</w:t>
      </w:r>
      <w:r w:rsidR="009E3250">
        <w:rPr>
          <w:rFonts w:ascii="Palatino Linotype" w:eastAsia="Palatino Linotype" w:hAnsi="Palatino Linotype" w:cs="Palatino Linotype"/>
        </w:rPr>
        <w:t>ROL DE ASISTENCIA de fecha 19</w:t>
      </w:r>
      <w:r w:rsidR="009E3250" w:rsidRPr="009E3250">
        <w:rPr>
          <w:rFonts w:ascii="Palatino Linotype" w:eastAsia="Palatino Linotype" w:hAnsi="Palatino Linotype" w:cs="Palatino Linotype"/>
        </w:rPr>
        <w:t>-02-2024 de la Unidad de Transparencia</w:t>
      </w:r>
      <w:r w:rsidR="00E22132">
        <w:rPr>
          <w:rFonts w:ascii="Palatino Linotype" w:eastAsia="Palatino Linotype" w:hAnsi="Palatino Linotype" w:cs="Palatino Linotype"/>
        </w:rPr>
        <w:t xml:space="preserve">; </w:t>
      </w:r>
      <w:r w:rsidR="009E3250" w:rsidRPr="00E22132">
        <w:rPr>
          <w:rFonts w:ascii="Palatino Linotype" w:eastAsia="Palatino Linotype" w:hAnsi="Palatino Linotype" w:cs="Palatino Linotype"/>
        </w:rPr>
        <w:t xml:space="preserve">ACTA DE LA CUADRIGENTÉSIMA PRIMERA SESION EXTRAORDINARIA DEL COMITÉ DE TRANSPARENCIA DEL MUNICIPIO DE TOLUCA ADMINISTRACIÓN 2022-2024 mediante la cual se somete a análisis y aprobación la clasificación como información confidencial de forma parcial , los datos contenidos en listas de asistencia, para dar respuesta a la Solicitud de Información número </w:t>
      </w:r>
      <w:r w:rsidR="009E3250" w:rsidRPr="00E22132">
        <w:rPr>
          <w:rFonts w:ascii="Palatino Linotype" w:eastAsia="Palatino Linotype" w:hAnsi="Palatino Linotype" w:cs="Palatino Linotype"/>
          <w:b/>
          <w:bCs/>
        </w:rPr>
        <w:t xml:space="preserve">00977/TOLUCA/IP/2024…. </w:t>
      </w:r>
      <w:r w:rsidR="009E3250" w:rsidRPr="00E22132">
        <w:rPr>
          <w:rFonts w:ascii="Palatino Linotype" w:eastAsia="Palatino Linotype" w:hAnsi="Palatino Linotype" w:cs="Palatino Linotype"/>
          <w:bCs/>
        </w:rPr>
        <w:t xml:space="preserve">Así mismo el Análisis y aprobación de la propuesta de clasificación como información confidencial de forma parcia, los datos personales contenidos en oficios, para dar respuesta a la Solicitud de Información número </w:t>
      </w:r>
      <w:r w:rsidR="00E22132">
        <w:rPr>
          <w:rFonts w:ascii="Palatino Linotype" w:eastAsia="Palatino Linotype" w:hAnsi="Palatino Linotype" w:cs="Palatino Linotype"/>
          <w:b/>
          <w:bCs/>
        </w:rPr>
        <w:t>00977/TOLUCA/IP/2024.</w:t>
      </w:r>
    </w:p>
    <w:p w14:paraId="333E2B82" w14:textId="77777777" w:rsidR="009E3250" w:rsidRPr="009E3250" w:rsidRDefault="00E22132" w:rsidP="007F719F">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La </w:t>
      </w:r>
      <w:r w:rsidR="009E3250" w:rsidRPr="009E3250">
        <w:rPr>
          <w:rFonts w:ascii="Palatino Linotype" w:eastAsia="Palatino Linotype" w:hAnsi="Palatino Linotype" w:cs="Palatino Linotype"/>
        </w:rPr>
        <w:t>Dirección General de Administración y Servidor Público Habilitado, informó  que, la Direcci</w:t>
      </w:r>
      <w:r>
        <w:rPr>
          <w:rFonts w:ascii="Palatino Linotype" w:eastAsia="Palatino Linotype" w:hAnsi="Palatino Linotype" w:cs="Palatino Linotype"/>
        </w:rPr>
        <w:t xml:space="preserve">ón de Recursos Humanos, </w:t>
      </w:r>
      <w:r w:rsidR="009E3250" w:rsidRPr="009E3250">
        <w:rPr>
          <w:rFonts w:ascii="Palatino Linotype" w:eastAsia="Palatino Linotype" w:hAnsi="Palatino Linotype" w:cs="Palatino Linotype"/>
        </w:rPr>
        <w:t xml:space="preserve">envía en formato digital la información solicitada,  </w:t>
      </w:r>
      <w:r w:rsidR="009E3250" w:rsidRPr="009E3250">
        <w:rPr>
          <w:rFonts w:ascii="Palatino Linotype" w:eastAsia="Palatino Linotype" w:hAnsi="Palatino Linotype" w:cs="Palatino Linotype"/>
        </w:rPr>
        <w:lastRenderedPageBreak/>
        <w:t>remite en formato digital la lista de asistencia correspondiente al personal adscrito a la Unidad de Transparencia relativa al día 19 de febrero de 2024 en versión pública ,,, Respecto a la lista de asistencia del día 19 de febrero de 2022 se informa que no se localizó dicha información toda vez que no fue generada, poseída o administrada por la</w:t>
      </w:r>
      <w:r w:rsidR="009E3250">
        <w:rPr>
          <w:rFonts w:ascii="Palatino Linotype" w:eastAsia="Palatino Linotype" w:hAnsi="Palatino Linotype" w:cs="Palatino Linotype"/>
        </w:rPr>
        <w:t>s medidas de prevención y salud</w:t>
      </w:r>
      <w:r w:rsidR="009E3250" w:rsidRPr="009E3250">
        <w:rPr>
          <w:rFonts w:ascii="Palatino Linotype" w:eastAsia="Palatino Linotype" w:hAnsi="Palatino Linotype" w:cs="Palatino Linotype"/>
        </w:rPr>
        <w:t>; y en cuanto a las listas de asistencia del día</w:t>
      </w:r>
      <w:r w:rsidR="009E3250">
        <w:rPr>
          <w:rFonts w:ascii="Palatino Linotype" w:eastAsia="Palatino Linotype" w:hAnsi="Palatino Linotype" w:cs="Palatino Linotype"/>
        </w:rPr>
        <w:t xml:space="preserve"> 19 de febrero de 2023</w:t>
      </w:r>
      <w:r w:rsidR="009E3250" w:rsidRPr="009E3250">
        <w:rPr>
          <w:rFonts w:ascii="Palatino Linotype" w:eastAsia="Palatino Linotype" w:hAnsi="Palatino Linotype" w:cs="Palatino Linotype"/>
        </w:rPr>
        <w:t xml:space="preserve"> no se generó por ser día </w:t>
      </w:r>
      <w:r w:rsidR="00202E4F">
        <w:rPr>
          <w:rFonts w:ascii="Palatino Linotype" w:eastAsia="Palatino Linotype" w:hAnsi="Palatino Linotype" w:cs="Palatino Linotype"/>
        </w:rPr>
        <w:t>inhábil. Respecto a</w:t>
      </w:r>
      <w:r w:rsidR="009E3250" w:rsidRPr="009E3250">
        <w:rPr>
          <w:rFonts w:ascii="Palatino Linotype" w:eastAsia="Palatino Linotype" w:hAnsi="Palatino Linotype" w:cs="Palatino Linotype"/>
        </w:rPr>
        <w:t xml:space="preserve"> los oficios relativos al mes de mayo de 2023 enviados y recibidos por la Unid</w:t>
      </w:r>
      <w:r w:rsidR="00202E4F">
        <w:rPr>
          <w:rFonts w:ascii="Palatino Linotype" w:eastAsia="Palatino Linotype" w:hAnsi="Palatino Linotype" w:cs="Palatino Linotype"/>
        </w:rPr>
        <w:t>ad de Transparencia informó que</w:t>
      </w:r>
      <w:r w:rsidR="009E3250" w:rsidRPr="009E3250">
        <w:rPr>
          <w:rFonts w:ascii="Palatino Linotype" w:eastAsia="Palatino Linotype" w:hAnsi="Palatino Linotype" w:cs="Palatino Linotype"/>
        </w:rPr>
        <w:t xml:space="preserve"> se localizaron documentos con los cuales se colma la pretensión de su solicitud, los mismos no se encuentran digitalizados por no existir un precepto legal para determinar la obligatoriedad … hago de su conocimiento que la información solicitada consta de 512 fojas, por lo que se digitalizaran y se deberá cubrir por el costo correspondiente por el escaneo y digitalización, por lo que para acceder a la misma deberá erogar la cantidad de $ 423.12 (cuatrocientos veintitrés pesos 12/100 M.N) por el proceso de escaneo y digitalización de la misma, para poder entregarle dicha informaci</w:t>
      </w:r>
      <w:r w:rsidR="007F719F">
        <w:rPr>
          <w:rFonts w:ascii="Palatino Linotype" w:eastAsia="Palatino Linotype" w:hAnsi="Palatino Linotype" w:cs="Palatino Linotype"/>
        </w:rPr>
        <w:t>ón.</w:t>
      </w:r>
    </w:p>
    <w:p w14:paraId="333E2B83" w14:textId="77777777" w:rsidR="00D054E0" w:rsidRPr="007F719F" w:rsidRDefault="00D054E0" w:rsidP="007F719F">
      <w:pPr>
        <w:spacing w:line="360" w:lineRule="auto"/>
        <w:ind w:right="49"/>
        <w:jc w:val="both"/>
        <w:rPr>
          <w:rFonts w:ascii="Palatino Linotype" w:eastAsia="Palatino Linotype" w:hAnsi="Palatino Linotype" w:cs="Palatino Linotype"/>
          <w:color w:val="000000"/>
        </w:rPr>
      </w:pPr>
    </w:p>
    <w:p w14:paraId="333E2B84" w14:textId="77777777" w:rsidR="002457DB" w:rsidRPr="007F719F" w:rsidRDefault="00C43205" w:rsidP="002457DB">
      <w:pPr>
        <w:numPr>
          <w:ilvl w:val="0"/>
          <w:numId w:val="1"/>
        </w:numPr>
        <w:spacing w:line="360" w:lineRule="auto"/>
        <w:ind w:left="0" w:right="49" w:firstLine="0"/>
        <w:jc w:val="both"/>
        <w:rPr>
          <w:rFonts w:ascii="Palatino Linotype" w:eastAsia="Palatino Linotype" w:hAnsi="Palatino Linotype" w:cs="Palatino Linotype"/>
        </w:rPr>
      </w:pPr>
      <w:r w:rsidRPr="007F719F">
        <w:rPr>
          <w:rFonts w:ascii="Palatino Linotype" w:eastAsia="Palatino Linotype" w:hAnsi="Palatino Linotype" w:cs="Palatino Linotype"/>
        </w:rPr>
        <w:t>Posteriormente, el Recurrente interpuso recurso de revisión en el qu</w:t>
      </w:r>
      <w:r w:rsidR="00D054E0" w:rsidRPr="007F719F">
        <w:rPr>
          <w:rFonts w:ascii="Palatino Linotype" w:eastAsia="Palatino Linotype" w:hAnsi="Palatino Linotype" w:cs="Palatino Linotype"/>
        </w:rPr>
        <w:t>e señaló su in</w:t>
      </w:r>
      <w:r w:rsidR="00C73208" w:rsidRPr="007F719F">
        <w:rPr>
          <w:rFonts w:ascii="Palatino Linotype" w:eastAsia="Palatino Linotype" w:hAnsi="Palatino Linotype" w:cs="Palatino Linotype"/>
        </w:rPr>
        <w:t>conformidad</w:t>
      </w:r>
      <w:r w:rsidR="007F719F" w:rsidRPr="007F719F">
        <w:rPr>
          <w:rFonts w:ascii="Palatino Linotype" w:eastAsia="Palatino Linotype" w:hAnsi="Palatino Linotype" w:cs="Palatino Linotype"/>
        </w:rPr>
        <w:t xml:space="preserve"> refiriendo que </w:t>
      </w:r>
      <w:r w:rsidR="007F719F" w:rsidRPr="007F719F">
        <w:rPr>
          <w:rFonts w:ascii="Palatino Linotype" w:hAnsi="Palatino Linotype"/>
          <w:color w:val="000000"/>
        </w:rPr>
        <w:t>no agota el principio de exhaustividad, pretende desalentar el acceso a la información mediante un cobro, además de que solicite información 20221 en un punto y me manda la del 2024</w:t>
      </w:r>
      <w:r w:rsidR="007F719F">
        <w:rPr>
          <w:rFonts w:ascii="Palatino Linotype" w:hAnsi="Palatino Linotype"/>
          <w:color w:val="000000"/>
        </w:rPr>
        <w:t>.</w:t>
      </w:r>
    </w:p>
    <w:p w14:paraId="333E2B85" w14:textId="77777777" w:rsidR="002457DB" w:rsidRPr="003E671B" w:rsidRDefault="002457DB" w:rsidP="002457DB">
      <w:pPr>
        <w:spacing w:line="360" w:lineRule="auto"/>
        <w:ind w:right="49"/>
        <w:jc w:val="both"/>
        <w:rPr>
          <w:rFonts w:ascii="Palatino Linotype" w:eastAsia="Palatino Linotype" w:hAnsi="Palatino Linotype" w:cs="Palatino Linotype"/>
        </w:rPr>
      </w:pPr>
    </w:p>
    <w:p w14:paraId="333E2B86" w14:textId="77777777" w:rsidR="002457DB" w:rsidRPr="003E671B" w:rsidRDefault="002457DB" w:rsidP="002457DB">
      <w:pPr>
        <w:numPr>
          <w:ilvl w:val="0"/>
          <w:numId w:val="1"/>
        </w:numPr>
        <w:spacing w:line="360" w:lineRule="auto"/>
        <w:ind w:left="0" w:right="49" w:firstLine="0"/>
        <w:jc w:val="both"/>
        <w:rPr>
          <w:rFonts w:ascii="Palatino Linotype" w:eastAsia="Palatino Linotype" w:hAnsi="Palatino Linotype" w:cs="Palatino Linotype"/>
        </w:rPr>
      </w:pPr>
      <w:r w:rsidRPr="003E671B">
        <w:rPr>
          <w:rFonts w:ascii="Palatino Linotype" w:eastAsia="Palatino Linotype" w:hAnsi="Palatino Linotype" w:cs="Palatino Linotype"/>
        </w:rPr>
        <w:t>En consecuencia, la Litis a resolver en este recurso, se circunscribe a determinar si la respuesta colma con lo solicitado o si se actualiza la causal de procedencia previst</w:t>
      </w:r>
      <w:r w:rsidR="00C73208">
        <w:rPr>
          <w:rFonts w:ascii="Palatino Linotype" w:eastAsia="Palatino Linotype" w:hAnsi="Palatino Linotype" w:cs="Palatino Linotype"/>
        </w:rPr>
        <w:t>a en el artículo 179, fracción V</w:t>
      </w:r>
      <w:r w:rsidR="007F719F">
        <w:rPr>
          <w:rFonts w:ascii="Palatino Linotype" w:eastAsia="Palatino Linotype" w:hAnsi="Palatino Linotype" w:cs="Palatino Linotype"/>
        </w:rPr>
        <w:t xml:space="preserve"> y X</w:t>
      </w:r>
      <w:r w:rsidRPr="003E671B">
        <w:rPr>
          <w:rFonts w:ascii="Palatino Linotype" w:eastAsia="Palatino Linotype" w:hAnsi="Palatino Linotype" w:cs="Palatino Linotype"/>
        </w:rPr>
        <w:t xml:space="preserve"> </w:t>
      </w:r>
      <w:r w:rsidR="00C43205">
        <w:rPr>
          <w:rFonts w:ascii="Palatino Linotype" w:eastAsia="Palatino Linotype" w:hAnsi="Palatino Linotype" w:cs="Palatino Linotype"/>
        </w:rPr>
        <w:t xml:space="preserve"> </w:t>
      </w:r>
      <w:r w:rsidRPr="003E671B">
        <w:rPr>
          <w:rFonts w:ascii="Palatino Linotype" w:eastAsia="Palatino Linotype" w:hAnsi="Palatino Linotype" w:cs="Palatino Linotype"/>
        </w:rPr>
        <w:t xml:space="preserve">de la Ley de Transparencia y Acceso a la </w:t>
      </w:r>
      <w:r w:rsidRPr="003E671B">
        <w:rPr>
          <w:rFonts w:ascii="Palatino Linotype" w:eastAsia="Palatino Linotype" w:hAnsi="Palatino Linotype" w:cs="Palatino Linotype"/>
        </w:rPr>
        <w:lastRenderedPageBreak/>
        <w:t>Información Pública del Estado de México y Municipi</w:t>
      </w:r>
      <w:r w:rsidR="00D054E0">
        <w:rPr>
          <w:rFonts w:ascii="Palatino Linotype" w:eastAsia="Palatino Linotype" w:hAnsi="Palatino Linotype" w:cs="Palatino Linotype"/>
        </w:rPr>
        <w:t xml:space="preserve">os; </w:t>
      </w:r>
      <w:r w:rsidR="00C73208">
        <w:rPr>
          <w:rFonts w:ascii="Palatino Linotype" w:eastAsia="Palatino Linotype" w:hAnsi="Palatino Linotype" w:cs="Palatino Linotype"/>
        </w:rPr>
        <w:t>hipótesis que establece la entrega de la información incompleta</w:t>
      </w:r>
      <w:r w:rsidR="007F719F">
        <w:rPr>
          <w:rFonts w:ascii="Palatino Linotype" w:eastAsia="Palatino Linotype" w:hAnsi="Palatino Linotype" w:cs="Palatino Linotype"/>
        </w:rPr>
        <w:t xml:space="preserve"> y los costos o tiempos de entrega ded la información.</w:t>
      </w:r>
    </w:p>
    <w:p w14:paraId="333E2B87" w14:textId="77777777" w:rsidR="002457DB" w:rsidRPr="003E671B" w:rsidRDefault="002457DB" w:rsidP="002457DB">
      <w:pPr>
        <w:spacing w:line="360" w:lineRule="auto"/>
        <w:ind w:right="49"/>
        <w:jc w:val="both"/>
        <w:rPr>
          <w:rFonts w:ascii="Palatino Linotype" w:eastAsia="Palatino Linotype" w:hAnsi="Palatino Linotype" w:cs="Palatino Linotype"/>
        </w:rPr>
      </w:pPr>
    </w:p>
    <w:p w14:paraId="333E2B88" w14:textId="77777777" w:rsidR="002457DB" w:rsidRPr="003E671B" w:rsidRDefault="002457DB" w:rsidP="002457DB">
      <w:pPr>
        <w:keepNext/>
        <w:keepLines/>
        <w:spacing w:line="360" w:lineRule="auto"/>
        <w:ind w:right="48"/>
        <w:rPr>
          <w:rFonts w:ascii="Palatino Linotype" w:eastAsia="Palatino Linotype" w:hAnsi="Palatino Linotype" w:cs="Palatino Linotype"/>
          <w:b/>
        </w:rPr>
      </w:pPr>
      <w:bookmarkStart w:id="5" w:name="_heading=h.tyjcwt" w:colFirst="0" w:colLast="0"/>
      <w:bookmarkEnd w:id="5"/>
      <w:r w:rsidRPr="003E671B">
        <w:rPr>
          <w:rFonts w:ascii="Palatino Linotype" w:eastAsia="Palatino Linotype" w:hAnsi="Palatino Linotype" w:cs="Palatino Linotype"/>
          <w:b/>
        </w:rPr>
        <w:t>CUARTO. Del estudio y resolución del recurso de revisión.</w:t>
      </w:r>
    </w:p>
    <w:p w14:paraId="333E2B89" w14:textId="77777777" w:rsidR="002457DB" w:rsidRPr="003E671B" w:rsidRDefault="002457DB" w:rsidP="002457DB">
      <w:pPr>
        <w:keepNext/>
        <w:keepLines/>
        <w:spacing w:line="360" w:lineRule="auto"/>
        <w:ind w:right="48"/>
        <w:rPr>
          <w:rFonts w:ascii="Palatino Linotype" w:eastAsia="Palatino Linotype" w:hAnsi="Palatino Linotype" w:cs="Palatino Linotype"/>
          <w:b/>
        </w:rPr>
      </w:pPr>
    </w:p>
    <w:p w14:paraId="333E2B8A" w14:textId="77777777" w:rsidR="002457DB" w:rsidRDefault="007F719F" w:rsidP="002457DB">
      <w:pPr>
        <w:numPr>
          <w:ilvl w:val="0"/>
          <w:numId w:val="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Acota la Litis. </w:t>
      </w:r>
      <w:r w:rsidR="002457DB" w:rsidRPr="003E671B">
        <w:rPr>
          <w:rFonts w:ascii="Palatino Linotype" w:eastAsia="Palatino Linotype" w:hAnsi="Palatino Linotype" w:cs="Palatino Linotype"/>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14:paraId="333E2B8B" w14:textId="77777777" w:rsidR="007F719F" w:rsidRDefault="007F719F" w:rsidP="002457DB">
      <w:pPr>
        <w:numPr>
          <w:ilvl w:val="0"/>
          <w:numId w:val="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Por ello, es importante recordar que el hoy RECURRENTE, solicitó lo siguiente:</w:t>
      </w:r>
    </w:p>
    <w:p w14:paraId="333E2B8C" w14:textId="77777777" w:rsidR="007F719F" w:rsidRDefault="007F719F" w:rsidP="007F719F">
      <w:pPr>
        <w:spacing w:line="360" w:lineRule="auto"/>
        <w:ind w:right="49"/>
        <w:jc w:val="both"/>
        <w:rPr>
          <w:rFonts w:ascii="Palatino Linotype" w:eastAsia="Palatino Linotype" w:hAnsi="Palatino Linotype" w:cs="Palatino Linotype"/>
        </w:rPr>
      </w:pPr>
    </w:p>
    <w:p w14:paraId="333E2B8D" w14:textId="77777777" w:rsidR="007F719F" w:rsidRDefault="007F719F" w:rsidP="007F719F">
      <w:pPr>
        <w:spacing w:line="360" w:lineRule="auto"/>
        <w:ind w:left="567" w:right="49"/>
        <w:jc w:val="both"/>
        <w:rPr>
          <w:rFonts w:ascii="Palatino Linotype" w:eastAsia="Palatino Linotype" w:hAnsi="Palatino Linotype" w:cs="Palatino Linotype"/>
        </w:rPr>
      </w:pPr>
      <w:r w:rsidRPr="007F719F">
        <w:rPr>
          <w:rFonts w:ascii="Palatino Linotype" w:eastAsia="Palatino Linotype" w:hAnsi="Palatino Linotype" w:cs="Palatino Linotype"/>
        </w:rPr>
        <w:t xml:space="preserve">De la </w:t>
      </w:r>
      <w:r w:rsidRPr="007F719F">
        <w:rPr>
          <w:rFonts w:ascii="Palatino Linotype" w:eastAsia="Palatino Linotype" w:hAnsi="Palatino Linotype" w:cs="Palatino Linotype"/>
          <w:color w:val="000000"/>
        </w:rPr>
        <w:t>Unidad de Transparencia</w:t>
      </w:r>
    </w:p>
    <w:p w14:paraId="333E2B8E" w14:textId="77777777" w:rsidR="007F719F" w:rsidRPr="0017394D" w:rsidRDefault="007F719F" w:rsidP="007F719F">
      <w:pPr>
        <w:spacing w:line="360" w:lineRule="auto"/>
        <w:ind w:left="567" w:right="49"/>
        <w:jc w:val="both"/>
        <w:rPr>
          <w:rFonts w:ascii="Palatino Linotype" w:eastAsia="Palatino Linotype" w:hAnsi="Palatino Linotype" w:cs="Palatino Linotype"/>
          <w:color w:val="000000"/>
        </w:rPr>
      </w:pPr>
      <w:r w:rsidRPr="0017394D">
        <w:rPr>
          <w:rFonts w:ascii="Palatino Linotype" w:eastAsia="Palatino Linotype" w:hAnsi="Palatino Linotype" w:cs="Palatino Linotype"/>
          <w:color w:val="000000"/>
        </w:rPr>
        <w:t>Listado</w:t>
      </w:r>
      <w:r>
        <w:rPr>
          <w:rFonts w:ascii="Palatino Linotype" w:eastAsia="Palatino Linotype" w:hAnsi="Palatino Linotype" w:cs="Palatino Linotype"/>
          <w:color w:val="000000"/>
        </w:rPr>
        <w:t xml:space="preserve"> del</w:t>
      </w:r>
      <w:r w:rsidRPr="0017394D">
        <w:rPr>
          <w:rFonts w:ascii="Palatino Linotype" w:eastAsia="Palatino Linotype" w:hAnsi="Palatino Linotype" w:cs="Palatino Linotype"/>
          <w:color w:val="000000"/>
        </w:rPr>
        <w:t xml:space="preserve"> personal  que le fue cubierto su aguinaldo y prima vacacional ejercicio 2021 que contenga: </w:t>
      </w:r>
    </w:p>
    <w:p w14:paraId="333E2B8F" w14:textId="77777777" w:rsidR="007F719F" w:rsidRPr="0017394D" w:rsidRDefault="007F719F" w:rsidP="007F719F">
      <w:pPr>
        <w:spacing w:line="360" w:lineRule="auto"/>
        <w:ind w:left="567" w:right="49"/>
        <w:jc w:val="both"/>
        <w:rPr>
          <w:rFonts w:ascii="Palatino Linotype" w:eastAsia="Palatino Linotype" w:hAnsi="Palatino Linotype" w:cs="Palatino Linotype"/>
          <w:color w:val="000000"/>
        </w:rPr>
      </w:pPr>
      <w:r w:rsidRPr="0017394D">
        <w:rPr>
          <w:rFonts w:ascii="Palatino Linotype" w:eastAsia="Palatino Linotype" w:hAnsi="Palatino Linotype" w:cs="Palatino Linotype"/>
          <w:color w:val="000000"/>
        </w:rPr>
        <w:t xml:space="preserve">• Nombre y apellidos </w:t>
      </w:r>
    </w:p>
    <w:p w14:paraId="333E2B90" w14:textId="77777777" w:rsidR="007F719F" w:rsidRPr="0017394D" w:rsidRDefault="007F719F" w:rsidP="007F719F">
      <w:pPr>
        <w:spacing w:line="360" w:lineRule="auto"/>
        <w:ind w:left="567" w:right="49"/>
        <w:jc w:val="both"/>
        <w:rPr>
          <w:rFonts w:ascii="Palatino Linotype" w:eastAsia="Palatino Linotype" w:hAnsi="Palatino Linotype" w:cs="Palatino Linotype"/>
          <w:color w:val="000000"/>
        </w:rPr>
      </w:pPr>
      <w:r w:rsidRPr="0017394D">
        <w:rPr>
          <w:rFonts w:ascii="Palatino Linotype" w:eastAsia="Palatino Linotype" w:hAnsi="Palatino Linotype" w:cs="Palatino Linotype"/>
          <w:color w:val="000000"/>
        </w:rPr>
        <w:t>• Funciones</w:t>
      </w:r>
    </w:p>
    <w:p w14:paraId="333E2B91" w14:textId="77777777" w:rsidR="007F719F" w:rsidRPr="0017394D" w:rsidRDefault="007F719F" w:rsidP="007F719F">
      <w:pPr>
        <w:spacing w:line="360" w:lineRule="auto"/>
        <w:ind w:left="567" w:right="49"/>
        <w:jc w:val="both"/>
        <w:rPr>
          <w:rFonts w:ascii="Palatino Linotype" w:eastAsia="Palatino Linotype" w:hAnsi="Palatino Linotype" w:cs="Palatino Linotype"/>
          <w:color w:val="000000"/>
        </w:rPr>
      </w:pPr>
      <w:r w:rsidRPr="0017394D">
        <w:rPr>
          <w:rFonts w:ascii="Palatino Linotype" w:eastAsia="Palatino Linotype" w:hAnsi="Palatino Linotype" w:cs="Palatino Linotype"/>
          <w:color w:val="000000"/>
        </w:rPr>
        <w:t xml:space="preserve">• Salario mensual </w:t>
      </w:r>
    </w:p>
    <w:p w14:paraId="333E2B92" w14:textId="77777777" w:rsidR="007F719F" w:rsidRPr="0017394D" w:rsidRDefault="007F719F" w:rsidP="007F719F">
      <w:pPr>
        <w:spacing w:line="360" w:lineRule="auto"/>
        <w:ind w:left="567" w:right="49"/>
        <w:jc w:val="both"/>
        <w:rPr>
          <w:rFonts w:ascii="Palatino Linotype" w:eastAsia="Palatino Linotype" w:hAnsi="Palatino Linotype" w:cs="Palatino Linotype"/>
          <w:color w:val="000000"/>
        </w:rPr>
      </w:pPr>
      <w:r w:rsidRPr="0017394D">
        <w:rPr>
          <w:rFonts w:ascii="Palatino Linotype" w:eastAsia="Palatino Linotype" w:hAnsi="Palatino Linotype" w:cs="Palatino Linotype"/>
          <w:color w:val="000000"/>
        </w:rPr>
        <w:t xml:space="preserve">• Fecha de ingreso </w:t>
      </w:r>
    </w:p>
    <w:p w14:paraId="333E2B93" w14:textId="77777777" w:rsidR="007F719F" w:rsidRPr="0017394D" w:rsidRDefault="007F719F" w:rsidP="007F719F">
      <w:pPr>
        <w:spacing w:line="360" w:lineRule="auto"/>
        <w:ind w:left="567" w:right="49"/>
        <w:jc w:val="both"/>
        <w:rPr>
          <w:rFonts w:ascii="Palatino Linotype" w:eastAsia="Palatino Linotype" w:hAnsi="Palatino Linotype" w:cs="Palatino Linotype"/>
          <w:color w:val="000000"/>
        </w:rPr>
      </w:pPr>
      <w:r w:rsidRPr="0017394D">
        <w:rPr>
          <w:rFonts w:ascii="Palatino Linotype" w:eastAsia="Palatino Linotype" w:hAnsi="Palatino Linotype" w:cs="Palatino Linotype"/>
          <w:color w:val="000000"/>
        </w:rPr>
        <w:t xml:space="preserve">• Status (Funcionario, confianza, sindicalizado) </w:t>
      </w:r>
    </w:p>
    <w:p w14:paraId="333E2B94" w14:textId="77777777" w:rsidR="007F719F" w:rsidRPr="0017394D" w:rsidRDefault="007F719F" w:rsidP="007F719F">
      <w:pPr>
        <w:spacing w:line="360" w:lineRule="auto"/>
        <w:ind w:left="567" w:right="49"/>
        <w:jc w:val="both"/>
        <w:rPr>
          <w:rFonts w:ascii="Palatino Linotype" w:eastAsia="Palatino Linotype" w:hAnsi="Palatino Linotype" w:cs="Palatino Linotype"/>
          <w:color w:val="000000"/>
        </w:rPr>
      </w:pPr>
      <w:r w:rsidRPr="0017394D">
        <w:rPr>
          <w:rFonts w:ascii="Palatino Linotype" w:eastAsia="Palatino Linotype" w:hAnsi="Palatino Linotype" w:cs="Palatino Linotype"/>
          <w:color w:val="000000"/>
        </w:rPr>
        <w:t xml:space="preserve">• Monto pagado por concepto de aguinaldo </w:t>
      </w:r>
    </w:p>
    <w:p w14:paraId="333E2B95" w14:textId="77777777" w:rsidR="007F719F" w:rsidRPr="0017394D" w:rsidRDefault="007F719F" w:rsidP="007F719F">
      <w:pPr>
        <w:spacing w:line="360" w:lineRule="auto"/>
        <w:ind w:left="567" w:right="49"/>
        <w:jc w:val="both"/>
        <w:rPr>
          <w:rFonts w:ascii="Palatino Linotype" w:eastAsia="Palatino Linotype" w:hAnsi="Palatino Linotype" w:cs="Palatino Linotype"/>
          <w:color w:val="000000"/>
        </w:rPr>
      </w:pPr>
      <w:r w:rsidRPr="0017394D">
        <w:rPr>
          <w:rFonts w:ascii="Palatino Linotype" w:eastAsia="Palatino Linotype" w:hAnsi="Palatino Linotype" w:cs="Palatino Linotype"/>
          <w:color w:val="000000"/>
        </w:rPr>
        <w:t xml:space="preserve">• Monto pagado por vacaciones y prima vacacional. </w:t>
      </w:r>
    </w:p>
    <w:p w14:paraId="333E2B96" w14:textId="77777777" w:rsidR="007F719F" w:rsidRPr="0017394D" w:rsidRDefault="007F719F" w:rsidP="006E135F">
      <w:pPr>
        <w:pStyle w:val="Prrafodelista"/>
        <w:numPr>
          <w:ilvl w:val="0"/>
          <w:numId w:val="31"/>
        </w:numPr>
        <w:spacing w:line="360" w:lineRule="auto"/>
        <w:ind w:left="709" w:right="49" w:hanging="153"/>
        <w:jc w:val="both"/>
        <w:rPr>
          <w:rFonts w:ascii="Palatino Linotype" w:eastAsia="Palatino Linotype" w:hAnsi="Palatino Linotype" w:cs="Palatino Linotype"/>
          <w:color w:val="000000"/>
        </w:rPr>
      </w:pPr>
      <w:r w:rsidRPr="0017394D">
        <w:rPr>
          <w:rFonts w:ascii="Palatino Linotype" w:eastAsia="Palatino Linotype" w:hAnsi="Palatino Linotype" w:cs="Palatino Linotype"/>
          <w:color w:val="000000"/>
        </w:rPr>
        <w:t>Oficios relativos al mes de mayo de 2023 enviados y recibidos</w:t>
      </w:r>
    </w:p>
    <w:p w14:paraId="333E2B97" w14:textId="77777777" w:rsidR="007F719F" w:rsidRPr="0017394D" w:rsidRDefault="007F719F" w:rsidP="006E135F">
      <w:pPr>
        <w:pStyle w:val="Prrafodelista"/>
        <w:numPr>
          <w:ilvl w:val="0"/>
          <w:numId w:val="31"/>
        </w:numPr>
        <w:spacing w:line="360" w:lineRule="auto"/>
        <w:ind w:left="709" w:right="49" w:hanging="153"/>
        <w:jc w:val="both"/>
        <w:rPr>
          <w:rFonts w:ascii="Palatino Linotype" w:eastAsia="Palatino Linotype" w:hAnsi="Palatino Linotype" w:cs="Palatino Linotype"/>
        </w:rPr>
      </w:pPr>
      <w:r w:rsidRPr="0017394D">
        <w:rPr>
          <w:rFonts w:ascii="Palatino Linotype" w:eastAsia="Palatino Linotype" w:hAnsi="Palatino Linotype" w:cs="Palatino Linotype"/>
          <w:color w:val="000000"/>
        </w:rPr>
        <w:lastRenderedPageBreak/>
        <w:t>Lista de asistencia relativa al día 19 de febrero de 2022, 2023 y 2024</w:t>
      </w:r>
    </w:p>
    <w:p w14:paraId="333E2B98" w14:textId="77777777" w:rsidR="007F719F" w:rsidRPr="003E671B" w:rsidRDefault="007F719F" w:rsidP="007F719F">
      <w:pPr>
        <w:spacing w:line="360" w:lineRule="auto"/>
        <w:ind w:right="49"/>
        <w:jc w:val="both"/>
        <w:rPr>
          <w:rFonts w:ascii="Palatino Linotype" w:eastAsia="Palatino Linotype" w:hAnsi="Palatino Linotype" w:cs="Palatino Linotype"/>
        </w:rPr>
      </w:pPr>
    </w:p>
    <w:p w14:paraId="333E2B99" w14:textId="77777777" w:rsidR="007F719F" w:rsidRPr="006E135F" w:rsidRDefault="007F719F" w:rsidP="007F719F">
      <w:pPr>
        <w:numPr>
          <w:ilvl w:val="0"/>
          <w:numId w:val="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el SUJETO OBLIGADO </w:t>
      </w:r>
      <w:r w:rsidR="000C5574">
        <w:rPr>
          <w:rFonts w:ascii="Palatino Linotype" w:eastAsia="Palatino Linotype" w:hAnsi="Palatino Linotype" w:cs="Palatino Linotype"/>
        </w:rPr>
        <w:t>remitió</w:t>
      </w:r>
      <w:r>
        <w:rPr>
          <w:rFonts w:ascii="Palatino Linotype" w:eastAsia="Palatino Linotype" w:hAnsi="Palatino Linotype" w:cs="Palatino Linotype"/>
        </w:rPr>
        <w:t xml:space="preserve"> una lista</w:t>
      </w:r>
      <w:r w:rsidR="006E135F">
        <w:rPr>
          <w:rFonts w:ascii="Palatino Linotype" w:eastAsia="Palatino Linotype" w:hAnsi="Palatino Linotype" w:cs="Palatino Linotype"/>
        </w:rPr>
        <w:t>do</w:t>
      </w:r>
      <w:r>
        <w:rPr>
          <w:rFonts w:ascii="Palatino Linotype" w:eastAsia="Palatino Linotype" w:hAnsi="Palatino Linotype" w:cs="Palatino Linotype"/>
        </w:rPr>
        <w:t xml:space="preserve"> </w:t>
      </w:r>
      <w:r w:rsidRPr="009E3250">
        <w:rPr>
          <w:rFonts w:ascii="Palatino Linotype" w:eastAsia="Palatino Linotype" w:hAnsi="Palatino Linotype" w:cs="Palatino Linotype"/>
        </w:rPr>
        <w:t>, en el cual se puede observar Nombre, AGUINALDO 2021, FECHA DE PAGO, PRIMA 2021, FECHA DE PAGO, Fecha de Antigüedad, Tipo de Empleado, Percepciones, Deducciones, Neto, Descripción, Dirección (Datos de 12 personas)</w:t>
      </w:r>
      <w:r>
        <w:rPr>
          <w:rFonts w:ascii="Palatino Linotype" w:eastAsia="Palatino Linotype" w:hAnsi="Palatino Linotype" w:cs="Palatino Linotype"/>
        </w:rPr>
        <w:t xml:space="preserve">; </w:t>
      </w:r>
      <w:r w:rsidRPr="009E3250">
        <w:rPr>
          <w:rFonts w:ascii="Palatino Linotype" w:eastAsia="Palatino Linotype" w:hAnsi="Palatino Linotype" w:cs="Palatino Linotype"/>
        </w:rPr>
        <w:t xml:space="preserve"> FORMATO ÚNICO DE CONT</w:t>
      </w:r>
      <w:r>
        <w:rPr>
          <w:rFonts w:ascii="Palatino Linotype" w:eastAsia="Palatino Linotype" w:hAnsi="Palatino Linotype" w:cs="Palatino Linotype"/>
        </w:rPr>
        <w:t>ROL DE ASISTENCIA de fecha 19</w:t>
      </w:r>
      <w:r w:rsidRPr="009E3250">
        <w:rPr>
          <w:rFonts w:ascii="Palatino Linotype" w:eastAsia="Palatino Linotype" w:hAnsi="Palatino Linotype" w:cs="Palatino Linotype"/>
        </w:rPr>
        <w:t>-02-2024 de la Unidad de Transparencia</w:t>
      </w:r>
      <w:r>
        <w:rPr>
          <w:rFonts w:ascii="Palatino Linotype" w:eastAsia="Palatino Linotype" w:hAnsi="Palatino Linotype" w:cs="Palatino Linotype"/>
        </w:rPr>
        <w:t xml:space="preserve">; </w:t>
      </w:r>
      <w:r w:rsidRPr="00E22132">
        <w:rPr>
          <w:rFonts w:ascii="Palatino Linotype" w:eastAsia="Palatino Linotype" w:hAnsi="Palatino Linotype" w:cs="Palatino Linotype"/>
        </w:rPr>
        <w:t>ACTA DE LA CUADRIGENTÉSIMA PRIMERA SESION EXTRAORDINARIA DEL COMITÉ DE TRANSPARENCIA DEL MUNICIPIO DE TOLUCA ADMINISTRACIÓN 2022-2024 mediante la cual se somete a análisis y aprobación la clasificación como información confidencial de forma parcial , los datos contenidos en listas de asistencia</w:t>
      </w:r>
      <w:r w:rsidR="000C5574">
        <w:rPr>
          <w:rFonts w:ascii="Palatino Linotype" w:eastAsia="Palatino Linotype" w:hAnsi="Palatino Linotype" w:cs="Palatino Linotype"/>
        </w:rPr>
        <w:t xml:space="preserve"> y datos personales contenidos en oficios</w:t>
      </w:r>
      <w:r w:rsidRPr="00E22132">
        <w:rPr>
          <w:rFonts w:ascii="Palatino Linotype" w:eastAsia="Palatino Linotype" w:hAnsi="Palatino Linotype" w:cs="Palatino Linotype"/>
        </w:rPr>
        <w:t>, para dar respuesta a la Solicitud</w:t>
      </w:r>
      <w:r w:rsidR="000C5574">
        <w:rPr>
          <w:rFonts w:ascii="Palatino Linotype" w:eastAsia="Palatino Linotype" w:hAnsi="Palatino Linotype" w:cs="Palatino Linotype"/>
        </w:rPr>
        <w:t>es</w:t>
      </w:r>
      <w:r w:rsidRPr="00E22132">
        <w:rPr>
          <w:rFonts w:ascii="Palatino Linotype" w:eastAsia="Palatino Linotype" w:hAnsi="Palatino Linotype" w:cs="Palatino Linotype"/>
        </w:rPr>
        <w:t xml:space="preserve"> de Información número </w:t>
      </w:r>
      <w:r w:rsidRPr="00E22132">
        <w:rPr>
          <w:rFonts w:ascii="Palatino Linotype" w:eastAsia="Palatino Linotype" w:hAnsi="Palatino Linotype" w:cs="Palatino Linotype"/>
          <w:b/>
          <w:bCs/>
        </w:rPr>
        <w:t>00977/TOLUCA/IP/2024</w:t>
      </w:r>
      <w:r w:rsidR="000C5574">
        <w:rPr>
          <w:rFonts w:ascii="Palatino Linotype" w:eastAsia="Palatino Linotype" w:hAnsi="Palatino Linotype" w:cs="Palatino Linotype"/>
          <w:b/>
          <w:bCs/>
        </w:rPr>
        <w:t xml:space="preserve"> y </w:t>
      </w:r>
      <w:r w:rsidRPr="00E22132">
        <w:rPr>
          <w:rFonts w:ascii="Palatino Linotype" w:eastAsia="Palatino Linotype" w:hAnsi="Palatino Linotype" w:cs="Palatino Linotype"/>
          <w:bCs/>
        </w:rPr>
        <w:t xml:space="preserve"> </w:t>
      </w:r>
      <w:r>
        <w:rPr>
          <w:rFonts w:ascii="Palatino Linotype" w:eastAsia="Palatino Linotype" w:hAnsi="Palatino Linotype" w:cs="Palatino Linotype"/>
          <w:b/>
          <w:bCs/>
        </w:rPr>
        <w:t>00977/TOLUCA/IP/2024.</w:t>
      </w:r>
      <w:r w:rsidR="006E135F">
        <w:rPr>
          <w:rFonts w:ascii="Palatino Linotype" w:eastAsia="Palatino Linotype" w:hAnsi="Palatino Linotype" w:cs="Palatino Linotype"/>
        </w:rPr>
        <w:t xml:space="preserve"> </w:t>
      </w:r>
      <w:r w:rsidRPr="006E135F">
        <w:rPr>
          <w:rFonts w:ascii="Palatino Linotype" w:eastAsia="Palatino Linotype" w:hAnsi="Palatino Linotype" w:cs="Palatino Linotype"/>
        </w:rPr>
        <w:t xml:space="preserve">La Dirección General de Administración y Servidor Público Habilitado, informó  que, la Dirección de Recursos Humanos, envía en formato digital la información solicitada,  remite en formato digital la lista de asistencia correspondiente al personal adscrito a la Unidad de Transparencia relativa al día 19 de febrero de 2024 en versión pública ,,, Respecto a la lista de asistencia del día 19 de febrero de 2022 se informa que no se localizó dicha información toda vez que no fue generada, poseída o administrada por las medidas de prevención y salud; y en cuanto a las listas de asistencia del día 19 de febrero de 2023 no se generó por ser día inhábil. Respecto a los oficios relativos al mes de mayo de 2023 enviados y recibidos por la Unidad de Transparencia informó que se localizaron documentos con los cuales se colma la pretensión de su solicitud, los mismos no se encuentran digitalizados por no existir un precepto legal para </w:t>
      </w:r>
      <w:r w:rsidRPr="006E135F">
        <w:rPr>
          <w:rFonts w:ascii="Palatino Linotype" w:eastAsia="Palatino Linotype" w:hAnsi="Palatino Linotype" w:cs="Palatino Linotype"/>
        </w:rPr>
        <w:lastRenderedPageBreak/>
        <w:t>determinar la obligatoriedad … hago de su conocimiento que la información solicitada consta de 512 fojas, por lo que se digitalizaran y se deberá cubrir por el costo correspondiente por el escaneo y digitalización, por lo que para acceder a la misma deberá erogar la cantidad de $ 423.12 (cuatrocientos veintitrés pesos 12/100 M.N) por el proceso de escaneo y digitalización de la misma, para poder entregarle dicha información.</w:t>
      </w:r>
    </w:p>
    <w:p w14:paraId="333E2B9A" w14:textId="77777777" w:rsidR="000C5574" w:rsidRPr="00D92B02" w:rsidRDefault="000C5574" w:rsidP="000C5574">
      <w:pPr>
        <w:numPr>
          <w:ilvl w:val="0"/>
          <w:numId w:val="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Derivado de la respuesta el RECURRENTE, interpuso el recurso de revisión, manifestando las siguientes razones o motivos de inconformidad </w:t>
      </w:r>
      <w:r w:rsidRPr="007F719F">
        <w:rPr>
          <w:rFonts w:ascii="Palatino Linotype" w:eastAsia="Palatino Linotype" w:hAnsi="Palatino Linotype" w:cs="Palatino Linotype"/>
        </w:rPr>
        <w:t xml:space="preserve">refiriendo que </w:t>
      </w:r>
      <w:r w:rsidRPr="007F719F">
        <w:rPr>
          <w:rFonts w:ascii="Palatino Linotype" w:hAnsi="Palatino Linotype"/>
          <w:color w:val="000000"/>
        </w:rPr>
        <w:t xml:space="preserve">no agota el principio de exhaustividad, pretende desalentar el acceso a la información mediante </w:t>
      </w:r>
      <w:r w:rsidRPr="00D92B02">
        <w:rPr>
          <w:rFonts w:ascii="Palatino Linotype" w:hAnsi="Palatino Linotype"/>
          <w:color w:val="000000"/>
        </w:rPr>
        <w:t>un cobro, además de que solicite información 20221 en un punto y me manda la del 2024.</w:t>
      </w:r>
    </w:p>
    <w:p w14:paraId="333E2B9B" w14:textId="77777777" w:rsidR="009B558D" w:rsidRPr="00D92B02" w:rsidRDefault="009B558D" w:rsidP="009B558D">
      <w:pPr>
        <w:spacing w:line="360" w:lineRule="auto"/>
        <w:ind w:right="49"/>
        <w:jc w:val="both"/>
        <w:rPr>
          <w:rFonts w:ascii="Palatino Linotype" w:hAnsi="Palatino Linotype"/>
          <w:color w:val="000000"/>
        </w:rPr>
      </w:pPr>
    </w:p>
    <w:p w14:paraId="333E2B9C" w14:textId="77777777" w:rsidR="009B558D" w:rsidRPr="00D92B02" w:rsidRDefault="009B558D" w:rsidP="009B558D">
      <w:pPr>
        <w:numPr>
          <w:ilvl w:val="0"/>
          <w:numId w:val="1"/>
        </w:numPr>
        <w:spacing w:line="360" w:lineRule="auto"/>
        <w:ind w:left="0" w:right="49" w:firstLine="0"/>
        <w:jc w:val="both"/>
        <w:rPr>
          <w:rFonts w:ascii="Palatino Linotype" w:eastAsia="Palatino Linotype" w:hAnsi="Palatino Linotype" w:cs="Palatino Linotype"/>
        </w:rPr>
      </w:pPr>
      <w:r w:rsidRPr="00D92B02">
        <w:rPr>
          <w:rFonts w:ascii="Palatino Linotype" w:eastAsia="Palatino Linotype" w:hAnsi="Palatino Linotype" w:cs="Palatino Linotype"/>
        </w:rPr>
        <w:t>Ahora bien, por lo que corresponde  al Listado del personal en donde el particular solicita que contenga;  el nombre y apellidos, salario mensual, fecha de ingreso, status (Funcionario, confianza, sindicalizado), monto pagado por concepto de aguinaldo, monto pagado por vacaciones y prima vacacional.</w:t>
      </w:r>
    </w:p>
    <w:p w14:paraId="333E2B9D" w14:textId="77777777" w:rsidR="009B558D" w:rsidRPr="00D92B02" w:rsidRDefault="009B558D" w:rsidP="009B558D">
      <w:pPr>
        <w:pStyle w:val="Prrafodelista"/>
        <w:rPr>
          <w:rFonts w:ascii="Palatino Linotype" w:eastAsia="Palatino Linotype" w:hAnsi="Palatino Linotype" w:cs="Palatino Linotype"/>
        </w:rPr>
      </w:pPr>
    </w:p>
    <w:p w14:paraId="333E2B9E" w14:textId="77777777" w:rsidR="009B558D" w:rsidRPr="00D92B02" w:rsidRDefault="009B558D" w:rsidP="009B558D">
      <w:pPr>
        <w:numPr>
          <w:ilvl w:val="0"/>
          <w:numId w:val="1"/>
        </w:numPr>
        <w:spacing w:line="360" w:lineRule="auto"/>
        <w:ind w:left="0" w:right="49" w:firstLine="0"/>
        <w:jc w:val="both"/>
        <w:rPr>
          <w:rFonts w:ascii="Palatino Linotype" w:eastAsia="Palatino Linotype" w:hAnsi="Palatino Linotype" w:cs="Palatino Linotype"/>
        </w:rPr>
      </w:pPr>
      <w:r w:rsidRPr="00D92B02">
        <w:rPr>
          <w:rFonts w:ascii="Palatino Linotype" w:eastAsia="Palatino Linotype" w:hAnsi="Palatino Linotype" w:cs="Palatino Linotype"/>
        </w:rPr>
        <w:t>El Sujeto Obligado, en respuesta adjuntó la siguiente información.</w:t>
      </w:r>
    </w:p>
    <w:p w14:paraId="333E2B9F" w14:textId="77777777" w:rsidR="009B558D" w:rsidRPr="00D92B02" w:rsidRDefault="009B558D" w:rsidP="009B558D">
      <w:pPr>
        <w:pStyle w:val="Prrafodelista"/>
        <w:rPr>
          <w:rFonts w:ascii="Palatino Linotype" w:eastAsia="Palatino Linotype" w:hAnsi="Palatino Linotype" w:cs="Palatino Linotype"/>
        </w:rPr>
      </w:pPr>
      <w:r w:rsidRPr="00D92B02">
        <w:rPr>
          <w:rFonts w:ascii="Palatino Linotype" w:eastAsia="Palatino Linotype" w:hAnsi="Palatino Linotype" w:cs="Palatino Linotype"/>
          <w:noProof/>
        </w:rPr>
        <w:lastRenderedPageBreak/>
        <w:drawing>
          <wp:inline distT="0" distB="0" distL="0" distR="0" wp14:anchorId="333E2CD8" wp14:editId="333E2CD9">
            <wp:extent cx="4895850" cy="27336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95850" cy="2733675"/>
                    </a:xfrm>
                    <a:prstGeom prst="rect">
                      <a:avLst/>
                    </a:prstGeom>
                  </pic:spPr>
                </pic:pic>
              </a:graphicData>
            </a:graphic>
          </wp:inline>
        </w:drawing>
      </w:r>
    </w:p>
    <w:p w14:paraId="333E2BA0" w14:textId="77777777" w:rsidR="009B558D" w:rsidRPr="00D92B02" w:rsidRDefault="00FC690B" w:rsidP="00FC690B">
      <w:pPr>
        <w:numPr>
          <w:ilvl w:val="0"/>
          <w:numId w:val="1"/>
        </w:numPr>
        <w:spacing w:line="360" w:lineRule="auto"/>
        <w:ind w:left="0" w:right="49" w:firstLine="0"/>
        <w:jc w:val="both"/>
        <w:rPr>
          <w:rFonts w:ascii="Palatino Linotype" w:eastAsia="Palatino Linotype" w:hAnsi="Palatino Linotype" w:cs="Palatino Linotype"/>
        </w:rPr>
      </w:pPr>
      <w:r w:rsidRPr="00D92B02">
        <w:rPr>
          <w:rFonts w:ascii="Palatino Linotype" w:eastAsia="Palatino Linotype" w:hAnsi="Palatino Linotype" w:cs="Palatino Linotype"/>
        </w:rPr>
        <w:t>P</w:t>
      </w:r>
      <w:r w:rsidR="009B558D" w:rsidRPr="00D92B02">
        <w:rPr>
          <w:rFonts w:ascii="Palatino Linotype" w:eastAsia="Palatino Linotype" w:hAnsi="Palatino Linotype" w:cs="Palatino Linotype"/>
        </w:rPr>
        <w:t>ara un mejor análisis de lo solicitado por el Recurrente  y lo entregado en Respuesta por el Sujeto Obligado</w:t>
      </w:r>
      <w:r w:rsidRPr="00D92B02">
        <w:rPr>
          <w:rFonts w:ascii="Palatino Linotype" w:eastAsia="Palatino Linotype" w:hAnsi="Palatino Linotype" w:cs="Palatino Linotype"/>
        </w:rPr>
        <w:t xml:space="preserve">, se inserta la siguiente tabla </w:t>
      </w:r>
    </w:p>
    <w:p w14:paraId="333E2BA1" w14:textId="77777777" w:rsidR="009B558D" w:rsidRPr="00D92B02" w:rsidRDefault="009B558D" w:rsidP="009B558D">
      <w:pPr>
        <w:spacing w:line="360" w:lineRule="auto"/>
        <w:ind w:right="49"/>
        <w:jc w:val="both"/>
        <w:rPr>
          <w:rFonts w:ascii="Palatino Linotype" w:eastAsia="Palatino Linotype" w:hAnsi="Palatino Linotype" w:cs="Palatino Linotype"/>
        </w:rPr>
      </w:pPr>
    </w:p>
    <w:tbl>
      <w:tblPr>
        <w:tblStyle w:val="Tablaconcuadrcula"/>
        <w:tblW w:w="0" w:type="auto"/>
        <w:tblLook w:val="04A0" w:firstRow="1" w:lastRow="0" w:firstColumn="1" w:lastColumn="0" w:noHBand="0" w:noVBand="1"/>
      </w:tblPr>
      <w:tblGrid>
        <w:gridCol w:w="3011"/>
        <w:gridCol w:w="3011"/>
        <w:gridCol w:w="3012"/>
      </w:tblGrid>
      <w:tr w:rsidR="00FC690B" w:rsidRPr="00D92B02" w14:paraId="333E2BA5" w14:textId="77777777" w:rsidTr="00FC690B">
        <w:tc>
          <w:tcPr>
            <w:tcW w:w="3011" w:type="dxa"/>
          </w:tcPr>
          <w:p w14:paraId="333E2BA2" w14:textId="77777777" w:rsidR="00FC690B" w:rsidRPr="00D92B02" w:rsidRDefault="00FC690B" w:rsidP="006E135F">
            <w:pPr>
              <w:spacing w:line="360" w:lineRule="auto"/>
              <w:ind w:right="49"/>
              <w:jc w:val="both"/>
              <w:rPr>
                <w:rFonts w:ascii="Palatino Linotype" w:hAnsi="Palatino Linotype"/>
                <w:sz w:val="22"/>
                <w:lang w:eastAsia="en-US"/>
              </w:rPr>
            </w:pPr>
            <w:r w:rsidRPr="00D92B02">
              <w:rPr>
                <w:rFonts w:ascii="Palatino Linotype" w:hAnsi="Palatino Linotype"/>
                <w:sz w:val="22"/>
                <w:lang w:eastAsia="en-US"/>
              </w:rPr>
              <w:t>SOLICITUD</w:t>
            </w:r>
          </w:p>
        </w:tc>
        <w:tc>
          <w:tcPr>
            <w:tcW w:w="3011" w:type="dxa"/>
          </w:tcPr>
          <w:p w14:paraId="333E2BA3" w14:textId="77777777" w:rsidR="00FC690B" w:rsidRPr="00D92B02" w:rsidRDefault="00FC690B" w:rsidP="006E135F">
            <w:pPr>
              <w:spacing w:line="360" w:lineRule="auto"/>
              <w:ind w:right="49"/>
              <w:jc w:val="both"/>
              <w:rPr>
                <w:rFonts w:ascii="Palatino Linotype" w:hAnsi="Palatino Linotype"/>
                <w:sz w:val="22"/>
                <w:lang w:eastAsia="en-US"/>
              </w:rPr>
            </w:pPr>
            <w:r w:rsidRPr="00D92B02">
              <w:rPr>
                <w:rFonts w:ascii="Palatino Linotype" w:hAnsi="Palatino Linotype"/>
                <w:sz w:val="22"/>
                <w:lang w:eastAsia="en-US"/>
              </w:rPr>
              <w:t>RESPUESTA</w:t>
            </w:r>
          </w:p>
        </w:tc>
        <w:tc>
          <w:tcPr>
            <w:tcW w:w="3012" w:type="dxa"/>
          </w:tcPr>
          <w:p w14:paraId="333E2BA4" w14:textId="77777777" w:rsidR="00FC690B" w:rsidRPr="00D92B02" w:rsidRDefault="00FC690B" w:rsidP="006E135F">
            <w:pPr>
              <w:spacing w:line="360" w:lineRule="auto"/>
              <w:ind w:right="49"/>
              <w:jc w:val="both"/>
              <w:rPr>
                <w:rFonts w:ascii="Palatino Linotype" w:hAnsi="Palatino Linotype"/>
                <w:sz w:val="22"/>
                <w:lang w:eastAsia="en-US"/>
              </w:rPr>
            </w:pPr>
            <w:r w:rsidRPr="00D92B02">
              <w:rPr>
                <w:rFonts w:ascii="Palatino Linotype" w:hAnsi="Palatino Linotype"/>
                <w:sz w:val="22"/>
                <w:lang w:eastAsia="en-US"/>
              </w:rPr>
              <w:t>COLMA/NO COLMA</w:t>
            </w:r>
          </w:p>
        </w:tc>
      </w:tr>
      <w:tr w:rsidR="00FC690B" w:rsidRPr="00D92B02" w14:paraId="333E2BAA" w14:textId="77777777" w:rsidTr="00FC690B">
        <w:tc>
          <w:tcPr>
            <w:tcW w:w="3011" w:type="dxa"/>
          </w:tcPr>
          <w:p w14:paraId="333E2BA6" w14:textId="77777777" w:rsidR="00FC690B" w:rsidRPr="00D92B02" w:rsidRDefault="00FC690B" w:rsidP="00FC690B">
            <w:pPr>
              <w:spacing w:line="360" w:lineRule="auto"/>
              <w:ind w:left="567" w:right="49"/>
              <w:jc w:val="both"/>
              <w:rPr>
                <w:rFonts w:ascii="Palatino Linotype" w:eastAsia="Palatino Linotype" w:hAnsi="Palatino Linotype" w:cs="Palatino Linotype"/>
                <w:color w:val="000000"/>
              </w:rPr>
            </w:pPr>
            <w:r w:rsidRPr="00D92B02">
              <w:rPr>
                <w:rFonts w:ascii="Palatino Linotype" w:eastAsia="Palatino Linotype" w:hAnsi="Palatino Linotype" w:cs="Palatino Linotype"/>
                <w:color w:val="000000"/>
              </w:rPr>
              <w:t xml:space="preserve">• Nombre y apellidos </w:t>
            </w:r>
          </w:p>
          <w:p w14:paraId="333E2BA7" w14:textId="77777777" w:rsidR="00FC690B" w:rsidRPr="00D92B02" w:rsidRDefault="00FC690B" w:rsidP="006E135F">
            <w:pPr>
              <w:spacing w:line="360" w:lineRule="auto"/>
              <w:ind w:right="49"/>
              <w:jc w:val="both"/>
              <w:rPr>
                <w:rFonts w:ascii="Palatino Linotype" w:hAnsi="Palatino Linotype"/>
                <w:sz w:val="22"/>
                <w:lang w:eastAsia="en-US"/>
              </w:rPr>
            </w:pPr>
          </w:p>
        </w:tc>
        <w:tc>
          <w:tcPr>
            <w:tcW w:w="3011" w:type="dxa"/>
          </w:tcPr>
          <w:p w14:paraId="333E2BA8" w14:textId="77777777" w:rsidR="00FC690B" w:rsidRPr="00D92B02" w:rsidRDefault="00FC690B" w:rsidP="006E135F">
            <w:pPr>
              <w:spacing w:line="360" w:lineRule="auto"/>
              <w:ind w:right="49"/>
              <w:jc w:val="both"/>
              <w:rPr>
                <w:rFonts w:ascii="Palatino Linotype" w:hAnsi="Palatino Linotype"/>
                <w:sz w:val="22"/>
                <w:lang w:eastAsia="en-US"/>
              </w:rPr>
            </w:pPr>
            <w:r w:rsidRPr="00D92B02">
              <w:rPr>
                <w:rFonts w:ascii="Palatino Linotype" w:hAnsi="Palatino Linotype"/>
                <w:sz w:val="22"/>
                <w:lang w:eastAsia="en-US"/>
              </w:rPr>
              <w:t xml:space="preserve">El Sujeto Obligado remitió el nombre con apellidos de doce servidores públicos adscritos a la Unidad de Transparencia </w:t>
            </w:r>
          </w:p>
        </w:tc>
        <w:tc>
          <w:tcPr>
            <w:tcW w:w="3012" w:type="dxa"/>
          </w:tcPr>
          <w:p w14:paraId="333E2BA9" w14:textId="77777777" w:rsidR="00FC690B" w:rsidRPr="00D92B02" w:rsidRDefault="006E2B7A" w:rsidP="006E135F">
            <w:pPr>
              <w:spacing w:line="360" w:lineRule="auto"/>
              <w:ind w:right="49"/>
              <w:jc w:val="both"/>
              <w:rPr>
                <w:rFonts w:ascii="Palatino Linotype" w:hAnsi="Palatino Linotype"/>
                <w:sz w:val="22"/>
                <w:lang w:eastAsia="en-US"/>
              </w:rPr>
            </w:pPr>
            <w:r w:rsidRPr="00D92B02">
              <w:rPr>
                <w:rFonts w:ascii="Palatino Linotype" w:hAnsi="Palatino Linotype"/>
                <w:sz w:val="22"/>
                <w:lang w:eastAsia="en-US"/>
              </w:rPr>
              <w:t>COLMA</w:t>
            </w:r>
          </w:p>
        </w:tc>
      </w:tr>
      <w:tr w:rsidR="00FC690B" w:rsidRPr="00D92B02" w14:paraId="333E2BAF" w14:textId="77777777" w:rsidTr="00FC690B">
        <w:tc>
          <w:tcPr>
            <w:tcW w:w="3011" w:type="dxa"/>
          </w:tcPr>
          <w:p w14:paraId="333E2BAB" w14:textId="77777777" w:rsidR="00FC690B" w:rsidRPr="00D92B02" w:rsidRDefault="00FC690B" w:rsidP="00FC690B">
            <w:pPr>
              <w:spacing w:line="360" w:lineRule="auto"/>
              <w:ind w:left="567" w:right="49"/>
              <w:jc w:val="both"/>
              <w:rPr>
                <w:rFonts w:ascii="Palatino Linotype" w:eastAsia="Palatino Linotype" w:hAnsi="Palatino Linotype" w:cs="Palatino Linotype"/>
                <w:color w:val="000000"/>
              </w:rPr>
            </w:pPr>
            <w:r w:rsidRPr="00D92B02">
              <w:rPr>
                <w:rFonts w:ascii="Palatino Linotype" w:eastAsia="Palatino Linotype" w:hAnsi="Palatino Linotype" w:cs="Palatino Linotype"/>
                <w:color w:val="000000"/>
              </w:rPr>
              <w:t xml:space="preserve">• Salario mensual </w:t>
            </w:r>
          </w:p>
          <w:p w14:paraId="333E2BAC" w14:textId="77777777" w:rsidR="00FC690B" w:rsidRPr="00D92B02" w:rsidRDefault="00FC690B" w:rsidP="006E135F">
            <w:pPr>
              <w:spacing w:line="360" w:lineRule="auto"/>
              <w:ind w:right="49"/>
              <w:jc w:val="both"/>
              <w:rPr>
                <w:rFonts w:ascii="Palatino Linotype" w:hAnsi="Palatino Linotype"/>
                <w:sz w:val="22"/>
                <w:lang w:eastAsia="en-US"/>
              </w:rPr>
            </w:pPr>
          </w:p>
        </w:tc>
        <w:tc>
          <w:tcPr>
            <w:tcW w:w="3011" w:type="dxa"/>
          </w:tcPr>
          <w:p w14:paraId="333E2BAD" w14:textId="77777777" w:rsidR="00FC690B" w:rsidRPr="00D92B02" w:rsidRDefault="00FC690B" w:rsidP="006E135F">
            <w:pPr>
              <w:spacing w:line="360" w:lineRule="auto"/>
              <w:ind w:right="49"/>
              <w:jc w:val="both"/>
              <w:rPr>
                <w:rFonts w:ascii="Palatino Linotype" w:hAnsi="Palatino Linotype"/>
                <w:sz w:val="22"/>
                <w:lang w:eastAsia="en-US"/>
              </w:rPr>
            </w:pPr>
            <w:r w:rsidRPr="00D92B02">
              <w:rPr>
                <w:rFonts w:ascii="Palatino Linotype" w:hAnsi="Palatino Linotype"/>
                <w:sz w:val="22"/>
                <w:lang w:eastAsia="en-US"/>
              </w:rPr>
              <w:t>El Sujeto Obligado remitió en la tabla las percepciones, deducciones y el pago neto de doce servidores públicos</w:t>
            </w:r>
          </w:p>
        </w:tc>
        <w:tc>
          <w:tcPr>
            <w:tcW w:w="3012" w:type="dxa"/>
          </w:tcPr>
          <w:p w14:paraId="333E2BAE" w14:textId="77777777" w:rsidR="00FC690B" w:rsidRPr="00D92B02" w:rsidRDefault="006E2B7A" w:rsidP="006E135F">
            <w:pPr>
              <w:spacing w:line="360" w:lineRule="auto"/>
              <w:ind w:right="49"/>
              <w:jc w:val="both"/>
              <w:rPr>
                <w:rFonts w:ascii="Palatino Linotype" w:hAnsi="Palatino Linotype"/>
                <w:sz w:val="22"/>
                <w:lang w:eastAsia="en-US"/>
              </w:rPr>
            </w:pPr>
            <w:r w:rsidRPr="00D92B02">
              <w:rPr>
                <w:rFonts w:ascii="Palatino Linotype" w:hAnsi="Palatino Linotype"/>
                <w:sz w:val="22"/>
                <w:lang w:eastAsia="en-US"/>
              </w:rPr>
              <w:t>COLMA</w:t>
            </w:r>
          </w:p>
        </w:tc>
      </w:tr>
      <w:tr w:rsidR="00FC690B" w:rsidRPr="00D92B02" w14:paraId="333E2BB4" w14:textId="77777777" w:rsidTr="00FC690B">
        <w:tc>
          <w:tcPr>
            <w:tcW w:w="3011" w:type="dxa"/>
          </w:tcPr>
          <w:p w14:paraId="333E2BB0" w14:textId="77777777" w:rsidR="00FC690B" w:rsidRPr="00D92B02" w:rsidRDefault="00FC690B" w:rsidP="00FC690B">
            <w:pPr>
              <w:spacing w:line="360" w:lineRule="auto"/>
              <w:ind w:left="567" w:right="49"/>
              <w:jc w:val="both"/>
              <w:rPr>
                <w:rFonts w:ascii="Palatino Linotype" w:eastAsia="Palatino Linotype" w:hAnsi="Palatino Linotype" w:cs="Palatino Linotype"/>
                <w:color w:val="000000"/>
              </w:rPr>
            </w:pPr>
            <w:r w:rsidRPr="00D92B02">
              <w:rPr>
                <w:rFonts w:ascii="Palatino Linotype" w:eastAsia="Palatino Linotype" w:hAnsi="Palatino Linotype" w:cs="Palatino Linotype"/>
                <w:color w:val="000000"/>
              </w:rPr>
              <w:t xml:space="preserve">• Fecha de ingreso </w:t>
            </w:r>
          </w:p>
          <w:p w14:paraId="333E2BB1" w14:textId="77777777" w:rsidR="00FC690B" w:rsidRPr="00D92B02" w:rsidRDefault="00FC690B" w:rsidP="006E135F">
            <w:pPr>
              <w:spacing w:line="360" w:lineRule="auto"/>
              <w:ind w:right="49"/>
              <w:jc w:val="both"/>
              <w:rPr>
                <w:rFonts w:ascii="Palatino Linotype" w:hAnsi="Palatino Linotype"/>
                <w:sz w:val="22"/>
                <w:lang w:eastAsia="en-US"/>
              </w:rPr>
            </w:pPr>
          </w:p>
        </w:tc>
        <w:tc>
          <w:tcPr>
            <w:tcW w:w="3011" w:type="dxa"/>
          </w:tcPr>
          <w:p w14:paraId="333E2BB2" w14:textId="77777777" w:rsidR="00FC690B" w:rsidRPr="00D92B02" w:rsidRDefault="00FC690B" w:rsidP="006E135F">
            <w:pPr>
              <w:spacing w:line="360" w:lineRule="auto"/>
              <w:ind w:right="49"/>
              <w:jc w:val="both"/>
              <w:rPr>
                <w:rFonts w:ascii="Palatino Linotype" w:hAnsi="Palatino Linotype"/>
                <w:sz w:val="22"/>
                <w:lang w:eastAsia="en-US"/>
              </w:rPr>
            </w:pPr>
            <w:r w:rsidRPr="00D92B02">
              <w:rPr>
                <w:rFonts w:ascii="Palatino Linotype" w:hAnsi="Palatino Linotype"/>
                <w:sz w:val="22"/>
                <w:lang w:eastAsia="en-US"/>
              </w:rPr>
              <w:t xml:space="preserve">El Sujeto Obligado señalo en la tabla la fecha de </w:t>
            </w:r>
            <w:r w:rsidRPr="00D92B02">
              <w:rPr>
                <w:rFonts w:ascii="Palatino Linotype" w:hAnsi="Palatino Linotype"/>
                <w:sz w:val="22"/>
                <w:lang w:eastAsia="en-US"/>
              </w:rPr>
              <w:lastRenderedPageBreak/>
              <w:t>antigüedad de doce servidores públicos.</w:t>
            </w:r>
          </w:p>
        </w:tc>
        <w:tc>
          <w:tcPr>
            <w:tcW w:w="3012" w:type="dxa"/>
          </w:tcPr>
          <w:p w14:paraId="333E2BB3" w14:textId="77777777" w:rsidR="00FC690B" w:rsidRPr="00D92B02" w:rsidRDefault="006E2B7A" w:rsidP="006E135F">
            <w:pPr>
              <w:spacing w:line="360" w:lineRule="auto"/>
              <w:ind w:right="49"/>
              <w:jc w:val="both"/>
              <w:rPr>
                <w:rFonts w:ascii="Palatino Linotype" w:hAnsi="Palatino Linotype"/>
                <w:sz w:val="22"/>
                <w:lang w:eastAsia="en-US"/>
              </w:rPr>
            </w:pPr>
            <w:r w:rsidRPr="00D92B02">
              <w:rPr>
                <w:rFonts w:ascii="Palatino Linotype" w:hAnsi="Palatino Linotype"/>
                <w:sz w:val="22"/>
                <w:lang w:eastAsia="en-US"/>
              </w:rPr>
              <w:lastRenderedPageBreak/>
              <w:t>COLMA</w:t>
            </w:r>
          </w:p>
        </w:tc>
      </w:tr>
      <w:tr w:rsidR="00FC690B" w:rsidRPr="00D92B02" w14:paraId="333E2BB8" w14:textId="77777777" w:rsidTr="00FC690B">
        <w:tc>
          <w:tcPr>
            <w:tcW w:w="3011" w:type="dxa"/>
          </w:tcPr>
          <w:p w14:paraId="333E2BB5" w14:textId="77777777" w:rsidR="00FC690B" w:rsidRPr="00D92B02" w:rsidRDefault="00FC690B" w:rsidP="006E135F">
            <w:pPr>
              <w:spacing w:line="360" w:lineRule="auto"/>
              <w:ind w:right="49"/>
              <w:jc w:val="both"/>
              <w:rPr>
                <w:rFonts w:ascii="Palatino Linotype" w:hAnsi="Palatino Linotype"/>
                <w:sz w:val="22"/>
                <w:lang w:eastAsia="en-US"/>
              </w:rPr>
            </w:pPr>
            <w:r w:rsidRPr="00D92B02">
              <w:rPr>
                <w:rFonts w:ascii="Palatino Linotype" w:eastAsia="Palatino Linotype" w:hAnsi="Palatino Linotype" w:cs="Palatino Linotype"/>
                <w:color w:val="000000"/>
              </w:rPr>
              <w:t>Status (Funcionario, confianza, sindicalizado)</w:t>
            </w:r>
          </w:p>
        </w:tc>
        <w:tc>
          <w:tcPr>
            <w:tcW w:w="3011" w:type="dxa"/>
          </w:tcPr>
          <w:p w14:paraId="333E2BB6" w14:textId="77777777" w:rsidR="00FC690B" w:rsidRPr="00D92B02" w:rsidRDefault="00FC690B" w:rsidP="006E135F">
            <w:pPr>
              <w:spacing w:line="360" w:lineRule="auto"/>
              <w:ind w:right="49"/>
              <w:jc w:val="both"/>
              <w:rPr>
                <w:rFonts w:ascii="Palatino Linotype" w:hAnsi="Palatino Linotype"/>
                <w:sz w:val="22"/>
                <w:lang w:eastAsia="en-US"/>
              </w:rPr>
            </w:pPr>
            <w:r w:rsidRPr="00D92B02">
              <w:rPr>
                <w:rFonts w:ascii="Palatino Linotype" w:hAnsi="Palatino Linotype"/>
                <w:sz w:val="22"/>
                <w:lang w:eastAsia="en-US"/>
              </w:rPr>
              <w:t xml:space="preserve">Dentro de la tabla se observa el Tipo de Empleado de doce </w:t>
            </w:r>
            <w:r w:rsidR="006E2B7A" w:rsidRPr="00D92B02">
              <w:rPr>
                <w:rFonts w:ascii="Palatino Linotype" w:hAnsi="Palatino Linotype"/>
                <w:sz w:val="22"/>
                <w:lang w:eastAsia="en-US"/>
              </w:rPr>
              <w:t>servidores</w:t>
            </w:r>
            <w:r w:rsidRPr="00D92B02">
              <w:rPr>
                <w:rFonts w:ascii="Palatino Linotype" w:hAnsi="Palatino Linotype"/>
                <w:sz w:val="22"/>
                <w:lang w:eastAsia="en-US"/>
              </w:rPr>
              <w:t xml:space="preserve"> públicos </w:t>
            </w:r>
            <w:r w:rsidR="006E2B7A" w:rsidRPr="00D92B02">
              <w:rPr>
                <w:rFonts w:ascii="Palatino Linotype" w:hAnsi="Palatino Linotype"/>
                <w:sz w:val="22"/>
                <w:lang w:eastAsia="en-US"/>
              </w:rPr>
              <w:t>señalando</w:t>
            </w:r>
            <w:r w:rsidRPr="00D92B02">
              <w:rPr>
                <w:rFonts w:ascii="Palatino Linotype" w:hAnsi="Palatino Linotype"/>
                <w:sz w:val="22"/>
                <w:lang w:eastAsia="en-US"/>
              </w:rPr>
              <w:t xml:space="preserve"> a dos sindicalizados , siete  de confianza y dos funcionarios </w:t>
            </w:r>
          </w:p>
        </w:tc>
        <w:tc>
          <w:tcPr>
            <w:tcW w:w="3012" w:type="dxa"/>
          </w:tcPr>
          <w:p w14:paraId="333E2BB7" w14:textId="77777777" w:rsidR="00FC690B" w:rsidRPr="00D92B02" w:rsidRDefault="006E2B7A" w:rsidP="006E135F">
            <w:pPr>
              <w:spacing w:line="360" w:lineRule="auto"/>
              <w:ind w:right="49"/>
              <w:jc w:val="both"/>
              <w:rPr>
                <w:rFonts w:ascii="Palatino Linotype" w:hAnsi="Palatino Linotype"/>
                <w:sz w:val="22"/>
                <w:lang w:eastAsia="en-US"/>
              </w:rPr>
            </w:pPr>
            <w:r w:rsidRPr="00D92B02">
              <w:rPr>
                <w:rFonts w:ascii="Palatino Linotype" w:hAnsi="Palatino Linotype"/>
                <w:sz w:val="22"/>
                <w:lang w:eastAsia="en-US"/>
              </w:rPr>
              <w:t>COLMA</w:t>
            </w:r>
          </w:p>
        </w:tc>
      </w:tr>
      <w:tr w:rsidR="00FC690B" w:rsidRPr="00D92B02" w14:paraId="333E2BBC" w14:textId="77777777" w:rsidTr="00FC690B">
        <w:tc>
          <w:tcPr>
            <w:tcW w:w="3011" w:type="dxa"/>
          </w:tcPr>
          <w:p w14:paraId="333E2BB9" w14:textId="77777777" w:rsidR="00FC690B" w:rsidRPr="00D92B02" w:rsidRDefault="00FC690B" w:rsidP="006E135F">
            <w:pPr>
              <w:spacing w:line="360" w:lineRule="auto"/>
              <w:ind w:right="49"/>
              <w:jc w:val="both"/>
              <w:rPr>
                <w:rFonts w:ascii="Palatino Linotype" w:hAnsi="Palatino Linotype"/>
                <w:sz w:val="22"/>
                <w:lang w:eastAsia="en-US"/>
              </w:rPr>
            </w:pPr>
            <w:r w:rsidRPr="00D92B02">
              <w:rPr>
                <w:rFonts w:ascii="Palatino Linotype" w:eastAsia="Palatino Linotype" w:hAnsi="Palatino Linotype" w:cs="Palatino Linotype"/>
                <w:color w:val="000000"/>
              </w:rPr>
              <w:t>Monto pagado por concepto de aguinaldo</w:t>
            </w:r>
          </w:p>
        </w:tc>
        <w:tc>
          <w:tcPr>
            <w:tcW w:w="3011" w:type="dxa"/>
          </w:tcPr>
          <w:p w14:paraId="333E2BBA" w14:textId="77777777" w:rsidR="00FC690B" w:rsidRPr="00D92B02" w:rsidRDefault="006E2B7A" w:rsidP="006E135F">
            <w:pPr>
              <w:spacing w:line="360" w:lineRule="auto"/>
              <w:ind w:right="49"/>
              <w:jc w:val="both"/>
              <w:rPr>
                <w:rFonts w:ascii="Palatino Linotype" w:hAnsi="Palatino Linotype"/>
                <w:sz w:val="22"/>
                <w:lang w:eastAsia="en-US"/>
              </w:rPr>
            </w:pPr>
            <w:r w:rsidRPr="00D92B02">
              <w:rPr>
                <w:rFonts w:ascii="Palatino Linotype" w:hAnsi="Palatino Linotype"/>
                <w:sz w:val="22"/>
                <w:lang w:eastAsia="en-US"/>
              </w:rPr>
              <w:t xml:space="preserve">Se observa el pago de aguinaldo 2021, de dos servidores públicos, y de los restante no aplica </w:t>
            </w:r>
          </w:p>
        </w:tc>
        <w:tc>
          <w:tcPr>
            <w:tcW w:w="3012" w:type="dxa"/>
          </w:tcPr>
          <w:p w14:paraId="333E2BBB" w14:textId="77777777" w:rsidR="00FC690B" w:rsidRPr="00D92B02" w:rsidRDefault="006E2B7A" w:rsidP="006E135F">
            <w:pPr>
              <w:spacing w:line="360" w:lineRule="auto"/>
              <w:ind w:right="49"/>
              <w:jc w:val="both"/>
              <w:rPr>
                <w:rFonts w:ascii="Palatino Linotype" w:hAnsi="Palatino Linotype"/>
                <w:sz w:val="22"/>
                <w:lang w:eastAsia="en-US"/>
              </w:rPr>
            </w:pPr>
            <w:r w:rsidRPr="00D92B02">
              <w:rPr>
                <w:rFonts w:ascii="Palatino Linotype" w:hAnsi="Palatino Linotype"/>
                <w:sz w:val="22"/>
                <w:lang w:eastAsia="en-US"/>
              </w:rPr>
              <w:t>COLMA</w:t>
            </w:r>
          </w:p>
        </w:tc>
      </w:tr>
      <w:tr w:rsidR="00FC690B" w:rsidRPr="00D92B02" w14:paraId="333E2BC1" w14:textId="77777777" w:rsidTr="00FC690B">
        <w:tc>
          <w:tcPr>
            <w:tcW w:w="3011" w:type="dxa"/>
          </w:tcPr>
          <w:p w14:paraId="333E2BBD" w14:textId="77777777" w:rsidR="00FC690B" w:rsidRPr="00D92B02" w:rsidRDefault="00FC690B" w:rsidP="00FC690B">
            <w:pPr>
              <w:spacing w:line="360" w:lineRule="auto"/>
              <w:ind w:left="567" w:right="49"/>
              <w:jc w:val="both"/>
              <w:rPr>
                <w:rFonts w:ascii="Palatino Linotype" w:eastAsia="Palatino Linotype" w:hAnsi="Palatino Linotype" w:cs="Palatino Linotype"/>
                <w:color w:val="000000"/>
              </w:rPr>
            </w:pPr>
            <w:r w:rsidRPr="00D92B02">
              <w:rPr>
                <w:rFonts w:ascii="Palatino Linotype" w:eastAsia="Palatino Linotype" w:hAnsi="Palatino Linotype" w:cs="Palatino Linotype"/>
                <w:color w:val="000000"/>
              </w:rPr>
              <w:t xml:space="preserve">• Monto pagado por vacaciones y prima vacacional. </w:t>
            </w:r>
          </w:p>
          <w:p w14:paraId="333E2BBE" w14:textId="77777777" w:rsidR="00FC690B" w:rsidRPr="00D92B02" w:rsidRDefault="00FC690B" w:rsidP="006E135F">
            <w:pPr>
              <w:spacing w:line="360" w:lineRule="auto"/>
              <w:ind w:right="49"/>
              <w:jc w:val="both"/>
              <w:rPr>
                <w:rFonts w:ascii="Palatino Linotype" w:hAnsi="Palatino Linotype"/>
                <w:sz w:val="22"/>
                <w:lang w:eastAsia="en-US"/>
              </w:rPr>
            </w:pPr>
          </w:p>
        </w:tc>
        <w:tc>
          <w:tcPr>
            <w:tcW w:w="3011" w:type="dxa"/>
          </w:tcPr>
          <w:p w14:paraId="333E2BBF" w14:textId="77777777" w:rsidR="00FC690B" w:rsidRPr="00D92B02" w:rsidRDefault="006E2B7A" w:rsidP="006E135F">
            <w:pPr>
              <w:spacing w:line="360" w:lineRule="auto"/>
              <w:ind w:right="49"/>
              <w:jc w:val="both"/>
              <w:rPr>
                <w:rFonts w:ascii="Palatino Linotype" w:hAnsi="Palatino Linotype"/>
                <w:sz w:val="22"/>
                <w:lang w:eastAsia="en-US"/>
              </w:rPr>
            </w:pPr>
            <w:r w:rsidRPr="00D92B02">
              <w:rPr>
                <w:rFonts w:ascii="Palatino Linotype" w:hAnsi="Palatino Linotype"/>
                <w:sz w:val="22"/>
                <w:lang w:eastAsia="en-US"/>
              </w:rPr>
              <w:t xml:space="preserve">Se observa el pago de prima vacacional 2021 de dos servidores públicos y de los restantes no aplica </w:t>
            </w:r>
          </w:p>
        </w:tc>
        <w:tc>
          <w:tcPr>
            <w:tcW w:w="3012" w:type="dxa"/>
          </w:tcPr>
          <w:p w14:paraId="333E2BC0" w14:textId="77777777" w:rsidR="00FC690B" w:rsidRPr="00D92B02" w:rsidRDefault="006E2B7A" w:rsidP="006E135F">
            <w:pPr>
              <w:spacing w:line="360" w:lineRule="auto"/>
              <w:ind w:right="49"/>
              <w:jc w:val="both"/>
              <w:rPr>
                <w:rFonts w:ascii="Palatino Linotype" w:hAnsi="Palatino Linotype"/>
                <w:sz w:val="22"/>
                <w:lang w:eastAsia="en-US"/>
              </w:rPr>
            </w:pPr>
            <w:r w:rsidRPr="00D92B02">
              <w:rPr>
                <w:rFonts w:ascii="Palatino Linotype" w:hAnsi="Palatino Linotype"/>
                <w:sz w:val="22"/>
                <w:lang w:eastAsia="en-US"/>
              </w:rPr>
              <w:t>COLMA</w:t>
            </w:r>
          </w:p>
        </w:tc>
      </w:tr>
    </w:tbl>
    <w:p w14:paraId="333E2BC2" w14:textId="77777777" w:rsidR="002B6F05" w:rsidRPr="00D92B02" w:rsidRDefault="002B6F05" w:rsidP="006E135F">
      <w:pPr>
        <w:spacing w:line="360" w:lineRule="auto"/>
        <w:ind w:right="49"/>
        <w:jc w:val="both"/>
        <w:rPr>
          <w:rFonts w:ascii="Palatino Linotype" w:hAnsi="Palatino Linotype"/>
          <w:sz w:val="22"/>
          <w:lang w:eastAsia="en-US"/>
        </w:rPr>
      </w:pPr>
    </w:p>
    <w:p w14:paraId="333E2BC3" w14:textId="77777777" w:rsidR="006E2B7A" w:rsidRPr="00D92B02" w:rsidRDefault="006E2B7A" w:rsidP="006E2B7A">
      <w:pPr>
        <w:numPr>
          <w:ilvl w:val="0"/>
          <w:numId w:val="1"/>
        </w:numPr>
        <w:spacing w:line="360" w:lineRule="auto"/>
        <w:ind w:left="0" w:right="49" w:firstLine="0"/>
        <w:jc w:val="both"/>
        <w:rPr>
          <w:rFonts w:ascii="Palatino Linotype" w:hAnsi="Palatino Linotype"/>
          <w:sz w:val="22"/>
          <w:lang w:eastAsia="en-US"/>
        </w:rPr>
      </w:pPr>
      <w:r w:rsidRPr="00D92B02">
        <w:rPr>
          <w:rFonts w:ascii="Palatino Linotype" w:hAnsi="Palatino Linotype"/>
          <w:sz w:val="22"/>
          <w:lang w:eastAsia="en-US"/>
        </w:rPr>
        <w:t>Derivado del amaláis de la solicitud de información y de la respuesta emitida por el Sujeto Obligado a los puntos requeridos por el particular, se observa que el Sujeto O</w:t>
      </w:r>
      <w:r w:rsidR="00F90D88" w:rsidRPr="00D92B02">
        <w:rPr>
          <w:rFonts w:ascii="Palatino Linotype" w:hAnsi="Palatino Linotype"/>
          <w:sz w:val="22"/>
          <w:lang w:eastAsia="en-US"/>
        </w:rPr>
        <w:t>bligado adjunto un documento ad</w:t>
      </w:r>
      <w:r w:rsidRPr="00D92B02">
        <w:rPr>
          <w:rFonts w:ascii="Palatino Linotype" w:hAnsi="Palatino Linotype"/>
          <w:sz w:val="22"/>
          <w:lang w:eastAsia="en-US"/>
        </w:rPr>
        <w:t>hoc,  mediante el cual  colmo los puntos señalados por el Recurrente en su solicitud de información, por lo que resulta innecesario entrar al estudio de los mismos.</w:t>
      </w:r>
    </w:p>
    <w:p w14:paraId="333E2BC4" w14:textId="77777777" w:rsidR="00E856B1" w:rsidRPr="00D92B02" w:rsidRDefault="00E856B1" w:rsidP="00E856B1">
      <w:pPr>
        <w:spacing w:line="360" w:lineRule="auto"/>
        <w:ind w:right="49"/>
        <w:jc w:val="both"/>
        <w:rPr>
          <w:rFonts w:ascii="Palatino Linotype" w:hAnsi="Palatino Linotype"/>
          <w:sz w:val="22"/>
          <w:lang w:eastAsia="en-US"/>
        </w:rPr>
      </w:pPr>
    </w:p>
    <w:p w14:paraId="333E2BC5" w14:textId="77777777" w:rsidR="006E2B7A" w:rsidRPr="00D92B02" w:rsidRDefault="00E856B1" w:rsidP="006E2B7A">
      <w:pPr>
        <w:numPr>
          <w:ilvl w:val="0"/>
          <w:numId w:val="1"/>
        </w:numPr>
        <w:spacing w:line="360" w:lineRule="auto"/>
        <w:ind w:left="0" w:right="49" w:firstLine="0"/>
        <w:jc w:val="both"/>
        <w:rPr>
          <w:rFonts w:ascii="Palatino Linotype" w:hAnsi="Palatino Linotype"/>
          <w:sz w:val="22"/>
          <w:lang w:eastAsia="en-US"/>
        </w:rPr>
      </w:pPr>
      <w:r w:rsidRPr="00D92B02">
        <w:rPr>
          <w:rFonts w:ascii="Palatino Linotype" w:hAnsi="Palatino Linotype"/>
          <w:sz w:val="22"/>
          <w:lang w:eastAsia="en-US"/>
        </w:rPr>
        <w:t xml:space="preserve">Por otra parte, sobre </w:t>
      </w:r>
      <w:r w:rsidR="006E2B7A" w:rsidRPr="00D92B02">
        <w:rPr>
          <w:rFonts w:ascii="Palatino Linotype" w:hAnsi="Palatino Linotype"/>
          <w:sz w:val="22"/>
          <w:lang w:eastAsia="en-US"/>
        </w:rPr>
        <w:t xml:space="preserve"> </w:t>
      </w:r>
      <w:r w:rsidR="00344292" w:rsidRPr="00D92B02">
        <w:rPr>
          <w:rFonts w:ascii="Palatino Linotype" w:hAnsi="Palatino Linotype"/>
          <w:sz w:val="22"/>
          <w:lang w:eastAsia="en-US"/>
        </w:rPr>
        <w:t xml:space="preserve">el requerimiento relativo </w:t>
      </w:r>
      <w:r w:rsidR="006E2B7A" w:rsidRPr="00D92B02">
        <w:rPr>
          <w:rFonts w:ascii="Palatino Linotype" w:hAnsi="Palatino Linotype"/>
          <w:sz w:val="22"/>
          <w:lang w:eastAsia="en-US"/>
        </w:rPr>
        <w:t>a las funciones de los servidores públicos</w:t>
      </w:r>
      <w:r w:rsidRPr="00D92B02">
        <w:rPr>
          <w:rFonts w:ascii="Palatino Linotype" w:hAnsi="Palatino Linotype"/>
          <w:sz w:val="22"/>
          <w:lang w:eastAsia="en-US"/>
        </w:rPr>
        <w:t xml:space="preserve"> adscritos a la U</w:t>
      </w:r>
      <w:r w:rsidR="006E2B7A" w:rsidRPr="00D92B02">
        <w:rPr>
          <w:rFonts w:ascii="Palatino Linotype" w:hAnsi="Palatino Linotype"/>
          <w:sz w:val="22"/>
          <w:lang w:eastAsia="en-US"/>
        </w:rPr>
        <w:t xml:space="preserve">nidad de </w:t>
      </w:r>
      <w:r w:rsidRPr="00D92B02">
        <w:rPr>
          <w:rFonts w:ascii="Palatino Linotype" w:hAnsi="Palatino Linotype"/>
          <w:sz w:val="22"/>
          <w:lang w:eastAsia="en-US"/>
        </w:rPr>
        <w:t xml:space="preserve">Transparencia, el Sujeto Obligado </w:t>
      </w:r>
      <w:r w:rsidR="00344292" w:rsidRPr="00D92B02">
        <w:rPr>
          <w:rFonts w:ascii="Palatino Linotype" w:hAnsi="Palatino Linotype"/>
          <w:sz w:val="22"/>
          <w:lang w:eastAsia="en-US"/>
        </w:rPr>
        <w:t xml:space="preserve">no se pronunció; al </w:t>
      </w:r>
      <w:r w:rsidR="00344292" w:rsidRPr="00D92B02">
        <w:rPr>
          <w:rFonts w:ascii="Palatino Linotype" w:hAnsi="Palatino Linotype"/>
          <w:sz w:val="22"/>
          <w:lang w:eastAsia="en-US"/>
        </w:rPr>
        <w:lastRenderedPageBreak/>
        <w:t>respecto es aplicable el Criterio 02/2017 emitido por el Instituto Nacional de Transparencia, Acceso a la Información y Protecdción de Datos Personales se establece que:</w:t>
      </w:r>
    </w:p>
    <w:p w14:paraId="333E2BC6" w14:textId="77777777" w:rsidR="00344292" w:rsidRPr="00D92B02" w:rsidRDefault="00344292" w:rsidP="00344292">
      <w:pPr>
        <w:pStyle w:val="Prrafodelista"/>
        <w:rPr>
          <w:rFonts w:ascii="Palatino Linotype" w:hAnsi="Palatino Linotype"/>
          <w:sz w:val="22"/>
          <w:lang w:eastAsia="en-US"/>
        </w:rPr>
      </w:pPr>
    </w:p>
    <w:p w14:paraId="333E2BC7" w14:textId="77777777" w:rsidR="00344292" w:rsidRPr="00D92B02" w:rsidRDefault="00344292" w:rsidP="00344292">
      <w:pPr>
        <w:spacing w:line="276" w:lineRule="auto"/>
        <w:ind w:left="851" w:right="822"/>
        <w:contextualSpacing/>
        <w:jc w:val="both"/>
        <w:rPr>
          <w:rFonts w:ascii="Palatino Linotype" w:hAnsi="Palatino Linotype" w:cs="Arial"/>
          <w:i/>
          <w:iCs/>
          <w:color w:val="000000"/>
          <w:sz w:val="22"/>
          <w:szCs w:val="22"/>
        </w:rPr>
      </w:pPr>
      <w:r w:rsidRPr="00D92B02">
        <w:rPr>
          <w:rFonts w:ascii="Palatino Linotype" w:hAnsi="Palatino Linotype" w:cs="Arial"/>
          <w:b/>
          <w:bCs/>
          <w:i/>
          <w:iCs/>
          <w:color w:val="000000"/>
          <w:sz w:val="22"/>
          <w:szCs w:val="22"/>
          <w:shd w:val="clear" w:color="auto" w:fill="FFFFFF"/>
        </w:rPr>
        <w:t xml:space="preserve">Congruencia y exhaustividad. Sus alcances para garantizar el derecho de acceso a la información. </w:t>
      </w:r>
      <w:r w:rsidRPr="00D92B02">
        <w:rPr>
          <w:rFonts w:ascii="Palatino Linotype" w:hAnsi="Palatino Linotype" w:cs="Arial"/>
          <w:i/>
          <w:iCs/>
          <w:color w:val="000000"/>
          <w:sz w:val="22"/>
          <w:szCs w:val="22"/>
          <w:shd w:val="clear" w:color="auto" w:fill="FFFFFF"/>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33E2BC8" w14:textId="77777777" w:rsidR="00344292" w:rsidRPr="00D92B02" w:rsidRDefault="00344292" w:rsidP="00344292">
      <w:pPr>
        <w:pBdr>
          <w:top w:val="nil"/>
          <w:left w:val="nil"/>
          <w:bottom w:val="nil"/>
          <w:right w:val="nil"/>
          <w:between w:val="nil"/>
        </w:pBdr>
        <w:spacing w:line="360" w:lineRule="auto"/>
        <w:ind w:left="644" w:right="-150"/>
        <w:contextualSpacing/>
        <w:jc w:val="both"/>
        <w:rPr>
          <w:rFonts w:ascii="Palatino Linotype" w:eastAsia="Palatino Linotype" w:hAnsi="Palatino Linotype" w:cs="Palatino Linotype"/>
          <w:sz w:val="22"/>
        </w:rPr>
      </w:pPr>
    </w:p>
    <w:p w14:paraId="333E2BC9" w14:textId="77777777" w:rsidR="00E856B1" w:rsidRPr="00D92B02" w:rsidRDefault="00344292" w:rsidP="00E856B1">
      <w:pPr>
        <w:numPr>
          <w:ilvl w:val="0"/>
          <w:numId w:val="1"/>
        </w:numPr>
        <w:spacing w:line="360" w:lineRule="auto"/>
        <w:ind w:left="0" w:right="49" w:firstLine="0"/>
        <w:jc w:val="both"/>
        <w:rPr>
          <w:rFonts w:ascii="Palatino Linotype" w:eastAsia="Palatino Linotype" w:hAnsi="Palatino Linotype" w:cs="Palatino Linotype"/>
        </w:rPr>
      </w:pPr>
      <w:r w:rsidRPr="00D92B02">
        <w:rPr>
          <w:rFonts w:ascii="Palatino Linotype" w:eastAsia="Palatino Linotype" w:hAnsi="Palatino Linotype" w:cs="Palatino Linotype"/>
        </w:rPr>
        <w:t xml:space="preserve">Es así, que los sujetos obligados para garantizar el derecho de acceso a la Información, deberán cumplir con los principios de exhaustividad y congruencia, esto es, que la congruencia implica que exista concordancia entre el requerimiento formulado por el particular y la respuesta proporcionada por el sujeto obligado, mientras que </w:t>
      </w:r>
      <w:r w:rsidRPr="00D92B02">
        <w:rPr>
          <w:rFonts w:ascii="Palatino Linotype" w:eastAsia="Palatino Linotype" w:hAnsi="Palatino Linotype" w:cs="Palatino Linotype"/>
          <w:b/>
        </w:rPr>
        <w:t>la exhaustividad</w:t>
      </w:r>
      <w:r w:rsidRPr="00D92B02">
        <w:rPr>
          <w:rFonts w:ascii="Palatino Linotype" w:eastAsia="Palatino Linotype" w:hAnsi="Palatino Linotype" w:cs="Palatino Linotype"/>
        </w:rPr>
        <w:t xml:space="preserve"> establece que </w:t>
      </w:r>
      <w:r w:rsidRPr="00D92B02">
        <w:rPr>
          <w:rFonts w:ascii="Palatino Linotype" w:eastAsia="Palatino Linotype" w:hAnsi="Palatino Linotype" w:cs="Palatino Linotype"/>
          <w:b/>
        </w:rPr>
        <w:t>el sujeto obligado deberá atender de manera expresa cada uno de los puntos solicitados, situación que en el presente caso no aconteció</w:t>
      </w:r>
      <w:r w:rsidRPr="00D92B02">
        <w:rPr>
          <w:rFonts w:ascii="Palatino Linotype" w:eastAsia="Palatino Linotype" w:hAnsi="Palatino Linotype" w:cs="Palatino Linotype"/>
        </w:rPr>
        <w:t xml:space="preserve">. </w:t>
      </w:r>
    </w:p>
    <w:p w14:paraId="333E2BCA" w14:textId="77777777" w:rsidR="00344292" w:rsidRPr="00D92B02" w:rsidRDefault="00344292" w:rsidP="00344292">
      <w:pPr>
        <w:spacing w:line="360" w:lineRule="auto"/>
        <w:ind w:right="49"/>
        <w:jc w:val="both"/>
        <w:rPr>
          <w:rFonts w:ascii="Palatino Linotype" w:eastAsia="Palatino Linotype" w:hAnsi="Palatino Linotype" w:cs="Palatino Linotype"/>
        </w:rPr>
      </w:pPr>
    </w:p>
    <w:p w14:paraId="333E2BCB" w14:textId="77777777" w:rsidR="00344292" w:rsidRPr="00D92B02" w:rsidRDefault="00344292" w:rsidP="00344292">
      <w:pPr>
        <w:spacing w:line="360" w:lineRule="auto"/>
        <w:ind w:right="49"/>
        <w:jc w:val="both"/>
        <w:rPr>
          <w:rFonts w:ascii="Palatino Linotype" w:eastAsia="Palatino Linotype" w:hAnsi="Palatino Linotype" w:cs="Palatino Linotype"/>
        </w:rPr>
      </w:pPr>
      <w:r w:rsidRPr="00D92B02">
        <w:rPr>
          <w:rFonts w:ascii="Palatino Linotype" w:eastAsia="Palatino Linotype" w:hAnsi="Palatino Linotype" w:cs="Palatino Linotype"/>
        </w:rPr>
        <w:t>Resulta necesario traer a contexto el Manual de Organización de la Unidad de Transparencia del Ayuntamiento de Toluca, el cual establece lo siguiente.</w:t>
      </w:r>
    </w:p>
    <w:p w14:paraId="333E2BCC" w14:textId="77777777" w:rsidR="00344292" w:rsidRPr="00D92B02" w:rsidRDefault="00344292" w:rsidP="00344292">
      <w:pPr>
        <w:spacing w:line="360" w:lineRule="auto"/>
        <w:ind w:right="49"/>
        <w:jc w:val="both"/>
        <w:rPr>
          <w:rFonts w:ascii="Palatino Linotype" w:eastAsia="Palatino Linotype" w:hAnsi="Palatino Linotype" w:cs="Palatino Linotype"/>
        </w:rPr>
      </w:pPr>
    </w:p>
    <w:p w14:paraId="333E2BCD" w14:textId="77777777" w:rsidR="00344292" w:rsidRPr="00D92B02" w:rsidRDefault="00344292" w:rsidP="00E7125F">
      <w:pPr>
        <w:spacing w:line="360" w:lineRule="auto"/>
        <w:ind w:left="567" w:right="539"/>
        <w:jc w:val="both"/>
        <w:rPr>
          <w:rFonts w:ascii="Palatino Linotype" w:hAnsi="Palatino Linotype"/>
          <w:i/>
          <w:sz w:val="22"/>
          <w:szCs w:val="22"/>
        </w:rPr>
      </w:pPr>
      <w:r w:rsidRPr="00D92B02">
        <w:rPr>
          <w:rFonts w:ascii="Palatino Linotype" w:hAnsi="Palatino Linotype"/>
          <w:i/>
          <w:sz w:val="22"/>
          <w:szCs w:val="22"/>
        </w:rPr>
        <w:t>X. OBJETIVO Y FUNCIONES DE LAS UNIDADES ADMINISTRATIVAS</w:t>
      </w:r>
    </w:p>
    <w:p w14:paraId="333E2BCE" w14:textId="77777777" w:rsidR="00344292" w:rsidRPr="00D92B02" w:rsidRDefault="00344292" w:rsidP="00E7125F">
      <w:pPr>
        <w:spacing w:line="360" w:lineRule="auto"/>
        <w:ind w:left="567" w:right="539"/>
        <w:jc w:val="both"/>
        <w:rPr>
          <w:rFonts w:ascii="Palatino Linotype" w:hAnsi="Palatino Linotype"/>
          <w:i/>
          <w:sz w:val="22"/>
          <w:szCs w:val="22"/>
        </w:rPr>
      </w:pPr>
      <w:r w:rsidRPr="00D92B02">
        <w:rPr>
          <w:rFonts w:ascii="Palatino Linotype" w:hAnsi="Palatino Linotype"/>
          <w:i/>
          <w:sz w:val="22"/>
          <w:szCs w:val="22"/>
        </w:rPr>
        <w:lastRenderedPageBreak/>
        <w:t>200005000 Unidad de Transparencia</w:t>
      </w:r>
    </w:p>
    <w:p w14:paraId="333E2BCF" w14:textId="77777777" w:rsidR="00344292" w:rsidRPr="00D92B02" w:rsidRDefault="00344292" w:rsidP="00E7125F">
      <w:pPr>
        <w:spacing w:line="360" w:lineRule="auto"/>
        <w:ind w:left="567" w:right="539"/>
        <w:jc w:val="both"/>
        <w:rPr>
          <w:rFonts w:ascii="Palatino Linotype" w:hAnsi="Palatino Linotype"/>
          <w:i/>
          <w:sz w:val="22"/>
          <w:szCs w:val="22"/>
        </w:rPr>
      </w:pPr>
    </w:p>
    <w:p w14:paraId="333E2BD0" w14:textId="77777777" w:rsidR="00344292" w:rsidRPr="00D92B02" w:rsidRDefault="00344292" w:rsidP="00E7125F">
      <w:pPr>
        <w:spacing w:line="360" w:lineRule="auto"/>
        <w:ind w:left="567" w:right="539"/>
        <w:jc w:val="both"/>
        <w:rPr>
          <w:rFonts w:ascii="Palatino Linotype" w:hAnsi="Palatino Linotype"/>
          <w:i/>
          <w:sz w:val="22"/>
          <w:szCs w:val="22"/>
        </w:rPr>
      </w:pPr>
      <w:r w:rsidRPr="00D92B02">
        <w:rPr>
          <w:rFonts w:ascii="Palatino Linotype" w:hAnsi="Palatino Linotype"/>
          <w:i/>
          <w:sz w:val="22"/>
          <w:szCs w:val="22"/>
        </w:rPr>
        <w:t>O0bnjetivo: Recibir, dar tratamiento y seguimiento de las solicitudes de información pública correspondientes al municipio de Toluca, de conformidad con lo establecido en la Ley de Transparencia y Acceso a la Información Pública del Estado de México y Municipios y en la Ley de Protección de Datos Personales en Posesión de Sujetos Obligados del Estado de México y Municipios. Así como garantizar la transparencia y los derechos humanos de acceso a la información y de protección de datos personales.</w:t>
      </w:r>
    </w:p>
    <w:p w14:paraId="333E2BD1" w14:textId="77777777" w:rsidR="00344292" w:rsidRPr="00D92B02" w:rsidRDefault="00344292" w:rsidP="00E7125F">
      <w:pPr>
        <w:spacing w:line="360" w:lineRule="auto"/>
        <w:ind w:left="567" w:right="539"/>
        <w:jc w:val="both"/>
        <w:rPr>
          <w:rFonts w:ascii="Palatino Linotype" w:hAnsi="Palatino Linotype"/>
          <w:i/>
          <w:sz w:val="22"/>
          <w:szCs w:val="22"/>
        </w:rPr>
      </w:pPr>
    </w:p>
    <w:p w14:paraId="333E2BD2" w14:textId="77777777" w:rsidR="00344292" w:rsidRPr="00D92B02" w:rsidRDefault="00344292" w:rsidP="00E7125F">
      <w:pPr>
        <w:spacing w:line="360" w:lineRule="auto"/>
        <w:ind w:left="567" w:right="539"/>
        <w:jc w:val="both"/>
        <w:rPr>
          <w:rFonts w:ascii="Palatino Linotype" w:hAnsi="Palatino Linotype"/>
          <w:i/>
          <w:sz w:val="22"/>
          <w:szCs w:val="22"/>
        </w:rPr>
      </w:pPr>
      <w:r w:rsidRPr="00D92B02">
        <w:rPr>
          <w:rFonts w:ascii="Palatino Linotype" w:hAnsi="Palatino Linotype"/>
          <w:i/>
          <w:sz w:val="22"/>
          <w:szCs w:val="22"/>
        </w:rPr>
        <w:t>Funciones:</w:t>
      </w:r>
    </w:p>
    <w:p w14:paraId="333E2BD3" w14:textId="77777777" w:rsidR="00344292" w:rsidRPr="00D92B02" w:rsidRDefault="00344292" w:rsidP="00E7125F">
      <w:pPr>
        <w:spacing w:line="360" w:lineRule="auto"/>
        <w:ind w:left="567" w:right="539"/>
        <w:jc w:val="both"/>
        <w:rPr>
          <w:rFonts w:ascii="Palatino Linotype" w:hAnsi="Palatino Linotype"/>
          <w:i/>
          <w:sz w:val="22"/>
          <w:szCs w:val="22"/>
        </w:rPr>
      </w:pPr>
    </w:p>
    <w:p w14:paraId="333E2BD4" w14:textId="77777777" w:rsidR="00344292" w:rsidRPr="00D92B02" w:rsidRDefault="00344292" w:rsidP="00E7125F">
      <w:pPr>
        <w:spacing w:line="360" w:lineRule="auto"/>
        <w:ind w:left="567" w:right="539"/>
        <w:jc w:val="both"/>
        <w:rPr>
          <w:rFonts w:ascii="Palatino Linotype" w:eastAsia="Palatino Linotype" w:hAnsi="Palatino Linotype" w:cs="Palatino Linotype"/>
          <w:i/>
          <w:sz w:val="22"/>
          <w:szCs w:val="22"/>
        </w:rPr>
      </w:pPr>
      <w:r w:rsidRPr="00D92B02">
        <w:rPr>
          <w:rFonts w:ascii="Palatino Linotype" w:eastAsia="Palatino Linotype" w:hAnsi="Palatino Linotype" w:cs="Palatino Linotype"/>
          <w:i/>
          <w:sz w:val="22"/>
          <w:szCs w:val="22"/>
        </w:rPr>
        <w:t xml:space="preserve">1. Atender y vigilar los mecanismos de apertura y colaboración de la ciudadanía con el gobierno municipal; </w:t>
      </w:r>
    </w:p>
    <w:p w14:paraId="333E2BD5" w14:textId="77777777" w:rsidR="00344292" w:rsidRPr="00D92B02" w:rsidRDefault="00344292" w:rsidP="00E7125F">
      <w:pPr>
        <w:spacing w:line="360" w:lineRule="auto"/>
        <w:ind w:left="567" w:right="539"/>
        <w:jc w:val="both"/>
        <w:rPr>
          <w:rFonts w:ascii="Palatino Linotype" w:eastAsia="Palatino Linotype" w:hAnsi="Palatino Linotype" w:cs="Palatino Linotype"/>
          <w:i/>
          <w:sz w:val="22"/>
          <w:szCs w:val="22"/>
        </w:rPr>
      </w:pPr>
      <w:r w:rsidRPr="00D92B02">
        <w:rPr>
          <w:rFonts w:ascii="Palatino Linotype" w:eastAsia="Palatino Linotype" w:hAnsi="Palatino Linotype" w:cs="Palatino Linotype"/>
          <w:i/>
          <w:sz w:val="22"/>
          <w:szCs w:val="22"/>
        </w:rPr>
        <w:t>2. Atender y observar la operatividad de la gestión pública municipal en la utilización de las tecnologías de la información y la comunicación en acciones de transparencia, acceso a la información y rendición de cuentas;</w:t>
      </w:r>
    </w:p>
    <w:p w14:paraId="333E2BD6" w14:textId="77777777" w:rsidR="00344292" w:rsidRPr="00D92B02" w:rsidRDefault="00344292" w:rsidP="00E7125F">
      <w:pPr>
        <w:spacing w:line="360" w:lineRule="auto"/>
        <w:ind w:left="567" w:right="539"/>
        <w:jc w:val="both"/>
        <w:rPr>
          <w:rFonts w:ascii="Palatino Linotype" w:eastAsia="Palatino Linotype" w:hAnsi="Palatino Linotype" w:cs="Palatino Linotype"/>
          <w:i/>
          <w:sz w:val="22"/>
          <w:szCs w:val="22"/>
        </w:rPr>
      </w:pPr>
      <w:r w:rsidRPr="00D92B02">
        <w:rPr>
          <w:rFonts w:ascii="Palatino Linotype" w:eastAsia="Palatino Linotype" w:hAnsi="Palatino Linotype" w:cs="Palatino Linotype"/>
          <w:i/>
          <w:sz w:val="22"/>
          <w:szCs w:val="22"/>
        </w:rPr>
        <w:t xml:space="preserve"> 3. Observar la incorporación de principios y políticas de transparencia en la operatividad de la gestión de la administración pública municipal; </w:t>
      </w:r>
    </w:p>
    <w:p w14:paraId="333E2BD7" w14:textId="77777777" w:rsidR="00344292" w:rsidRPr="00D92B02" w:rsidRDefault="00344292" w:rsidP="00E7125F">
      <w:pPr>
        <w:spacing w:line="360" w:lineRule="auto"/>
        <w:ind w:left="567" w:right="539"/>
        <w:jc w:val="both"/>
        <w:rPr>
          <w:rFonts w:ascii="Palatino Linotype" w:eastAsia="Palatino Linotype" w:hAnsi="Palatino Linotype" w:cs="Palatino Linotype"/>
          <w:i/>
          <w:sz w:val="22"/>
          <w:szCs w:val="22"/>
        </w:rPr>
      </w:pPr>
      <w:r w:rsidRPr="00D92B02">
        <w:rPr>
          <w:rFonts w:ascii="Palatino Linotype" w:eastAsia="Palatino Linotype" w:hAnsi="Palatino Linotype" w:cs="Palatino Linotype"/>
          <w:i/>
          <w:sz w:val="22"/>
          <w:szCs w:val="22"/>
        </w:rPr>
        <w:t>4. Supervisar la clasificación de la información pública relacionada con el Gobierno municipal y entregarla a las y los particulares que la soliciten, protegiendo los datos personales contenidos en la misma;</w:t>
      </w:r>
    </w:p>
    <w:p w14:paraId="333E2BD8" w14:textId="77777777" w:rsidR="00344292" w:rsidRPr="00D92B02" w:rsidRDefault="00344292" w:rsidP="00E7125F">
      <w:pPr>
        <w:spacing w:line="360" w:lineRule="auto"/>
        <w:ind w:left="567" w:right="539"/>
        <w:jc w:val="both"/>
        <w:rPr>
          <w:rFonts w:ascii="Palatino Linotype" w:eastAsia="Palatino Linotype" w:hAnsi="Palatino Linotype" w:cs="Palatino Linotype"/>
          <w:i/>
          <w:sz w:val="22"/>
          <w:szCs w:val="22"/>
        </w:rPr>
      </w:pPr>
      <w:r w:rsidRPr="00D92B02">
        <w:rPr>
          <w:rFonts w:ascii="Palatino Linotype" w:eastAsia="Palatino Linotype" w:hAnsi="Palatino Linotype" w:cs="Palatino Linotype"/>
          <w:i/>
          <w:sz w:val="22"/>
          <w:szCs w:val="22"/>
        </w:rPr>
        <w:t xml:space="preserve">5. Difundir y actualizar la información relativa a las obligaciones de transparencia, en coordinación con las áreas que integran el Gobierno Municipal, así como propiciar que las áreas la actualicen periódicamente conforme a la normatividad aplicable; </w:t>
      </w:r>
    </w:p>
    <w:p w14:paraId="333E2BD9" w14:textId="77777777" w:rsidR="00344292" w:rsidRPr="00D92B02" w:rsidRDefault="00344292" w:rsidP="00E7125F">
      <w:pPr>
        <w:spacing w:line="360" w:lineRule="auto"/>
        <w:ind w:left="567" w:right="539"/>
        <w:jc w:val="both"/>
        <w:rPr>
          <w:rFonts w:ascii="Palatino Linotype" w:eastAsia="Palatino Linotype" w:hAnsi="Palatino Linotype" w:cs="Palatino Linotype"/>
          <w:i/>
          <w:sz w:val="22"/>
          <w:szCs w:val="22"/>
        </w:rPr>
      </w:pPr>
      <w:r w:rsidRPr="00D92B02">
        <w:rPr>
          <w:rFonts w:ascii="Palatino Linotype" w:eastAsia="Palatino Linotype" w:hAnsi="Palatino Linotype" w:cs="Palatino Linotype"/>
          <w:i/>
          <w:sz w:val="22"/>
          <w:szCs w:val="22"/>
        </w:rPr>
        <w:t xml:space="preserve">6. Recibir, tramitar y dar respuesta a las solicitudes de acceso a la información del sistema electrónico y del Módulo de Acceso a la Información de acuerdo a la Ley de Transparencia </w:t>
      </w:r>
      <w:r w:rsidRPr="00D92B02">
        <w:rPr>
          <w:rFonts w:ascii="Palatino Linotype" w:eastAsia="Palatino Linotype" w:hAnsi="Palatino Linotype" w:cs="Palatino Linotype"/>
          <w:i/>
          <w:sz w:val="22"/>
          <w:szCs w:val="22"/>
        </w:rPr>
        <w:lastRenderedPageBreak/>
        <w:t xml:space="preserve">y Acceso a la Información Pública del Estado de México y Municipios, así como a lo previsto por el Código Financiero del Estado de México y Municipios, con respecto a la expedición de copias simples, copias certificadas y en CD; </w:t>
      </w:r>
    </w:p>
    <w:p w14:paraId="333E2BDA" w14:textId="77777777" w:rsidR="00344292" w:rsidRPr="00D92B02" w:rsidRDefault="00344292" w:rsidP="00E7125F">
      <w:pPr>
        <w:spacing w:line="360" w:lineRule="auto"/>
        <w:ind w:left="567" w:right="539"/>
        <w:jc w:val="both"/>
        <w:rPr>
          <w:rFonts w:ascii="Palatino Linotype" w:eastAsia="Palatino Linotype" w:hAnsi="Palatino Linotype" w:cs="Palatino Linotype"/>
          <w:i/>
          <w:sz w:val="22"/>
          <w:szCs w:val="22"/>
        </w:rPr>
      </w:pPr>
      <w:r w:rsidRPr="00D92B02">
        <w:rPr>
          <w:rFonts w:ascii="Palatino Linotype" w:eastAsia="Palatino Linotype" w:hAnsi="Palatino Linotype" w:cs="Palatino Linotype"/>
          <w:i/>
          <w:sz w:val="22"/>
          <w:szCs w:val="22"/>
        </w:rPr>
        <w:t xml:space="preserve">7. Auxiliar a las y los ciudadanos en la elaboración de solicitudes de acceso a la información y en su caso, orientarlos sobre los sujetos obligados competentes conforme a la normatividad aplicable; </w:t>
      </w:r>
    </w:p>
    <w:p w14:paraId="333E2BDB" w14:textId="77777777" w:rsidR="00344292" w:rsidRPr="00D92B02" w:rsidRDefault="00344292" w:rsidP="00E7125F">
      <w:pPr>
        <w:spacing w:line="360" w:lineRule="auto"/>
        <w:ind w:left="567" w:right="539"/>
        <w:jc w:val="both"/>
        <w:rPr>
          <w:rFonts w:ascii="Palatino Linotype" w:eastAsia="Palatino Linotype" w:hAnsi="Palatino Linotype" w:cs="Palatino Linotype"/>
          <w:i/>
          <w:sz w:val="22"/>
          <w:szCs w:val="22"/>
        </w:rPr>
      </w:pPr>
      <w:r w:rsidRPr="00D92B02">
        <w:rPr>
          <w:rFonts w:ascii="Palatino Linotype" w:eastAsia="Palatino Linotype" w:hAnsi="Palatino Linotype" w:cs="Palatino Linotype"/>
          <w:i/>
          <w:sz w:val="22"/>
          <w:szCs w:val="22"/>
        </w:rPr>
        <w:t>8. Efectuar las notificaciones al solicitante, relacionadas con el proceso de atención a las solicitudes de información presentadas de manera física y electrónica;</w:t>
      </w:r>
    </w:p>
    <w:p w14:paraId="333E2BDC" w14:textId="77777777" w:rsidR="00344292" w:rsidRPr="00D92B02" w:rsidRDefault="00344292" w:rsidP="00E7125F">
      <w:pPr>
        <w:spacing w:line="360" w:lineRule="auto"/>
        <w:ind w:left="567" w:right="539"/>
        <w:jc w:val="both"/>
        <w:rPr>
          <w:rFonts w:ascii="Palatino Linotype" w:eastAsia="Palatino Linotype" w:hAnsi="Palatino Linotype" w:cs="Palatino Linotype"/>
          <w:i/>
          <w:sz w:val="22"/>
          <w:szCs w:val="22"/>
        </w:rPr>
      </w:pPr>
      <w:r w:rsidRPr="00D92B02">
        <w:rPr>
          <w:rFonts w:ascii="Palatino Linotype" w:eastAsia="Palatino Linotype" w:hAnsi="Palatino Linotype" w:cs="Palatino Linotype"/>
          <w:i/>
          <w:sz w:val="22"/>
          <w:szCs w:val="22"/>
        </w:rPr>
        <w:t xml:space="preserve"> 9. Elaborar los informes correspondientes para el seguimiento del recurso de revisión, así como preparar la información para el desahogo de los requerimientos del Instituto de Transparencia, Acceso a la Información Pública y Protección de Datos Personales del Estado de México y Municipios (INFOEM); </w:t>
      </w:r>
    </w:p>
    <w:p w14:paraId="333E2BDD" w14:textId="77777777" w:rsidR="00F90D88" w:rsidRPr="00D92B02" w:rsidRDefault="00344292" w:rsidP="00E7125F">
      <w:pPr>
        <w:spacing w:line="360" w:lineRule="auto"/>
        <w:ind w:left="567" w:right="539"/>
        <w:jc w:val="both"/>
        <w:rPr>
          <w:rFonts w:ascii="Palatino Linotype" w:eastAsia="Palatino Linotype" w:hAnsi="Palatino Linotype" w:cs="Palatino Linotype"/>
          <w:i/>
          <w:sz w:val="22"/>
          <w:szCs w:val="22"/>
        </w:rPr>
      </w:pPr>
      <w:r w:rsidRPr="00D92B02">
        <w:rPr>
          <w:rFonts w:ascii="Palatino Linotype" w:eastAsia="Palatino Linotype" w:hAnsi="Palatino Linotype" w:cs="Palatino Linotype"/>
          <w:i/>
          <w:sz w:val="22"/>
          <w:szCs w:val="22"/>
        </w:rPr>
        <w:t>10. Proponer al Comité de Transparencia, los procedimientos internos que aseguren la mayor eficiencia en la gestión de las solicitudes de acceso a la información, conforme a la normatividad</w:t>
      </w:r>
      <w:r w:rsidR="00F90D88" w:rsidRPr="00D92B02">
        <w:rPr>
          <w:rFonts w:ascii="Palatino Linotype" w:eastAsia="Palatino Linotype" w:hAnsi="Palatino Linotype" w:cs="Palatino Linotype"/>
          <w:i/>
          <w:sz w:val="22"/>
          <w:szCs w:val="22"/>
        </w:rPr>
        <w:t xml:space="preserve"> aplicable; así como sugerir personal habilitado que sea necesario para recibir y dar trámite a las solicitudes de acceso a la información; </w:t>
      </w:r>
    </w:p>
    <w:p w14:paraId="333E2BDE" w14:textId="77777777" w:rsidR="00F90D88" w:rsidRPr="00D92B02" w:rsidRDefault="00F90D88" w:rsidP="00E7125F">
      <w:pPr>
        <w:spacing w:line="360" w:lineRule="auto"/>
        <w:ind w:left="567" w:right="539"/>
        <w:jc w:val="both"/>
        <w:rPr>
          <w:rFonts w:ascii="Palatino Linotype" w:eastAsia="Palatino Linotype" w:hAnsi="Palatino Linotype" w:cs="Palatino Linotype"/>
          <w:i/>
          <w:sz w:val="22"/>
          <w:szCs w:val="22"/>
        </w:rPr>
      </w:pPr>
      <w:r w:rsidRPr="00D92B02">
        <w:rPr>
          <w:rFonts w:ascii="Palatino Linotype" w:eastAsia="Palatino Linotype" w:hAnsi="Palatino Linotype" w:cs="Palatino Linotype"/>
          <w:i/>
          <w:sz w:val="22"/>
          <w:szCs w:val="22"/>
        </w:rPr>
        <w:t xml:space="preserve">11. Proponer sesiones de capacitación para las y los servidores públicos habilitados para el manejo de la información pública con la finalidad de fortalecer los conocimientos en la materia; </w:t>
      </w:r>
    </w:p>
    <w:p w14:paraId="333E2BDF" w14:textId="77777777" w:rsidR="00F90D88" w:rsidRPr="00D92B02" w:rsidRDefault="00F90D88" w:rsidP="00E7125F">
      <w:pPr>
        <w:spacing w:line="360" w:lineRule="auto"/>
        <w:ind w:left="567" w:right="539"/>
        <w:jc w:val="both"/>
        <w:rPr>
          <w:rFonts w:ascii="Palatino Linotype" w:eastAsia="Palatino Linotype" w:hAnsi="Palatino Linotype" w:cs="Palatino Linotype"/>
          <w:i/>
          <w:sz w:val="22"/>
          <w:szCs w:val="22"/>
        </w:rPr>
      </w:pPr>
      <w:r w:rsidRPr="00D92B02">
        <w:rPr>
          <w:rFonts w:ascii="Palatino Linotype" w:eastAsia="Palatino Linotype" w:hAnsi="Palatino Linotype" w:cs="Palatino Linotype"/>
          <w:i/>
          <w:sz w:val="22"/>
          <w:szCs w:val="22"/>
        </w:rPr>
        <w:t>12. Presentar ante el Comité de Transparencia el proyecto de clasificación de la información;</w:t>
      </w:r>
    </w:p>
    <w:p w14:paraId="333E2BE0" w14:textId="77777777" w:rsidR="00F90D88" w:rsidRPr="00D92B02" w:rsidRDefault="00F90D88" w:rsidP="00E7125F">
      <w:pPr>
        <w:spacing w:line="360" w:lineRule="auto"/>
        <w:ind w:left="567" w:right="539"/>
        <w:jc w:val="both"/>
        <w:rPr>
          <w:rFonts w:ascii="Palatino Linotype" w:eastAsia="Palatino Linotype" w:hAnsi="Palatino Linotype" w:cs="Palatino Linotype"/>
          <w:i/>
          <w:sz w:val="22"/>
          <w:szCs w:val="22"/>
        </w:rPr>
      </w:pPr>
      <w:r w:rsidRPr="00D92B02">
        <w:rPr>
          <w:rFonts w:ascii="Palatino Linotype" w:eastAsia="Palatino Linotype" w:hAnsi="Palatino Linotype" w:cs="Palatino Linotype"/>
          <w:i/>
          <w:sz w:val="22"/>
          <w:szCs w:val="22"/>
        </w:rPr>
        <w:t xml:space="preserve"> 13. Ejecutar y realizar el seguimiento a los proyectos del Programa Anual de Sistematización y Actualización de la Información; </w:t>
      </w:r>
    </w:p>
    <w:p w14:paraId="333E2BE1" w14:textId="77777777" w:rsidR="00F90D88" w:rsidRPr="00D92B02" w:rsidRDefault="00F90D88" w:rsidP="00E7125F">
      <w:pPr>
        <w:spacing w:line="360" w:lineRule="auto"/>
        <w:ind w:left="567" w:right="539"/>
        <w:jc w:val="both"/>
        <w:rPr>
          <w:rFonts w:ascii="Palatino Linotype" w:eastAsia="Palatino Linotype" w:hAnsi="Palatino Linotype" w:cs="Palatino Linotype"/>
          <w:i/>
          <w:sz w:val="22"/>
          <w:szCs w:val="22"/>
        </w:rPr>
      </w:pPr>
      <w:r w:rsidRPr="00D92B02">
        <w:rPr>
          <w:rFonts w:ascii="Palatino Linotype" w:eastAsia="Palatino Linotype" w:hAnsi="Palatino Linotype" w:cs="Palatino Linotype"/>
          <w:i/>
          <w:sz w:val="22"/>
          <w:szCs w:val="22"/>
        </w:rPr>
        <w:t xml:space="preserve">14. Promover e implementar políticas de transparencia proactiva procurando su accesibilidad; </w:t>
      </w:r>
    </w:p>
    <w:p w14:paraId="333E2BE2" w14:textId="77777777" w:rsidR="00F90D88" w:rsidRPr="00D92B02" w:rsidRDefault="00F90D88" w:rsidP="00E7125F">
      <w:pPr>
        <w:spacing w:line="360" w:lineRule="auto"/>
        <w:ind w:left="567" w:right="539"/>
        <w:jc w:val="both"/>
        <w:rPr>
          <w:rFonts w:ascii="Palatino Linotype" w:eastAsia="Palatino Linotype" w:hAnsi="Palatino Linotype" w:cs="Palatino Linotype"/>
          <w:i/>
          <w:sz w:val="22"/>
          <w:szCs w:val="22"/>
        </w:rPr>
      </w:pPr>
      <w:r w:rsidRPr="00D92B02">
        <w:rPr>
          <w:rFonts w:ascii="Palatino Linotype" w:eastAsia="Palatino Linotype" w:hAnsi="Palatino Linotype" w:cs="Palatino Linotype"/>
          <w:i/>
          <w:sz w:val="22"/>
          <w:szCs w:val="22"/>
        </w:rPr>
        <w:t xml:space="preserve">15. Promover la transparencia y accesibilidad al interior del sujeto obligado; </w:t>
      </w:r>
    </w:p>
    <w:p w14:paraId="333E2BE3" w14:textId="77777777" w:rsidR="00F90D88" w:rsidRPr="00D92B02" w:rsidRDefault="00F90D88" w:rsidP="00E7125F">
      <w:pPr>
        <w:spacing w:line="360" w:lineRule="auto"/>
        <w:ind w:left="567" w:right="539"/>
        <w:jc w:val="both"/>
        <w:rPr>
          <w:rFonts w:ascii="Palatino Linotype" w:eastAsia="Palatino Linotype" w:hAnsi="Palatino Linotype" w:cs="Palatino Linotype"/>
          <w:i/>
          <w:sz w:val="22"/>
          <w:szCs w:val="22"/>
        </w:rPr>
      </w:pPr>
      <w:r w:rsidRPr="00D92B02">
        <w:rPr>
          <w:rFonts w:ascii="Palatino Linotype" w:eastAsia="Palatino Linotype" w:hAnsi="Palatino Linotype" w:cs="Palatino Linotype"/>
          <w:i/>
          <w:sz w:val="22"/>
          <w:szCs w:val="22"/>
        </w:rPr>
        <w:lastRenderedPageBreak/>
        <w:t xml:space="preserve">16. Hacer del conocimiento de la instancia competente la probable responsabilidad por el incumplimiento de las obligaciones comunes específicas; </w:t>
      </w:r>
    </w:p>
    <w:p w14:paraId="333E2BE4" w14:textId="77777777" w:rsidR="00F90D88" w:rsidRPr="00D92B02" w:rsidRDefault="00F90D88" w:rsidP="00E7125F">
      <w:pPr>
        <w:spacing w:line="360" w:lineRule="auto"/>
        <w:ind w:left="567" w:right="539"/>
        <w:jc w:val="both"/>
        <w:rPr>
          <w:rFonts w:ascii="Palatino Linotype" w:eastAsia="Palatino Linotype" w:hAnsi="Palatino Linotype" w:cs="Palatino Linotype"/>
          <w:i/>
          <w:sz w:val="22"/>
          <w:szCs w:val="22"/>
        </w:rPr>
      </w:pPr>
      <w:r w:rsidRPr="00D92B02">
        <w:rPr>
          <w:rFonts w:ascii="Palatino Linotype" w:eastAsia="Palatino Linotype" w:hAnsi="Palatino Linotype" w:cs="Palatino Linotype"/>
          <w:i/>
          <w:sz w:val="22"/>
          <w:szCs w:val="22"/>
        </w:rPr>
        <w:t xml:space="preserve">17. Dictar y dar seguimiento con perspectiva a los principios de transparencia en relación a la participación ciudadana-gobierno abierto; </w:t>
      </w:r>
    </w:p>
    <w:p w14:paraId="333E2BE5" w14:textId="77777777" w:rsidR="00F90D88" w:rsidRPr="00D92B02" w:rsidRDefault="00F90D88" w:rsidP="00E7125F">
      <w:pPr>
        <w:spacing w:line="360" w:lineRule="auto"/>
        <w:ind w:left="567" w:right="539"/>
        <w:jc w:val="both"/>
        <w:rPr>
          <w:rFonts w:ascii="Palatino Linotype" w:eastAsia="Palatino Linotype" w:hAnsi="Palatino Linotype" w:cs="Palatino Linotype"/>
          <w:i/>
          <w:sz w:val="22"/>
          <w:szCs w:val="22"/>
        </w:rPr>
      </w:pPr>
      <w:r w:rsidRPr="00D92B02">
        <w:rPr>
          <w:rFonts w:ascii="Palatino Linotype" w:eastAsia="Palatino Linotype" w:hAnsi="Palatino Linotype" w:cs="Palatino Linotype"/>
          <w:i/>
          <w:sz w:val="22"/>
          <w:szCs w:val="22"/>
        </w:rPr>
        <w:t xml:space="preserve">18. Realizar con efectividad los trámites internos de la Administración Pública Municipal necesarios para la atención de las solicitudes de acceso a la información; 19. Resguardar de forma eficiente, la información que sea destinada para su entrega a particulares, terminados los plazos realizar la disposición efectiva y segura de la misma; </w:t>
      </w:r>
    </w:p>
    <w:p w14:paraId="333E2BE6" w14:textId="77777777" w:rsidR="00F90D88" w:rsidRPr="00D92B02" w:rsidRDefault="00F90D88" w:rsidP="00E7125F">
      <w:pPr>
        <w:spacing w:line="360" w:lineRule="auto"/>
        <w:ind w:left="567" w:right="539"/>
        <w:jc w:val="both"/>
        <w:rPr>
          <w:rFonts w:ascii="Palatino Linotype" w:eastAsia="Palatino Linotype" w:hAnsi="Palatino Linotype" w:cs="Palatino Linotype"/>
          <w:i/>
          <w:sz w:val="22"/>
          <w:szCs w:val="22"/>
        </w:rPr>
      </w:pPr>
      <w:r w:rsidRPr="00D92B02">
        <w:rPr>
          <w:rFonts w:ascii="Palatino Linotype" w:eastAsia="Palatino Linotype" w:hAnsi="Palatino Linotype" w:cs="Palatino Linotype"/>
          <w:i/>
          <w:sz w:val="22"/>
          <w:szCs w:val="22"/>
        </w:rPr>
        <w:t xml:space="preserve">20. Atender y dar trámite en representación municipal a las recomendaciones que hagan autoridades federales y estatales en materia de transparencia, información pública y protección de datos; </w:t>
      </w:r>
    </w:p>
    <w:p w14:paraId="333E2BE7" w14:textId="77777777" w:rsidR="00F90D88" w:rsidRPr="00D92B02" w:rsidRDefault="00F90D88" w:rsidP="00E7125F">
      <w:pPr>
        <w:spacing w:line="360" w:lineRule="auto"/>
        <w:ind w:left="567" w:right="539"/>
        <w:jc w:val="both"/>
        <w:rPr>
          <w:rFonts w:ascii="Palatino Linotype" w:eastAsia="Palatino Linotype" w:hAnsi="Palatino Linotype" w:cs="Palatino Linotype"/>
          <w:i/>
          <w:sz w:val="22"/>
          <w:szCs w:val="22"/>
        </w:rPr>
      </w:pPr>
      <w:r w:rsidRPr="00D92B02">
        <w:rPr>
          <w:rFonts w:ascii="Palatino Linotype" w:eastAsia="Palatino Linotype" w:hAnsi="Palatino Linotype" w:cs="Palatino Linotype"/>
          <w:i/>
          <w:sz w:val="22"/>
          <w:szCs w:val="22"/>
        </w:rPr>
        <w:t xml:space="preserve">21. Verificar que las medidas, políticas y protocolos para la protección de datos sean aplicados por los responsables, en su caso generar el reporte para que la Contraloría Interna y el Ayuntamiento tomen las medidas correctivas aplicables; </w:t>
      </w:r>
    </w:p>
    <w:p w14:paraId="333E2BE8" w14:textId="77777777" w:rsidR="00F90D88" w:rsidRPr="00D92B02" w:rsidRDefault="00F90D88" w:rsidP="00E7125F">
      <w:pPr>
        <w:spacing w:line="360" w:lineRule="auto"/>
        <w:ind w:left="567" w:right="539"/>
        <w:jc w:val="both"/>
        <w:rPr>
          <w:rFonts w:ascii="Palatino Linotype" w:eastAsia="Palatino Linotype" w:hAnsi="Palatino Linotype" w:cs="Palatino Linotype"/>
          <w:i/>
          <w:sz w:val="22"/>
          <w:szCs w:val="22"/>
        </w:rPr>
      </w:pPr>
      <w:r w:rsidRPr="00D92B02">
        <w:rPr>
          <w:rFonts w:ascii="Palatino Linotype" w:eastAsia="Palatino Linotype" w:hAnsi="Palatino Linotype" w:cs="Palatino Linotype"/>
          <w:i/>
          <w:sz w:val="22"/>
          <w:szCs w:val="22"/>
        </w:rPr>
        <w:t xml:space="preserve">22. Acompañar, supervisar y validar la información que in situ los particulares soliciten, verificando que esta forma de entrega no contravenga principios de información reservada, confidencial o restringida; </w:t>
      </w:r>
    </w:p>
    <w:p w14:paraId="333E2BE9" w14:textId="77777777" w:rsidR="00F90D88" w:rsidRPr="00D92B02" w:rsidRDefault="00F90D88" w:rsidP="00E7125F">
      <w:pPr>
        <w:spacing w:line="360" w:lineRule="auto"/>
        <w:ind w:left="567" w:right="539"/>
        <w:jc w:val="both"/>
        <w:rPr>
          <w:rFonts w:ascii="Palatino Linotype" w:eastAsia="Palatino Linotype" w:hAnsi="Palatino Linotype" w:cs="Palatino Linotype"/>
          <w:i/>
          <w:sz w:val="22"/>
          <w:szCs w:val="22"/>
        </w:rPr>
      </w:pPr>
      <w:r w:rsidRPr="00D92B02">
        <w:rPr>
          <w:rFonts w:ascii="Palatino Linotype" w:eastAsia="Palatino Linotype" w:hAnsi="Palatino Linotype" w:cs="Palatino Linotype"/>
          <w:i/>
          <w:sz w:val="22"/>
          <w:szCs w:val="22"/>
        </w:rPr>
        <w:t xml:space="preserve">23. Ejercer las funciones de Administración de los recursos humanos, materiales, financieros y patrimoniales asignados y adscritos a la Unidad de Transparencia; y </w:t>
      </w:r>
    </w:p>
    <w:p w14:paraId="333E2BEA" w14:textId="77777777" w:rsidR="00344292" w:rsidRPr="00D92B02" w:rsidRDefault="00F90D88" w:rsidP="00E7125F">
      <w:pPr>
        <w:spacing w:line="360" w:lineRule="auto"/>
        <w:ind w:left="567" w:right="539"/>
        <w:jc w:val="both"/>
        <w:rPr>
          <w:rFonts w:ascii="Palatino Linotype" w:eastAsia="Palatino Linotype" w:hAnsi="Palatino Linotype" w:cs="Palatino Linotype"/>
          <w:i/>
          <w:sz w:val="22"/>
          <w:szCs w:val="22"/>
        </w:rPr>
      </w:pPr>
      <w:r w:rsidRPr="00D92B02">
        <w:rPr>
          <w:rFonts w:ascii="Palatino Linotype" w:eastAsia="Palatino Linotype" w:hAnsi="Palatino Linotype" w:cs="Palatino Linotype"/>
          <w:i/>
          <w:sz w:val="22"/>
          <w:szCs w:val="22"/>
        </w:rPr>
        <w:t>24. Realizar todas aquellas actividades que sean inherentes y aplicables al área de su competencia y las demás que le sean encomendadas por instrucción del C. Presidente Municipal.</w:t>
      </w:r>
    </w:p>
    <w:p w14:paraId="333E2BEB" w14:textId="77777777" w:rsidR="00F90D88" w:rsidRPr="00D92B02" w:rsidRDefault="00F90D88" w:rsidP="00344292">
      <w:pPr>
        <w:spacing w:line="360" w:lineRule="auto"/>
        <w:ind w:right="49"/>
        <w:jc w:val="both"/>
        <w:rPr>
          <w:rFonts w:ascii="Palatino Linotype" w:eastAsia="Palatino Linotype" w:hAnsi="Palatino Linotype" w:cs="Palatino Linotype"/>
        </w:rPr>
      </w:pPr>
    </w:p>
    <w:p w14:paraId="333E2BEC" w14:textId="77777777" w:rsidR="00E856B1" w:rsidRPr="00D92B02" w:rsidRDefault="00F90D88" w:rsidP="00F90D88">
      <w:pPr>
        <w:numPr>
          <w:ilvl w:val="0"/>
          <w:numId w:val="1"/>
        </w:numPr>
        <w:spacing w:line="360" w:lineRule="auto"/>
        <w:ind w:left="0" w:right="49" w:firstLine="0"/>
        <w:jc w:val="both"/>
        <w:rPr>
          <w:rFonts w:ascii="Palatino Linotype" w:hAnsi="Palatino Linotype"/>
          <w:sz w:val="22"/>
          <w:lang w:eastAsia="en-US"/>
        </w:rPr>
      </w:pPr>
      <w:r w:rsidRPr="00D92B02">
        <w:rPr>
          <w:rFonts w:ascii="Palatino Linotype" w:hAnsi="Palatino Linotype"/>
          <w:sz w:val="22"/>
          <w:lang w:eastAsia="en-US"/>
        </w:rPr>
        <w:t xml:space="preserve">De lo anterior es de señalar que la Unidad de Transparencia tiene diferentes funciones, que harán cumplir el objetivo que tiene dicha unidad como es el de recibir, dar tratamiento y seguimiento de las solicitudes de información pública correspondiente al municipio de </w:t>
      </w:r>
      <w:r w:rsidRPr="00D92B02">
        <w:rPr>
          <w:rFonts w:ascii="Palatino Linotype" w:hAnsi="Palatino Linotype"/>
          <w:sz w:val="22"/>
          <w:lang w:eastAsia="en-US"/>
        </w:rPr>
        <w:lastRenderedPageBreak/>
        <w:t xml:space="preserve">Toluca, así como garantizar la trasparencia y los derechos humanos  de acceso a la información y de protección de datos personales. </w:t>
      </w:r>
    </w:p>
    <w:p w14:paraId="333E2BED" w14:textId="77777777" w:rsidR="00F90D88" w:rsidRPr="00D92B02" w:rsidRDefault="00F90D88" w:rsidP="00F90D88">
      <w:pPr>
        <w:spacing w:line="360" w:lineRule="auto"/>
        <w:ind w:right="49"/>
        <w:jc w:val="both"/>
        <w:rPr>
          <w:rFonts w:ascii="Palatino Linotype" w:hAnsi="Palatino Linotype"/>
          <w:sz w:val="22"/>
          <w:lang w:eastAsia="en-US"/>
        </w:rPr>
      </w:pPr>
    </w:p>
    <w:p w14:paraId="333E2BEE" w14:textId="77777777" w:rsidR="00F90D88" w:rsidRPr="00D92B02" w:rsidRDefault="00F90D88" w:rsidP="00F90D88">
      <w:pPr>
        <w:numPr>
          <w:ilvl w:val="0"/>
          <w:numId w:val="1"/>
        </w:numPr>
        <w:spacing w:line="360" w:lineRule="auto"/>
        <w:ind w:left="0" w:right="49" w:firstLine="0"/>
        <w:jc w:val="both"/>
        <w:rPr>
          <w:rFonts w:ascii="Palatino Linotype" w:hAnsi="Palatino Linotype"/>
          <w:sz w:val="22"/>
          <w:lang w:eastAsia="en-US"/>
        </w:rPr>
      </w:pPr>
      <w:r w:rsidRPr="00D92B02">
        <w:rPr>
          <w:rFonts w:ascii="Palatino Linotype" w:hAnsi="Palatino Linotype"/>
          <w:sz w:val="22"/>
          <w:lang w:eastAsia="en-US"/>
        </w:rPr>
        <w:t xml:space="preserve">Po lo anterior, resulta dable ORDENAR al Sujeto Obligado haga entrega, del documento o documentos donde se adviertan las funciones de los servidores públicos señalados en la solicitud información. </w:t>
      </w:r>
    </w:p>
    <w:p w14:paraId="333E2BEF" w14:textId="77777777" w:rsidR="002B6F05" w:rsidRDefault="002B6F05" w:rsidP="006E2B7A">
      <w:pPr>
        <w:numPr>
          <w:ilvl w:val="0"/>
          <w:numId w:val="1"/>
        </w:numPr>
        <w:spacing w:line="360" w:lineRule="auto"/>
        <w:ind w:left="0" w:right="49" w:firstLine="0"/>
        <w:jc w:val="both"/>
        <w:rPr>
          <w:rFonts w:ascii="Palatino Linotype" w:eastAsia="Palatino Linotype" w:hAnsi="Palatino Linotype" w:cs="Palatino Linotype"/>
        </w:rPr>
      </w:pPr>
      <w:r w:rsidRPr="00D92B02">
        <w:rPr>
          <w:rFonts w:ascii="Palatino Linotype" w:eastAsia="Palatino Linotype" w:hAnsi="Palatino Linotype" w:cs="Palatino Linotype"/>
          <w:lang w:eastAsia="es-ES"/>
        </w:rPr>
        <w:t>Por</w:t>
      </w:r>
      <w:r w:rsidRPr="00D92B02">
        <w:rPr>
          <w:rFonts w:ascii="Palatino Linotype" w:hAnsi="Palatino Linotype"/>
          <w:lang w:eastAsia="es-ES"/>
        </w:rPr>
        <w:t xml:space="preserve"> lo que se refiere a los Ofici</w:t>
      </w:r>
      <w:r w:rsidR="008E6C5C" w:rsidRPr="00D92B02">
        <w:rPr>
          <w:rFonts w:ascii="Palatino Linotype" w:hAnsi="Palatino Linotype"/>
          <w:lang w:eastAsia="es-ES"/>
        </w:rPr>
        <w:t>os</w:t>
      </w:r>
      <w:r w:rsidRPr="00D92B02">
        <w:rPr>
          <w:rFonts w:ascii="Palatino Linotype" w:hAnsi="Palatino Linotype"/>
          <w:lang w:eastAsia="es-ES"/>
        </w:rPr>
        <w:t xml:space="preserve"> </w:t>
      </w:r>
      <w:r w:rsidR="008E6C5C" w:rsidRPr="00D92B02">
        <w:rPr>
          <w:rFonts w:ascii="Palatino Linotype" w:hAnsi="Palatino Linotype"/>
          <w:lang w:eastAsia="es-ES"/>
        </w:rPr>
        <w:t>solicitados</w:t>
      </w:r>
      <w:r w:rsidR="006E135F" w:rsidRPr="00D92B02">
        <w:rPr>
          <w:rFonts w:ascii="Palatino Linotype" w:hAnsi="Palatino Linotype"/>
          <w:lang w:eastAsia="es-ES"/>
        </w:rPr>
        <w:t xml:space="preserve"> por el Recurrente, El</w:t>
      </w:r>
      <w:r w:rsidRPr="00D92B02">
        <w:rPr>
          <w:rFonts w:ascii="Palatino Linotype" w:hAnsi="Palatino Linotype"/>
          <w:lang w:eastAsia="es-ES"/>
        </w:rPr>
        <w:t xml:space="preserve"> Sujeto Obligado a través de su respuesta acepta de forma expresa contar condicha información, al referir que se localizaron documentos con los cuales se colma la pretensión de su solicitud , sin embargo refiere que los mismo no se encuentran digitalizados por no existir un precepto legal para determinar la </w:t>
      </w:r>
      <w:r w:rsidR="008E6C5C" w:rsidRPr="00D92B02">
        <w:rPr>
          <w:rFonts w:ascii="Palatino Linotype" w:hAnsi="Palatino Linotype"/>
          <w:lang w:eastAsia="es-ES"/>
        </w:rPr>
        <w:t>obligatoriedad</w:t>
      </w:r>
      <w:r w:rsidRPr="00D92B02">
        <w:rPr>
          <w:rFonts w:ascii="Palatino Linotype" w:hAnsi="Palatino Linotype"/>
          <w:lang w:eastAsia="es-ES"/>
        </w:rPr>
        <w:t xml:space="preserve"> y hace del conocimiento que la información </w:t>
      </w:r>
      <w:r w:rsidR="008E6C5C" w:rsidRPr="00D92B02">
        <w:rPr>
          <w:rFonts w:ascii="Palatino Linotype" w:hAnsi="Palatino Linotype"/>
          <w:lang w:eastAsia="es-ES"/>
        </w:rPr>
        <w:t>solicitada</w:t>
      </w:r>
      <w:r w:rsidRPr="00D92B02">
        <w:rPr>
          <w:rFonts w:ascii="Palatino Linotype" w:hAnsi="Palatino Linotype"/>
          <w:lang w:eastAsia="es-ES"/>
        </w:rPr>
        <w:t xml:space="preserve"> consta de 512 fojas, por</w:t>
      </w:r>
      <w:r>
        <w:rPr>
          <w:rFonts w:ascii="Palatino Linotype" w:hAnsi="Palatino Linotype"/>
          <w:lang w:eastAsia="es-ES"/>
        </w:rPr>
        <w:t xml:space="preserve"> lo que se digitalizaran y se deberá de cubrir un costo por el escaneo y digitalización , por lo que para acceder a la misma deberá de erogar la cantidad de </w:t>
      </w:r>
      <w:r w:rsidRPr="00611E05">
        <w:rPr>
          <w:rFonts w:ascii="Palatino Linotype" w:eastAsia="Palatino Linotype" w:hAnsi="Palatino Linotype" w:cs="Palatino Linotype"/>
        </w:rPr>
        <w:t>$ 423.12 (cuatrocientos veintitrés pesos 12/100 M.N) por el proceso de escaneo y digitalización de la misma, para poder entregarle dicha información.</w:t>
      </w:r>
    </w:p>
    <w:p w14:paraId="333E2BF0" w14:textId="77777777" w:rsidR="008E6C5C" w:rsidRPr="00611E05" w:rsidRDefault="008E6C5C" w:rsidP="008E6C5C">
      <w:pPr>
        <w:spacing w:line="360" w:lineRule="auto"/>
        <w:ind w:right="49"/>
        <w:jc w:val="both"/>
        <w:rPr>
          <w:rFonts w:ascii="Palatino Linotype" w:eastAsia="Palatino Linotype" w:hAnsi="Palatino Linotype" w:cs="Palatino Linotype"/>
        </w:rPr>
      </w:pPr>
    </w:p>
    <w:p w14:paraId="333E2BF1" w14:textId="77777777" w:rsidR="008E6C5C" w:rsidRDefault="008E6C5C" w:rsidP="008E6C5C">
      <w:pPr>
        <w:numPr>
          <w:ilvl w:val="0"/>
          <w:numId w:val="1"/>
        </w:numPr>
        <w:spacing w:line="360" w:lineRule="auto"/>
        <w:ind w:left="0" w:right="49" w:firstLine="0"/>
        <w:jc w:val="both"/>
        <w:rPr>
          <w:rFonts w:ascii="Palatino Linotype" w:eastAsia="Palatino Linotype" w:hAnsi="Palatino Linotype" w:cs="Palatino Linotype"/>
          <w:lang w:val="es-ES" w:eastAsia="es-ES"/>
        </w:rPr>
      </w:pPr>
      <w:r w:rsidRPr="008E6C5C">
        <w:rPr>
          <w:rFonts w:ascii="Palatino Linotype" w:eastAsia="Palatino Linotype" w:hAnsi="Palatino Linotype" w:cs="Palatino Linotype"/>
          <w:lang w:eastAsia="es-ES"/>
        </w:rPr>
        <w:t>En</w:t>
      </w:r>
      <w:r w:rsidRPr="008E6C5C">
        <w:rPr>
          <w:rFonts w:ascii="Palatino Linotype" w:eastAsia="Palatino Linotype" w:hAnsi="Palatino Linotype" w:cs="Palatino Linotype"/>
          <w:lang w:val="es-ES" w:eastAsia="es-ES"/>
        </w:rPr>
        <w:t xml:space="preserve"> este sentido, dado que el </w:t>
      </w:r>
      <w:r w:rsidRPr="008E6C5C">
        <w:rPr>
          <w:rFonts w:ascii="Palatino Linotype" w:eastAsia="Palatino Linotype" w:hAnsi="Palatino Linotype" w:cs="Palatino Linotype"/>
          <w:b/>
          <w:lang w:val="es-ES" w:eastAsia="es-ES"/>
        </w:rPr>
        <w:t>SUJETO OBLIGADO</w:t>
      </w:r>
      <w:r w:rsidRPr="008E6C5C">
        <w:rPr>
          <w:rFonts w:ascii="Palatino Linotype" w:eastAsia="Palatino Linotype" w:hAnsi="Palatino Linotype" w:cs="Palatino Linotype"/>
          <w:lang w:val="es-ES" w:eastAsia="es-ES"/>
        </w:rPr>
        <w:t xml:space="preserve"> reconoció expresamente que cuenta con la información que colmaría la solicitud interpuesta por el </w:t>
      </w:r>
      <w:r w:rsidRPr="008E6C5C">
        <w:rPr>
          <w:rFonts w:ascii="Palatino Linotype" w:eastAsia="Palatino Linotype" w:hAnsi="Palatino Linotype" w:cs="Palatino Linotype"/>
          <w:b/>
          <w:lang w:val="es-ES" w:eastAsia="es-ES"/>
        </w:rPr>
        <w:t>RECURRENTE</w:t>
      </w:r>
      <w:r w:rsidRPr="008E6C5C">
        <w:rPr>
          <w:rFonts w:ascii="Palatino Linotype" w:eastAsia="Palatino Linotype" w:hAnsi="Palatino Linotype" w:cs="Palatino Linotype"/>
          <w:lang w:val="es-ES" w:eastAsia="es-ES"/>
        </w:rPr>
        <w:t xml:space="preserve">, a nada práctico nos llevaría el estudio de la fuente obligacional, en razón de que el análisis en la presente resolución se efectúa con la finalidad de determinar si los Sujetos Obligados generan, administran o poseen la información que les fue requerida, de manera que, en el presente caso, privilegiando los principios de máxima publicidad, certeza jurídica, y gratuidad de la información pública, lo </w:t>
      </w:r>
      <w:r w:rsidRPr="008E6C5C">
        <w:rPr>
          <w:rFonts w:ascii="Palatino Linotype" w:eastAsia="Palatino Linotype" w:hAnsi="Palatino Linotype" w:cs="Palatino Linotype"/>
          <w:lang w:val="es-ES" w:eastAsia="es-ES"/>
        </w:rPr>
        <w:lastRenderedPageBreak/>
        <w:t xml:space="preserve">procedente es verificar si la respuesta emitida por el </w:t>
      </w:r>
      <w:r w:rsidRPr="008E6C5C">
        <w:rPr>
          <w:rFonts w:ascii="Palatino Linotype" w:eastAsia="Palatino Linotype" w:hAnsi="Palatino Linotype" w:cs="Palatino Linotype"/>
          <w:b/>
          <w:lang w:val="es-ES" w:eastAsia="es-ES"/>
        </w:rPr>
        <w:t>SUJETO OBLIGADO</w:t>
      </w:r>
      <w:r w:rsidRPr="008E6C5C">
        <w:rPr>
          <w:rFonts w:ascii="Palatino Linotype" w:eastAsia="Palatino Linotype" w:hAnsi="Palatino Linotype" w:cs="Palatino Linotype"/>
          <w:lang w:val="es-ES" w:eastAsia="es-ES"/>
        </w:rPr>
        <w:t xml:space="preserve"> resulta ser suficiente para colmar con el derecho al acceso a la información de la particular. </w:t>
      </w:r>
    </w:p>
    <w:p w14:paraId="333E2BF2" w14:textId="77777777" w:rsidR="008E6C5C" w:rsidRPr="008E6C5C" w:rsidRDefault="008E6C5C" w:rsidP="008E6C5C">
      <w:pPr>
        <w:spacing w:line="360" w:lineRule="auto"/>
        <w:ind w:right="49"/>
        <w:jc w:val="both"/>
        <w:rPr>
          <w:rFonts w:ascii="Palatino Linotype" w:eastAsia="Palatino Linotype" w:hAnsi="Palatino Linotype" w:cs="Palatino Linotype"/>
          <w:lang w:val="es-ES" w:eastAsia="es-ES"/>
        </w:rPr>
      </w:pPr>
    </w:p>
    <w:p w14:paraId="333E2BF3" w14:textId="77777777" w:rsidR="008E6C5C" w:rsidRDefault="008E6C5C" w:rsidP="008E6C5C">
      <w:pPr>
        <w:numPr>
          <w:ilvl w:val="0"/>
          <w:numId w:val="1"/>
        </w:numPr>
        <w:spacing w:line="360" w:lineRule="auto"/>
        <w:ind w:left="0" w:right="49" w:firstLine="0"/>
        <w:jc w:val="both"/>
        <w:rPr>
          <w:rFonts w:ascii="Palatino Linotype" w:eastAsia="Palatino Linotype" w:hAnsi="Palatino Linotype" w:cs="Palatino Linotype"/>
          <w:lang w:val="es-ES" w:eastAsia="es-ES"/>
        </w:rPr>
      </w:pPr>
      <w:r w:rsidRPr="008E6C5C">
        <w:rPr>
          <w:rFonts w:ascii="Palatino Linotype" w:eastAsia="Palatino Linotype" w:hAnsi="Palatino Linotype" w:cs="Palatino Linotype"/>
          <w:lang w:eastAsia="es-ES"/>
        </w:rPr>
        <w:t>En</w:t>
      </w:r>
      <w:r w:rsidRPr="008E6C5C">
        <w:rPr>
          <w:rFonts w:ascii="Palatino Linotype" w:eastAsia="Palatino Linotype" w:hAnsi="Palatino Linotype" w:cs="Palatino Linotype"/>
          <w:lang w:val="es-ES" w:eastAsia="es-ES"/>
        </w:rPr>
        <w:t xml:space="preserve"> tal contexto, y del análisis de las constancias que integran el expediente en que se actúa, así como de la materia sobre la que versa la solicitud de acceso a la información pública, se advierte que las razones o motivos de inconformidad devienen fundados, en razón de que el </w:t>
      </w:r>
      <w:r w:rsidRPr="008E6C5C">
        <w:rPr>
          <w:rFonts w:ascii="Palatino Linotype" w:eastAsia="Palatino Linotype" w:hAnsi="Palatino Linotype" w:cs="Palatino Linotype"/>
          <w:b/>
          <w:lang w:val="es-ES" w:eastAsia="es-ES"/>
        </w:rPr>
        <w:t>SUJETO OBLIGADO</w:t>
      </w:r>
      <w:r w:rsidRPr="008E6C5C">
        <w:rPr>
          <w:rFonts w:ascii="Palatino Linotype" w:eastAsia="Palatino Linotype" w:hAnsi="Palatino Linotype" w:cs="Palatino Linotype"/>
          <w:lang w:val="es-ES" w:eastAsia="es-ES"/>
        </w:rPr>
        <w:t xml:space="preserve"> no proporcionó la información que le fue requerida, a pesar de haber reconocido, de manera expresa, que cuenta con ella, por tal motivo el derecho de acceso del </w:t>
      </w:r>
      <w:r w:rsidRPr="008E6C5C">
        <w:rPr>
          <w:rFonts w:ascii="Palatino Linotype" w:eastAsia="Palatino Linotype" w:hAnsi="Palatino Linotype" w:cs="Palatino Linotype"/>
          <w:b/>
          <w:lang w:val="es-ES" w:eastAsia="es-ES"/>
        </w:rPr>
        <w:t xml:space="preserve">RECURRENTE </w:t>
      </w:r>
      <w:r w:rsidRPr="008E6C5C">
        <w:rPr>
          <w:rFonts w:ascii="Palatino Linotype" w:eastAsia="Palatino Linotype" w:hAnsi="Palatino Linotype" w:cs="Palatino Linotype"/>
          <w:lang w:val="es-ES" w:eastAsia="es-ES"/>
        </w:rPr>
        <w:t>no ha quedado colmado, toda vez que se condicionó la entrega de dicha información a la realización de un pago por concepto de derechos.</w:t>
      </w:r>
    </w:p>
    <w:p w14:paraId="333E2BF4" w14:textId="77777777" w:rsidR="008E6C5C" w:rsidRPr="008E6C5C" w:rsidRDefault="008E6C5C" w:rsidP="008E6C5C">
      <w:pPr>
        <w:spacing w:line="360" w:lineRule="auto"/>
        <w:ind w:right="49"/>
        <w:jc w:val="both"/>
        <w:rPr>
          <w:rFonts w:ascii="Palatino Linotype" w:eastAsia="Palatino Linotype" w:hAnsi="Palatino Linotype" w:cs="Palatino Linotype"/>
          <w:lang w:val="es-ES" w:eastAsia="es-ES"/>
        </w:rPr>
      </w:pPr>
    </w:p>
    <w:p w14:paraId="333E2BF5" w14:textId="77777777" w:rsidR="008E6C5C" w:rsidRDefault="008E6C5C" w:rsidP="008E6C5C">
      <w:pPr>
        <w:numPr>
          <w:ilvl w:val="0"/>
          <w:numId w:val="1"/>
        </w:numPr>
        <w:spacing w:line="360" w:lineRule="auto"/>
        <w:ind w:left="0" w:right="49" w:firstLine="0"/>
        <w:jc w:val="both"/>
        <w:rPr>
          <w:rFonts w:ascii="Palatino Linotype" w:eastAsia="Palatino Linotype" w:hAnsi="Palatino Linotype" w:cs="Palatino Linotype"/>
          <w:lang w:val="es-ES" w:eastAsia="es-ES"/>
        </w:rPr>
      </w:pPr>
      <w:r w:rsidRPr="008E6C5C">
        <w:rPr>
          <w:rFonts w:ascii="Palatino Linotype" w:eastAsia="Palatino Linotype" w:hAnsi="Palatino Linotype" w:cs="Palatino Linotype"/>
          <w:lang w:eastAsia="es-ES"/>
        </w:rPr>
        <w:t>En</w:t>
      </w:r>
      <w:r w:rsidRPr="008E6C5C">
        <w:rPr>
          <w:rFonts w:ascii="Palatino Linotype" w:eastAsia="Palatino Linotype" w:hAnsi="Palatino Linotype" w:cs="Palatino Linotype"/>
          <w:lang w:val="es-ES" w:eastAsia="es-ES"/>
        </w:rPr>
        <w:t xml:space="preserve"> tal contexto debemos partir de la premisa de que el ejercicio del derecho de acceso a la información, conlleva la observancia de  principios rectores que consisten en las bases, fundamentos o los parámetros fundamentales que permitan el ejercicio de la garantía que posee toda persona para atraerse de información, informar y ser informada, estableciéndose de manera genérica, los principios de acceso universal, de máxima publicidad, de</w:t>
      </w:r>
      <w:r w:rsidRPr="008E6C5C">
        <w:rPr>
          <w:rFonts w:ascii="Palatino Linotype" w:eastAsia="Palatino Linotype" w:hAnsi="Palatino Linotype" w:cs="Palatino Linotype"/>
          <w:b/>
          <w:i/>
          <w:lang w:val="es-ES" w:eastAsia="es-ES"/>
        </w:rPr>
        <w:t xml:space="preserve"> gratuidad</w:t>
      </w:r>
      <w:r w:rsidRPr="008E6C5C">
        <w:rPr>
          <w:rFonts w:ascii="Palatino Linotype" w:eastAsia="Palatino Linotype" w:hAnsi="Palatino Linotype" w:cs="Palatino Linotype"/>
          <w:lang w:val="es-ES" w:eastAsia="es-ES"/>
        </w:rPr>
        <w:t>, de certeza, de celeridad, de objetividad,  entre otros.</w:t>
      </w:r>
    </w:p>
    <w:p w14:paraId="333E2BF6" w14:textId="77777777" w:rsidR="008E6C5C" w:rsidRPr="008E6C5C" w:rsidRDefault="008E6C5C" w:rsidP="008E6C5C">
      <w:pPr>
        <w:spacing w:line="360" w:lineRule="auto"/>
        <w:ind w:right="49"/>
        <w:jc w:val="both"/>
        <w:rPr>
          <w:rFonts w:ascii="Palatino Linotype" w:eastAsia="Palatino Linotype" w:hAnsi="Palatino Linotype" w:cs="Palatino Linotype"/>
          <w:lang w:val="es-ES" w:eastAsia="es-ES"/>
        </w:rPr>
      </w:pPr>
    </w:p>
    <w:p w14:paraId="333E2BF7" w14:textId="77777777" w:rsidR="008E6C5C" w:rsidRDefault="008E6C5C" w:rsidP="008E6C5C">
      <w:pPr>
        <w:numPr>
          <w:ilvl w:val="0"/>
          <w:numId w:val="1"/>
        </w:numPr>
        <w:spacing w:line="360" w:lineRule="auto"/>
        <w:ind w:left="0" w:right="49" w:firstLine="0"/>
        <w:jc w:val="both"/>
        <w:rPr>
          <w:rFonts w:ascii="Palatino Linotype" w:eastAsia="Palatino Linotype" w:hAnsi="Palatino Linotype" w:cs="Palatino Linotype"/>
          <w:lang w:val="es-ES" w:eastAsia="es-ES"/>
        </w:rPr>
      </w:pPr>
      <w:r w:rsidRPr="008E6C5C">
        <w:rPr>
          <w:rFonts w:ascii="Palatino Linotype" w:eastAsia="Palatino Linotype" w:hAnsi="Palatino Linotype" w:cs="Palatino Linotype"/>
          <w:lang w:eastAsia="es-ES"/>
        </w:rPr>
        <w:t>Así</w:t>
      </w:r>
      <w:r w:rsidRPr="008E6C5C">
        <w:rPr>
          <w:rFonts w:ascii="Palatino Linotype" w:eastAsia="Palatino Linotype" w:hAnsi="Palatino Linotype" w:cs="Palatino Linotype"/>
          <w:lang w:val="es-ES" w:eastAsia="es-ES"/>
        </w:rPr>
        <w:t xml:space="preserve">, a través del principio de gratuidad del acceso a la información pública, se busca que el mayor número posible de personas pueda ejercer el derecho fundamental de acceso a la información, con la finalidad de que la condición económica de las personas, no constituya un obstáculo para el ejercicio de acceso a la información, o </w:t>
      </w:r>
      <w:r w:rsidRPr="008E6C5C">
        <w:rPr>
          <w:rFonts w:ascii="Palatino Linotype" w:eastAsia="Palatino Linotype" w:hAnsi="Palatino Linotype" w:cs="Palatino Linotype"/>
          <w:lang w:val="es-ES" w:eastAsia="es-ES"/>
        </w:rPr>
        <w:lastRenderedPageBreak/>
        <w:t>bien y en virtud de la modalidad de acceso a la información solicitada, su costo represente una barrera fácilmente franqueable.</w:t>
      </w:r>
    </w:p>
    <w:p w14:paraId="333E2BF8" w14:textId="77777777" w:rsidR="008E6C5C" w:rsidRPr="008E6C5C" w:rsidRDefault="008E6C5C" w:rsidP="008E6C5C">
      <w:pPr>
        <w:spacing w:line="360" w:lineRule="auto"/>
        <w:ind w:right="49"/>
        <w:jc w:val="both"/>
        <w:rPr>
          <w:rFonts w:ascii="Palatino Linotype" w:eastAsia="Palatino Linotype" w:hAnsi="Palatino Linotype" w:cs="Palatino Linotype"/>
          <w:lang w:val="es-ES" w:eastAsia="es-ES"/>
        </w:rPr>
      </w:pPr>
    </w:p>
    <w:p w14:paraId="333E2BF9" w14:textId="77777777" w:rsidR="008E6C5C" w:rsidRDefault="008E6C5C" w:rsidP="008E6C5C">
      <w:pPr>
        <w:numPr>
          <w:ilvl w:val="0"/>
          <w:numId w:val="1"/>
        </w:numPr>
        <w:spacing w:line="360" w:lineRule="auto"/>
        <w:ind w:left="0" w:right="49" w:firstLine="0"/>
        <w:jc w:val="both"/>
        <w:rPr>
          <w:rFonts w:ascii="Palatino Linotype" w:eastAsia="Palatino Linotype" w:hAnsi="Palatino Linotype" w:cs="Palatino Linotype"/>
          <w:lang w:val="es-ES" w:eastAsia="es-ES"/>
        </w:rPr>
      </w:pPr>
      <w:r w:rsidRPr="008E6C5C">
        <w:rPr>
          <w:rFonts w:ascii="Palatino Linotype" w:eastAsia="Palatino Linotype" w:hAnsi="Palatino Linotype" w:cs="Palatino Linotype"/>
          <w:lang w:eastAsia="es-ES"/>
        </w:rPr>
        <w:t>En</w:t>
      </w:r>
      <w:r w:rsidRPr="008E6C5C">
        <w:rPr>
          <w:rFonts w:ascii="Palatino Linotype" w:eastAsia="Palatino Linotype" w:hAnsi="Palatino Linotype" w:cs="Palatino Linotype"/>
          <w:lang w:val="es-ES" w:eastAsia="es-ES"/>
        </w:rPr>
        <w:t xml:space="preserve"> razón de este principio, se instituye que la consulta de documentos o información en el sitio donde se encontrare no tendrá costo alguno; asimismo, los costos por obtener información no podrán ser superiores a la suma del costo de los materiales utilizados para la </w:t>
      </w:r>
      <w:r w:rsidRPr="008E6C5C">
        <w:rPr>
          <w:rFonts w:ascii="Palatino Linotype" w:eastAsia="Palatino Linotype" w:hAnsi="Palatino Linotype" w:cs="Palatino Linotype"/>
          <w:b/>
          <w:i/>
          <w:lang w:val="es-ES" w:eastAsia="es-ES"/>
        </w:rPr>
        <w:t xml:space="preserve">reproducción </w:t>
      </w:r>
      <w:r w:rsidRPr="008E6C5C">
        <w:rPr>
          <w:rFonts w:ascii="Palatino Linotype" w:eastAsia="Palatino Linotype" w:hAnsi="Palatino Linotype" w:cs="Palatino Linotype"/>
          <w:lang w:val="es-ES" w:eastAsia="es-ES"/>
        </w:rPr>
        <w:t xml:space="preserve">de la información, y en su caso del costo de </w:t>
      </w:r>
      <w:r w:rsidRPr="008E6C5C">
        <w:rPr>
          <w:rFonts w:ascii="Palatino Linotype" w:eastAsia="Palatino Linotype" w:hAnsi="Palatino Linotype" w:cs="Palatino Linotype"/>
          <w:b/>
          <w:i/>
          <w:lang w:val="es-ES" w:eastAsia="es-ES"/>
        </w:rPr>
        <w:t>envío</w:t>
      </w:r>
      <w:r w:rsidRPr="008E6C5C">
        <w:rPr>
          <w:rFonts w:ascii="Palatino Linotype" w:eastAsia="Palatino Linotype" w:hAnsi="Palatino Linotype" w:cs="Palatino Linotype"/>
          <w:lang w:val="es-ES" w:eastAsia="es-ES"/>
        </w:rPr>
        <w:t>, finalmente, conlleva implícitamente un esfuerzo por parte de los Sujetos Obligados para reducir los costos de entrega de la información.</w:t>
      </w:r>
    </w:p>
    <w:p w14:paraId="333E2BFA" w14:textId="77777777" w:rsidR="008E6C5C" w:rsidRPr="008E6C5C" w:rsidRDefault="008E6C5C" w:rsidP="008E6C5C">
      <w:pPr>
        <w:spacing w:line="360" w:lineRule="auto"/>
        <w:ind w:right="49"/>
        <w:jc w:val="both"/>
        <w:rPr>
          <w:rFonts w:ascii="Palatino Linotype" w:eastAsia="Palatino Linotype" w:hAnsi="Palatino Linotype" w:cs="Palatino Linotype"/>
          <w:lang w:val="es-ES" w:eastAsia="es-ES"/>
        </w:rPr>
      </w:pPr>
    </w:p>
    <w:p w14:paraId="333E2BFB" w14:textId="77777777" w:rsidR="008E6C5C" w:rsidRDefault="008E6C5C" w:rsidP="008E6C5C">
      <w:pPr>
        <w:numPr>
          <w:ilvl w:val="0"/>
          <w:numId w:val="1"/>
        </w:numPr>
        <w:spacing w:line="360" w:lineRule="auto"/>
        <w:ind w:left="0" w:right="49" w:firstLine="0"/>
        <w:jc w:val="both"/>
        <w:rPr>
          <w:rFonts w:ascii="Palatino Linotype" w:eastAsia="Palatino Linotype" w:hAnsi="Palatino Linotype" w:cs="Palatino Linotype"/>
          <w:lang w:val="es-ES" w:eastAsia="es-ES"/>
        </w:rPr>
      </w:pPr>
      <w:r w:rsidRPr="008E6C5C">
        <w:rPr>
          <w:rFonts w:ascii="Palatino Linotype" w:eastAsia="Palatino Linotype" w:hAnsi="Palatino Linotype" w:cs="Palatino Linotype"/>
          <w:lang w:eastAsia="es-ES"/>
        </w:rPr>
        <w:t>Atento</w:t>
      </w:r>
      <w:r w:rsidRPr="008E6C5C">
        <w:rPr>
          <w:rFonts w:ascii="Palatino Linotype" w:eastAsia="Palatino Linotype" w:hAnsi="Palatino Linotype" w:cs="Palatino Linotype"/>
          <w:lang w:val="es-ES" w:eastAsia="es-ES"/>
        </w:rPr>
        <w:t xml:space="preserve"> a lo anterior, nuestra Carta Magna, así como la Constitución Política de nuestro Estado, contemplan el ejercicio del derecho de acceso a la información bajo el principio de gratuidad, garantizando la protección a un derecho fundamental que tienen dimensión social, al ser un condicionante necesario para el funcionamiento de una sociedad democrática, por lo que cualquier afectación a éste exige una justificación y jamás puede tener efectos recaudatorios, al menos que la reproducción de la información sea en fotocopias, respaldos informativos, entre otros.</w:t>
      </w:r>
    </w:p>
    <w:p w14:paraId="333E2BFC" w14:textId="77777777" w:rsidR="008E6C5C" w:rsidRPr="008E6C5C" w:rsidRDefault="008E6C5C" w:rsidP="008E6C5C">
      <w:pPr>
        <w:spacing w:line="360" w:lineRule="auto"/>
        <w:ind w:right="49"/>
        <w:jc w:val="both"/>
        <w:rPr>
          <w:rFonts w:ascii="Palatino Linotype" w:eastAsia="Palatino Linotype" w:hAnsi="Palatino Linotype" w:cs="Palatino Linotype"/>
          <w:lang w:val="es-ES" w:eastAsia="es-ES"/>
        </w:rPr>
      </w:pPr>
    </w:p>
    <w:p w14:paraId="333E2BFD" w14:textId="77777777" w:rsidR="008E6C5C" w:rsidRDefault="008E6C5C" w:rsidP="008E6C5C">
      <w:pPr>
        <w:numPr>
          <w:ilvl w:val="0"/>
          <w:numId w:val="1"/>
        </w:numPr>
        <w:spacing w:line="360" w:lineRule="auto"/>
        <w:ind w:left="0" w:right="49" w:firstLine="0"/>
        <w:jc w:val="both"/>
        <w:rPr>
          <w:rFonts w:ascii="Palatino Linotype" w:eastAsia="Palatino Linotype" w:hAnsi="Palatino Linotype" w:cs="Palatino Linotype"/>
          <w:lang w:val="es-ES" w:eastAsia="es-ES"/>
        </w:rPr>
      </w:pPr>
      <w:r w:rsidRPr="008E6C5C">
        <w:rPr>
          <w:rFonts w:ascii="Palatino Linotype" w:eastAsia="Palatino Linotype" w:hAnsi="Palatino Linotype" w:cs="Palatino Linotype"/>
          <w:lang w:eastAsia="es-ES"/>
        </w:rPr>
        <w:t>Por</w:t>
      </w:r>
      <w:r w:rsidRPr="008E6C5C">
        <w:rPr>
          <w:rFonts w:ascii="Palatino Linotype" w:eastAsia="Palatino Linotype" w:hAnsi="Palatino Linotype" w:cs="Palatino Linotype"/>
          <w:lang w:val="es-ES" w:eastAsia="es-ES"/>
        </w:rPr>
        <w:t xml:space="preserve"> otra parte, la Ley de Transparencia y Acceso a la Información Pública del Estado de México y Municipios, que tiene entre sus objetivos el de proveer lo necesario para garantizar a toda persona el derecho de acceso a la información pública, a través de procedimientos sencillos, expeditos, oportunos y </w:t>
      </w:r>
      <w:r w:rsidRPr="008E6C5C">
        <w:rPr>
          <w:rFonts w:ascii="Palatino Linotype" w:eastAsia="Palatino Linotype" w:hAnsi="Palatino Linotype" w:cs="Palatino Linotype"/>
          <w:b/>
          <w:i/>
          <w:lang w:val="es-ES" w:eastAsia="es-ES"/>
        </w:rPr>
        <w:t>gratuitos</w:t>
      </w:r>
      <w:r w:rsidRPr="008E6C5C">
        <w:rPr>
          <w:rFonts w:ascii="Palatino Linotype" w:eastAsia="Palatino Linotype" w:hAnsi="Palatino Linotype" w:cs="Palatino Linotype"/>
          <w:b/>
          <w:lang w:val="es-ES" w:eastAsia="es-ES"/>
        </w:rPr>
        <w:t xml:space="preserve">, </w:t>
      </w:r>
      <w:r w:rsidRPr="008E6C5C">
        <w:rPr>
          <w:rFonts w:ascii="Palatino Linotype" w:eastAsia="Palatino Linotype" w:hAnsi="Palatino Linotype" w:cs="Palatino Linotype"/>
          <w:lang w:val="es-ES" w:eastAsia="es-ES"/>
        </w:rPr>
        <w:t xml:space="preserve"> refiere en los artículos 17 y 150, que la búsqueda y acceso a la información es gratuita y </w:t>
      </w:r>
      <w:r w:rsidRPr="008E6C5C">
        <w:rPr>
          <w:rFonts w:ascii="Palatino Linotype" w:eastAsia="Palatino Linotype" w:hAnsi="Palatino Linotype" w:cs="Palatino Linotype"/>
          <w:b/>
          <w:i/>
          <w:lang w:val="es-ES" w:eastAsia="es-ES"/>
        </w:rPr>
        <w:t>sólo se cubrirá en su caso, los gastos de reproducción</w:t>
      </w:r>
      <w:r w:rsidRPr="008E6C5C">
        <w:rPr>
          <w:rFonts w:ascii="Palatino Linotype" w:eastAsia="Palatino Linotype" w:hAnsi="Palatino Linotype" w:cs="Palatino Linotype"/>
          <w:lang w:val="es-ES" w:eastAsia="es-ES"/>
        </w:rPr>
        <w:t xml:space="preserve">, </w:t>
      </w:r>
      <w:r w:rsidRPr="008E6C5C">
        <w:rPr>
          <w:rFonts w:ascii="Palatino Linotype" w:eastAsia="Palatino Linotype" w:hAnsi="Palatino Linotype" w:cs="Palatino Linotype"/>
          <w:b/>
          <w:i/>
          <w:u w:val="single"/>
          <w:lang w:val="es-ES" w:eastAsia="es-ES"/>
        </w:rPr>
        <w:t xml:space="preserve">por la modalidad de entrega </w:t>
      </w:r>
      <w:r w:rsidRPr="008E6C5C">
        <w:rPr>
          <w:rFonts w:ascii="Palatino Linotype" w:eastAsia="Palatino Linotype" w:hAnsi="Palatino Linotype" w:cs="Palatino Linotype"/>
          <w:b/>
          <w:i/>
          <w:u w:val="single"/>
          <w:lang w:val="es-ES" w:eastAsia="es-ES"/>
        </w:rPr>
        <w:lastRenderedPageBreak/>
        <w:t>solicitada</w:t>
      </w:r>
      <w:r w:rsidRPr="008E6C5C">
        <w:rPr>
          <w:rFonts w:ascii="Palatino Linotype" w:eastAsia="Palatino Linotype" w:hAnsi="Palatino Linotype" w:cs="Palatino Linotype"/>
          <w:u w:val="single"/>
          <w:lang w:val="es-ES" w:eastAsia="es-ES"/>
        </w:rPr>
        <w:t xml:space="preserve">, </w:t>
      </w:r>
      <w:r w:rsidRPr="008E6C5C">
        <w:rPr>
          <w:rFonts w:ascii="Palatino Linotype" w:eastAsia="Palatino Linotype" w:hAnsi="Palatino Linotype" w:cs="Palatino Linotype"/>
          <w:b/>
          <w:i/>
          <w:u w:val="single"/>
          <w:lang w:val="es-ES" w:eastAsia="es-ES"/>
        </w:rPr>
        <w:t>o por el envió</w:t>
      </w:r>
      <w:r w:rsidRPr="008E6C5C">
        <w:rPr>
          <w:rFonts w:ascii="Palatino Linotype" w:eastAsia="Palatino Linotype" w:hAnsi="Palatino Linotype" w:cs="Palatino Linotype"/>
          <w:u w:val="single"/>
          <w:lang w:val="es-ES" w:eastAsia="es-ES"/>
        </w:rPr>
        <w:t xml:space="preserve"> </w:t>
      </w:r>
      <w:r w:rsidRPr="008E6C5C">
        <w:rPr>
          <w:rFonts w:ascii="Palatino Linotype" w:eastAsia="Palatino Linotype" w:hAnsi="Palatino Linotype" w:cs="Palatino Linotype"/>
          <w:lang w:val="es-ES" w:eastAsia="es-ES"/>
        </w:rPr>
        <w:t xml:space="preserve">de conformidad con los derechos, productos y aprovechamientos establecidos en la legislación aplicable, en razón de que el procedimiento de acceso a la información es la garantía primaria del derecho en cuestión y </w:t>
      </w:r>
      <w:r w:rsidRPr="008E6C5C">
        <w:rPr>
          <w:rFonts w:ascii="Palatino Linotype" w:eastAsia="Palatino Linotype" w:hAnsi="Palatino Linotype" w:cs="Palatino Linotype"/>
          <w:i/>
          <w:lang w:val="es-ES" w:eastAsia="es-ES"/>
        </w:rPr>
        <w:t xml:space="preserve">se rige por los principios de simplicidad, rapidez, </w:t>
      </w:r>
      <w:r w:rsidRPr="008E6C5C">
        <w:rPr>
          <w:rFonts w:ascii="Palatino Linotype" w:eastAsia="Palatino Linotype" w:hAnsi="Palatino Linotype" w:cs="Palatino Linotype"/>
          <w:b/>
          <w:i/>
          <w:u w:val="single"/>
          <w:lang w:val="es-ES" w:eastAsia="es-ES"/>
        </w:rPr>
        <w:t>gratuidad</w:t>
      </w:r>
      <w:r w:rsidRPr="008E6C5C">
        <w:rPr>
          <w:rFonts w:ascii="Palatino Linotype" w:eastAsia="Palatino Linotype" w:hAnsi="Palatino Linotype" w:cs="Palatino Linotype"/>
          <w:i/>
          <w:lang w:val="es-ES" w:eastAsia="es-ES"/>
        </w:rPr>
        <w:t>,</w:t>
      </w:r>
      <w:r w:rsidRPr="008E6C5C">
        <w:rPr>
          <w:rFonts w:ascii="Palatino Linotype" w:eastAsia="Palatino Linotype" w:hAnsi="Palatino Linotype" w:cs="Palatino Linotype"/>
          <w:lang w:val="es-ES" w:eastAsia="es-ES"/>
        </w:rPr>
        <w:t xml:space="preserve"> auxilio y orientación a los particulares, en virtud de que constituye el primer paso para integrar activamente a la ciudadanía en la acción gubernamental, toda vez que con la información proporcionada por medio de las políticas de transparencia, los ciudadanos son partícipes de las acciones realizadas por los entes públicos, lo que favorece la rendición de cuentas.</w:t>
      </w:r>
    </w:p>
    <w:p w14:paraId="333E2BFE" w14:textId="77777777" w:rsidR="008E6C5C" w:rsidRPr="008E6C5C" w:rsidRDefault="008E6C5C" w:rsidP="008E6C5C">
      <w:pPr>
        <w:spacing w:line="360" w:lineRule="auto"/>
        <w:ind w:right="49"/>
        <w:jc w:val="both"/>
        <w:rPr>
          <w:rFonts w:ascii="Palatino Linotype" w:eastAsia="Palatino Linotype" w:hAnsi="Palatino Linotype" w:cs="Palatino Linotype"/>
          <w:lang w:val="es-ES" w:eastAsia="es-ES"/>
        </w:rPr>
      </w:pPr>
    </w:p>
    <w:p w14:paraId="333E2BFF" w14:textId="77777777" w:rsidR="008E6C5C" w:rsidRDefault="008E6C5C" w:rsidP="008E6C5C">
      <w:pPr>
        <w:numPr>
          <w:ilvl w:val="0"/>
          <w:numId w:val="1"/>
        </w:numPr>
        <w:spacing w:line="360" w:lineRule="auto"/>
        <w:ind w:left="0" w:right="49" w:firstLine="0"/>
        <w:jc w:val="both"/>
        <w:rPr>
          <w:rFonts w:ascii="Palatino Linotype" w:eastAsia="Palatino Linotype" w:hAnsi="Palatino Linotype" w:cs="Palatino Linotype"/>
          <w:lang w:val="es-ES" w:eastAsia="es-ES"/>
        </w:rPr>
      </w:pPr>
      <w:r w:rsidRPr="008E6C5C">
        <w:rPr>
          <w:rFonts w:ascii="Palatino Linotype" w:eastAsia="Palatino Linotype" w:hAnsi="Palatino Linotype" w:cs="Palatino Linotype"/>
          <w:lang w:eastAsia="es-ES"/>
        </w:rPr>
        <w:t>En</w:t>
      </w:r>
      <w:r w:rsidRPr="008E6C5C">
        <w:rPr>
          <w:rFonts w:ascii="Palatino Linotype" w:eastAsia="Palatino Linotype" w:hAnsi="Palatino Linotype" w:cs="Palatino Linotype"/>
          <w:lang w:val="es-ES" w:eastAsia="es-ES"/>
        </w:rPr>
        <w:t xml:space="preserve"> este tenor, por regla general la entrega de la información que se solicite en ejercicio del derecho de acceso a la información pública, deberá ser en congruencia con el principio de gratuidad y solamente en casos excepcionales se procederá al cobro para la entrega de la información, lo cual ocurrirá  </w:t>
      </w:r>
      <w:r w:rsidRPr="008E6C5C">
        <w:rPr>
          <w:rFonts w:ascii="Palatino Linotype" w:eastAsia="Palatino Linotype" w:hAnsi="Palatino Linotype" w:cs="Palatino Linotype"/>
          <w:b/>
          <w:i/>
          <w:lang w:val="es-ES" w:eastAsia="es-ES"/>
        </w:rPr>
        <w:t>en caso de que se tenga que generar un gasto por la reproducción, por el envío, o por la modalidad de entrega solicitada,</w:t>
      </w:r>
      <w:r w:rsidRPr="008E6C5C">
        <w:rPr>
          <w:rFonts w:ascii="Palatino Linotype" w:eastAsia="Palatino Linotype" w:hAnsi="Palatino Linotype" w:cs="Palatino Linotype"/>
          <w:lang w:val="es-ES" w:eastAsia="es-ES"/>
        </w:rPr>
        <w:t xml:space="preserve"> supuestos que encuadran con lo  establecido en los artículos 9 fracción III, 17, 165, 174, 175 de la Ley de Acceso a la Información Pública del Estado de México y Municipios, así como el artículo 4.22 de su Reglamento.</w:t>
      </w:r>
    </w:p>
    <w:p w14:paraId="333E2C00" w14:textId="77777777" w:rsidR="008E6C5C" w:rsidRPr="008E6C5C" w:rsidRDefault="008E6C5C" w:rsidP="008E6C5C">
      <w:pPr>
        <w:spacing w:line="360" w:lineRule="auto"/>
        <w:ind w:right="49"/>
        <w:jc w:val="both"/>
        <w:rPr>
          <w:rFonts w:ascii="Palatino Linotype" w:eastAsia="Palatino Linotype" w:hAnsi="Palatino Linotype" w:cs="Palatino Linotype"/>
          <w:lang w:val="es-ES" w:eastAsia="es-ES"/>
        </w:rPr>
      </w:pPr>
    </w:p>
    <w:p w14:paraId="333E2C01" w14:textId="77777777" w:rsidR="008E6C5C" w:rsidRPr="008E6C5C" w:rsidRDefault="008E6C5C" w:rsidP="008E6C5C">
      <w:pPr>
        <w:numPr>
          <w:ilvl w:val="0"/>
          <w:numId w:val="1"/>
        </w:numPr>
        <w:spacing w:line="360" w:lineRule="auto"/>
        <w:ind w:left="0" w:right="49" w:firstLine="0"/>
        <w:jc w:val="both"/>
        <w:rPr>
          <w:rFonts w:ascii="Palatino Linotype" w:eastAsia="Palatino Linotype" w:hAnsi="Palatino Linotype" w:cs="Palatino Linotype"/>
          <w:lang w:val="es-ES" w:eastAsia="es-ES"/>
        </w:rPr>
      </w:pPr>
      <w:r w:rsidRPr="008E6C5C">
        <w:rPr>
          <w:rFonts w:ascii="Palatino Linotype" w:eastAsia="Palatino Linotype" w:hAnsi="Palatino Linotype" w:cs="Palatino Linotype"/>
          <w:lang w:eastAsia="es-ES"/>
        </w:rPr>
        <w:t>No</w:t>
      </w:r>
      <w:r w:rsidRPr="008E6C5C">
        <w:rPr>
          <w:rFonts w:ascii="Palatino Linotype" w:eastAsia="Palatino Linotype" w:hAnsi="Palatino Linotype" w:cs="Palatino Linotype"/>
          <w:lang w:val="es-ES" w:eastAsia="es-ES"/>
        </w:rPr>
        <w:t xml:space="preserve"> obstante, en el caso concreto, dichos preceptos son interpretados en perjuicio de la solicitante, como se explica enseguida, para lo cual es necesario hacer referencia a los mismos en su parte conducente: </w:t>
      </w:r>
    </w:p>
    <w:p w14:paraId="333E2C02" w14:textId="77777777" w:rsidR="008E6C5C" w:rsidRPr="008E6C5C" w:rsidRDefault="008E6C5C" w:rsidP="008E6C5C">
      <w:pPr>
        <w:spacing w:before="240" w:after="120" w:line="276" w:lineRule="auto"/>
        <w:ind w:left="851" w:right="616"/>
        <w:jc w:val="both"/>
        <w:rPr>
          <w:rFonts w:ascii="Palatino Linotype" w:eastAsia="Palatino Linotype" w:hAnsi="Palatino Linotype" w:cs="Palatino Linotype"/>
          <w:i/>
          <w:sz w:val="22"/>
          <w:szCs w:val="22"/>
          <w:lang w:val="es-ES" w:eastAsia="es-ES"/>
        </w:rPr>
      </w:pPr>
      <w:r w:rsidRPr="008E6C5C">
        <w:rPr>
          <w:rFonts w:ascii="Palatino Linotype" w:eastAsia="Palatino Linotype" w:hAnsi="Palatino Linotype" w:cs="Palatino Linotype"/>
          <w:b/>
          <w:i/>
          <w:sz w:val="22"/>
          <w:szCs w:val="22"/>
          <w:lang w:val="es-ES" w:eastAsia="es-ES"/>
        </w:rPr>
        <w:t xml:space="preserve">“Artículo 9. </w:t>
      </w:r>
      <w:r w:rsidRPr="008E6C5C">
        <w:rPr>
          <w:rFonts w:ascii="Palatino Linotype" w:eastAsia="Palatino Linotype" w:hAnsi="Palatino Linotype" w:cs="Palatino Linotype"/>
          <w:i/>
          <w:sz w:val="22"/>
          <w:szCs w:val="22"/>
          <w:lang w:val="es-ES" w:eastAsia="es-ES"/>
        </w:rPr>
        <w:t>El Instituto deberá regir su funcionamiento de acuerdo a los siguientes principios:</w:t>
      </w:r>
    </w:p>
    <w:p w14:paraId="333E2C03" w14:textId="77777777" w:rsidR="008E6C5C" w:rsidRPr="008E6C5C" w:rsidRDefault="008E6C5C" w:rsidP="008E6C5C">
      <w:pPr>
        <w:spacing w:before="240" w:after="120" w:line="276" w:lineRule="auto"/>
        <w:ind w:left="1134" w:right="616"/>
        <w:jc w:val="both"/>
        <w:rPr>
          <w:rFonts w:ascii="Palatino Linotype" w:eastAsia="Palatino Linotype" w:hAnsi="Palatino Linotype" w:cs="Palatino Linotype"/>
          <w:b/>
          <w:i/>
          <w:sz w:val="22"/>
          <w:szCs w:val="22"/>
          <w:lang w:val="es-ES" w:eastAsia="es-ES"/>
        </w:rPr>
      </w:pPr>
      <w:r w:rsidRPr="008E6C5C">
        <w:rPr>
          <w:rFonts w:ascii="Palatino Linotype" w:eastAsia="Palatino Linotype" w:hAnsi="Palatino Linotype" w:cs="Palatino Linotype"/>
          <w:b/>
          <w:i/>
          <w:sz w:val="22"/>
          <w:szCs w:val="22"/>
          <w:lang w:val="es-ES" w:eastAsia="es-ES"/>
        </w:rPr>
        <w:lastRenderedPageBreak/>
        <w:t>...</w:t>
      </w:r>
    </w:p>
    <w:p w14:paraId="333E2C04" w14:textId="77777777" w:rsidR="008E6C5C" w:rsidRPr="008E6C5C" w:rsidRDefault="008E6C5C" w:rsidP="008E6C5C">
      <w:pPr>
        <w:spacing w:before="240" w:after="120" w:line="276" w:lineRule="auto"/>
        <w:ind w:left="1134" w:right="616"/>
        <w:jc w:val="both"/>
        <w:rPr>
          <w:rFonts w:ascii="Palatino Linotype" w:eastAsia="Palatino Linotype" w:hAnsi="Palatino Linotype" w:cs="Palatino Linotype"/>
          <w:i/>
          <w:sz w:val="22"/>
          <w:szCs w:val="22"/>
          <w:lang w:val="es-ES" w:eastAsia="es-ES"/>
        </w:rPr>
      </w:pPr>
      <w:r w:rsidRPr="008E6C5C">
        <w:rPr>
          <w:rFonts w:ascii="Palatino Linotype" w:eastAsia="Palatino Linotype" w:hAnsi="Palatino Linotype" w:cs="Palatino Linotype"/>
          <w:b/>
          <w:i/>
          <w:sz w:val="22"/>
          <w:szCs w:val="22"/>
          <w:lang w:val="es-ES" w:eastAsia="es-ES"/>
        </w:rPr>
        <w:t xml:space="preserve">III. Gratuidad: </w:t>
      </w:r>
      <w:r w:rsidRPr="008E6C5C">
        <w:rPr>
          <w:rFonts w:ascii="Palatino Linotype" w:eastAsia="Palatino Linotype" w:hAnsi="Palatino Linotype" w:cs="Palatino Linotype"/>
          <w:i/>
          <w:sz w:val="22"/>
          <w:szCs w:val="22"/>
          <w:lang w:val="es-ES" w:eastAsia="es-ES"/>
        </w:rPr>
        <w:t xml:space="preserve">Consiste en que el acceso a la información pública no genera costo alguno para los solicitantes, </w:t>
      </w:r>
      <w:r w:rsidRPr="008E6C5C">
        <w:rPr>
          <w:rFonts w:ascii="Palatino Linotype" w:eastAsia="Palatino Linotype" w:hAnsi="Palatino Linotype" w:cs="Palatino Linotype"/>
          <w:b/>
          <w:i/>
          <w:sz w:val="22"/>
          <w:szCs w:val="22"/>
          <w:lang w:val="es-ES" w:eastAsia="es-ES"/>
        </w:rPr>
        <w:t xml:space="preserve">sólo podrá requerirse el cobro correspondiente a la modalidad de reproducción y entrega solicitada </w:t>
      </w:r>
      <w:r w:rsidRPr="008E6C5C">
        <w:rPr>
          <w:rFonts w:ascii="Palatino Linotype" w:eastAsia="Palatino Linotype" w:hAnsi="Palatino Linotype" w:cs="Palatino Linotype"/>
          <w:i/>
          <w:sz w:val="22"/>
          <w:szCs w:val="22"/>
          <w:lang w:val="es-ES" w:eastAsia="es-ES"/>
        </w:rPr>
        <w:t>conforme a lo establecido en la presente Ley y demás disposiciones jurídicas aplicables;</w:t>
      </w:r>
    </w:p>
    <w:p w14:paraId="333E2C05" w14:textId="77777777" w:rsidR="008E6C5C" w:rsidRPr="008E6C5C" w:rsidRDefault="008E6C5C" w:rsidP="008E6C5C">
      <w:pPr>
        <w:spacing w:before="240" w:after="120" w:line="276" w:lineRule="auto"/>
        <w:ind w:left="851" w:right="616"/>
        <w:jc w:val="both"/>
        <w:rPr>
          <w:rFonts w:ascii="Palatino Linotype" w:eastAsia="Palatino Linotype" w:hAnsi="Palatino Linotype" w:cs="Palatino Linotype"/>
          <w:i/>
          <w:sz w:val="22"/>
          <w:szCs w:val="22"/>
          <w:lang w:val="es-ES" w:eastAsia="es-ES"/>
        </w:rPr>
      </w:pPr>
      <w:r w:rsidRPr="008E6C5C">
        <w:rPr>
          <w:rFonts w:ascii="Palatino Linotype" w:eastAsia="Palatino Linotype" w:hAnsi="Palatino Linotype" w:cs="Palatino Linotype"/>
          <w:i/>
          <w:sz w:val="22"/>
          <w:szCs w:val="22"/>
          <w:lang w:val="es-ES" w:eastAsia="es-ES"/>
        </w:rPr>
        <w:t>(…)</w:t>
      </w:r>
    </w:p>
    <w:p w14:paraId="333E2C06" w14:textId="77777777" w:rsidR="008E6C5C" w:rsidRPr="008E6C5C" w:rsidRDefault="008E6C5C" w:rsidP="008E6C5C">
      <w:pPr>
        <w:spacing w:before="240" w:after="120" w:line="276" w:lineRule="auto"/>
        <w:ind w:left="851" w:right="616"/>
        <w:jc w:val="both"/>
        <w:rPr>
          <w:rFonts w:ascii="Palatino Linotype" w:eastAsia="Palatino Linotype" w:hAnsi="Palatino Linotype" w:cs="Palatino Linotype"/>
          <w:i/>
          <w:sz w:val="22"/>
          <w:szCs w:val="22"/>
          <w:lang w:val="es-ES" w:eastAsia="es-ES"/>
        </w:rPr>
      </w:pPr>
      <w:r w:rsidRPr="008E6C5C">
        <w:rPr>
          <w:rFonts w:ascii="Palatino Linotype" w:eastAsia="Palatino Linotype" w:hAnsi="Palatino Linotype" w:cs="Palatino Linotype"/>
          <w:b/>
          <w:i/>
          <w:sz w:val="22"/>
          <w:szCs w:val="22"/>
          <w:lang w:val="es-ES" w:eastAsia="es-ES"/>
        </w:rPr>
        <w:t xml:space="preserve">Artículo 17. </w:t>
      </w:r>
      <w:r w:rsidRPr="008E6C5C">
        <w:rPr>
          <w:rFonts w:ascii="Palatino Linotype" w:eastAsia="Palatino Linotype" w:hAnsi="Palatino Linotype" w:cs="Palatino Linotype"/>
          <w:i/>
          <w:sz w:val="22"/>
          <w:szCs w:val="22"/>
          <w:lang w:val="es-ES" w:eastAsia="es-ES"/>
        </w:rPr>
        <w:t xml:space="preserve">La búsqueda y acceso a la información es gratuita y </w:t>
      </w:r>
      <w:r w:rsidRPr="008E6C5C">
        <w:rPr>
          <w:rFonts w:ascii="Palatino Linotype" w:eastAsia="Palatino Linotype" w:hAnsi="Palatino Linotype" w:cs="Palatino Linotype"/>
          <w:b/>
          <w:i/>
          <w:sz w:val="22"/>
          <w:szCs w:val="22"/>
          <w:lang w:val="es-ES" w:eastAsia="es-ES"/>
        </w:rPr>
        <w:t>solo se cubrirán los gastos de reproducción, o por la modalidad de entrega solicitada</w:t>
      </w:r>
      <w:r w:rsidRPr="008E6C5C">
        <w:rPr>
          <w:rFonts w:ascii="Palatino Linotype" w:eastAsia="Palatino Linotype" w:hAnsi="Palatino Linotype" w:cs="Palatino Linotype"/>
          <w:i/>
          <w:sz w:val="22"/>
          <w:szCs w:val="22"/>
          <w:lang w:val="es-ES" w:eastAsia="es-ES"/>
        </w:rPr>
        <w:t xml:space="preserve">, </w:t>
      </w:r>
      <w:r w:rsidRPr="008E6C5C">
        <w:rPr>
          <w:rFonts w:ascii="Palatino Linotype" w:eastAsia="Palatino Linotype" w:hAnsi="Palatino Linotype" w:cs="Palatino Linotype"/>
          <w:b/>
          <w:i/>
          <w:sz w:val="22"/>
          <w:szCs w:val="22"/>
          <w:lang w:val="es-ES" w:eastAsia="es-ES"/>
        </w:rPr>
        <w:t>así como por el envío</w:t>
      </w:r>
      <w:r w:rsidRPr="008E6C5C">
        <w:rPr>
          <w:rFonts w:ascii="Palatino Linotype" w:eastAsia="Palatino Linotype" w:hAnsi="Palatino Linotype" w:cs="Palatino Linotype"/>
          <w:i/>
          <w:sz w:val="22"/>
          <w:szCs w:val="22"/>
          <w:lang w:val="es-ES" w:eastAsia="es-ES"/>
        </w:rPr>
        <w:t>, que en su caso se genere, de conformidad con los derechos, productos y aprovechamientos establecidos en la legislación aplicable, sin que exceda de los límites establecidos en la presente Ley.</w:t>
      </w:r>
    </w:p>
    <w:p w14:paraId="333E2C07" w14:textId="77777777" w:rsidR="008E6C5C" w:rsidRPr="008E6C5C" w:rsidRDefault="008E6C5C" w:rsidP="008E6C5C">
      <w:pPr>
        <w:spacing w:before="240" w:after="120" w:line="276" w:lineRule="auto"/>
        <w:ind w:left="851" w:right="616"/>
        <w:jc w:val="both"/>
        <w:rPr>
          <w:rFonts w:ascii="Palatino Linotype" w:eastAsia="Palatino Linotype" w:hAnsi="Palatino Linotype" w:cs="Palatino Linotype"/>
          <w:i/>
          <w:sz w:val="22"/>
          <w:szCs w:val="22"/>
          <w:lang w:val="es-ES" w:eastAsia="es-ES"/>
        </w:rPr>
      </w:pPr>
      <w:r w:rsidRPr="008E6C5C">
        <w:rPr>
          <w:rFonts w:ascii="Palatino Linotype" w:eastAsia="Palatino Linotype" w:hAnsi="Palatino Linotype" w:cs="Palatino Linotype"/>
          <w:i/>
          <w:sz w:val="22"/>
          <w:szCs w:val="22"/>
          <w:lang w:val="es-ES" w:eastAsia="es-ES"/>
        </w:rPr>
        <w:t>(…)</w:t>
      </w:r>
    </w:p>
    <w:p w14:paraId="333E2C08" w14:textId="77777777" w:rsidR="008E6C5C" w:rsidRPr="008E6C5C" w:rsidRDefault="008E6C5C" w:rsidP="008E6C5C">
      <w:pPr>
        <w:spacing w:before="240" w:after="120" w:line="276" w:lineRule="auto"/>
        <w:ind w:left="851" w:right="616"/>
        <w:jc w:val="both"/>
        <w:rPr>
          <w:rFonts w:ascii="Palatino Linotype" w:eastAsia="Palatino Linotype" w:hAnsi="Palatino Linotype" w:cs="Palatino Linotype"/>
          <w:i/>
          <w:sz w:val="22"/>
          <w:szCs w:val="22"/>
          <w:lang w:val="es-ES" w:eastAsia="es-ES"/>
        </w:rPr>
      </w:pPr>
      <w:r w:rsidRPr="008E6C5C">
        <w:rPr>
          <w:rFonts w:ascii="Palatino Linotype" w:eastAsia="Palatino Linotype" w:hAnsi="Palatino Linotype" w:cs="Palatino Linotype"/>
          <w:b/>
          <w:i/>
          <w:sz w:val="22"/>
          <w:szCs w:val="22"/>
          <w:lang w:val="es-ES" w:eastAsia="es-ES"/>
        </w:rPr>
        <w:t>Artículo 165. …</w:t>
      </w:r>
    </w:p>
    <w:p w14:paraId="333E2C09" w14:textId="77777777" w:rsidR="008E6C5C" w:rsidRPr="008E6C5C" w:rsidRDefault="008E6C5C" w:rsidP="008E6C5C">
      <w:pPr>
        <w:spacing w:before="240" w:after="120" w:line="276" w:lineRule="auto"/>
        <w:ind w:left="851" w:right="616"/>
        <w:jc w:val="both"/>
        <w:rPr>
          <w:rFonts w:ascii="Palatino Linotype" w:eastAsia="Palatino Linotype" w:hAnsi="Palatino Linotype" w:cs="Palatino Linotype"/>
          <w:i/>
          <w:sz w:val="22"/>
          <w:szCs w:val="22"/>
          <w:lang w:val="es-ES" w:eastAsia="es-ES"/>
        </w:rPr>
      </w:pPr>
      <w:r w:rsidRPr="008E6C5C">
        <w:rPr>
          <w:rFonts w:ascii="Palatino Linotype" w:eastAsia="Palatino Linotype" w:hAnsi="Palatino Linotype" w:cs="Palatino Linotype"/>
          <w:i/>
          <w:sz w:val="22"/>
          <w:szCs w:val="22"/>
          <w:lang w:val="es-ES" w:eastAsia="es-ES"/>
        </w:rPr>
        <w:t xml:space="preserve">La información que se entregue en versión pública, </w:t>
      </w:r>
      <w:r w:rsidRPr="008E6C5C">
        <w:rPr>
          <w:rFonts w:ascii="Palatino Linotype" w:eastAsia="Palatino Linotype" w:hAnsi="Palatino Linotype" w:cs="Palatino Linotype"/>
          <w:b/>
          <w:i/>
          <w:sz w:val="22"/>
          <w:szCs w:val="22"/>
          <w:lang w:val="es-ES" w:eastAsia="es-ES"/>
        </w:rPr>
        <w:t xml:space="preserve">cuya modalidad de reproducción o envío tenga un costo, </w:t>
      </w:r>
      <w:r w:rsidRPr="008E6C5C">
        <w:rPr>
          <w:rFonts w:ascii="Palatino Linotype" w:eastAsia="Palatino Linotype" w:hAnsi="Palatino Linotype" w:cs="Palatino Linotype"/>
          <w:i/>
          <w:sz w:val="22"/>
          <w:szCs w:val="22"/>
          <w:lang w:val="es-ES" w:eastAsia="es-ES"/>
        </w:rPr>
        <w:t>procederá una vez que se acredite el pago respectivo. No puede entenderse como reproducción la elaboración de la misma.</w:t>
      </w:r>
    </w:p>
    <w:p w14:paraId="333E2C0A" w14:textId="77777777" w:rsidR="008E6C5C" w:rsidRPr="008E6C5C" w:rsidRDefault="008E6C5C" w:rsidP="008E6C5C">
      <w:pPr>
        <w:spacing w:before="240" w:after="120" w:line="276" w:lineRule="auto"/>
        <w:ind w:left="851" w:right="616"/>
        <w:jc w:val="both"/>
        <w:rPr>
          <w:rFonts w:ascii="Palatino Linotype" w:eastAsia="Palatino Linotype" w:hAnsi="Palatino Linotype" w:cs="Palatino Linotype"/>
          <w:i/>
          <w:sz w:val="22"/>
          <w:szCs w:val="22"/>
          <w:lang w:val="es-ES" w:eastAsia="es-ES"/>
        </w:rPr>
      </w:pPr>
      <w:r w:rsidRPr="008E6C5C">
        <w:rPr>
          <w:rFonts w:ascii="Palatino Linotype" w:eastAsia="Palatino Linotype" w:hAnsi="Palatino Linotype" w:cs="Palatino Linotype"/>
          <w:i/>
          <w:sz w:val="22"/>
          <w:szCs w:val="22"/>
          <w:lang w:val="es-ES" w:eastAsia="es-ES"/>
        </w:rPr>
        <w:t>(…)</w:t>
      </w:r>
    </w:p>
    <w:p w14:paraId="333E2C0B" w14:textId="77777777" w:rsidR="008E6C5C" w:rsidRPr="008E6C5C" w:rsidRDefault="008E6C5C" w:rsidP="008E6C5C">
      <w:pPr>
        <w:spacing w:before="240" w:after="120" w:line="276" w:lineRule="auto"/>
        <w:ind w:left="851" w:right="616"/>
        <w:jc w:val="both"/>
        <w:rPr>
          <w:rFonts w:ascii="Palatino Linotype" w:eastAsia="Palatino Linotype" w:hAnsi="Palatino Linotype" w:cs="Palatino Linotype"/>
          <w:i/>
          <w:sz w:val="22"/>
          <w:szCs w:val="22"/>
          <w:lang w:val="es-ES" w:eastAsia="es-ES"/>
        </w:rPr>
      </w:pPr>
      <w:r w:rsidRPr="008E6C5C">
        <w:rPr>
          <w:rFonts w:ascii="Palatino Linotype" w:eastAsia="Palatino Linotype" w:hAnsi="Palatino Linotype" w:cs="Palatino Linotype"/>
          <w:b/>
          <w:i/>
          <w:sz w:val="22"/>
          <w:szCs w:val="22"/>
          <w:lang w:val="es-ES" w:eastAsia="es-ES"/>
        </w:rPr>
        <w:t xml:space="preserve"> Artículo 174. En caso de existir costos para obtener la información</w:t>
      </w:r>
      <w:r w:rsidRPr="008E6C5C">
        <w:rPr>
          <w:rFonts w:ascii="Palatino Linotype" w:eastAsia="Palatino Linotype" w:hAnsi="Palatino Linotype" w:cs="Palatino Linotype"/>
          <w:i/>
          <w:sz w:val="22"/>
          <w:szCs w:val="22"/>
          <w:lang w:val="es-ES" w:eastAsia="es-ES"/>
        </w:rPr>
        <w:t xml:space="preserve"> deberán cubrirse de manera previa a la entrega y </w:t>
      </w:r>
      <w:r w:rsidRPr="008E6C5C">
        <w:rPr>
          <w:rFonts w:ascii="Palatino Linotype" w:eastAsia="Palatino Linotype" w:hAnsi="Palatino Linotype" w:cs="Palatino Linotype"/>
          <w:b/>
          <w:i/>
          <w:sz w:val="22"/>
          <w:szCs w:val="22"/>
          <w:lang w:val="es-ES" w:eastAsia="es-ES"/>
        </w:rPr>
        <w:t>no podrán ser superiores a la suma de</w:t>
      </w:r>
      <w:r w:rsidRPr="008E6C5C">
        <w:rPr>
          <w:rFonts w:ascii="Palatino Linotype" w:eastAsia="Palatino Linotype" w:hAnsi="Palatino Linotype" w:cs="Palatino Linotype"/>
          <w:i/>
          <w:sz w:val="22"/>
          <w:szCs w:val="22"/>
          <w:lang w:val="es-ES" w:eastAsia="es-ES"/>
        </w:rPr>
        <w:t>:</w:t>
      </w:r>
    </w:p>
    <w:p w14:paraId="333E2C0C" w14:textId="77777777" w:rsidR="008E6C5C" w:rsidRPr="008E6C5C" w:rsidRDefault="008E6C5C" w:rsidP="008E6C5C">
      <w:pPr>
        <w:spacing w:before="240" w:after="120" w:line="276" w:lineRule="auto"/>
        <w:ind w:left="851" w:right="616"/>
        <w:jc w:val="both"/>
        <w:rPr>
          <w:rFonts w:ascii="Palatino Linotype" w:eastAsia="Palatino Linotype" w:hAnsi="Palatino Linotype" w:cs="Palatino Linotype"/>
          <w:i/>
          <w:sz w:val="22"/>
          <w:szCs w:val="22"/>
          <w:lang w:val="es-ES" w:eastAsia="es-ES"/>
        </w:rPr>
      </w:pPr>
    </w:p>
    <w:p w14:paraId="333E2C0D" w14:textId="77777777" w:rsidR="008E6C5C" w:rsidRPr="008E6C5C" w:rsidRDefault="008E6C5C" w:rsidP="008E6C5C">
      <w:pPr>
        <w:spacing w:before="240" w:after="120" w:line="276" w:lineRule="auto"/>
        <w:ind w:left="1134" w:right="616"/>
        <w:jc w:val="both"/>
        <w:rPr>
          <w:rFonts w:ascii="Palatino Linotype" w:eastAsia="Palatino Linotype" w:hAnsi="Palatino Linotype" w:cs="Palatino Linotype"/>
          <w:i/>
          <w:sz w:val="22"/>
          <w:szCs w:val="22"/>
          <w:lang w:val="es-ES" w:eastAsia="es-ES"/>
        </w:rPr>
      </w:pPr>
      <w:r w:rsidRPr="008E6C5C">
        <w:rPr>
          <w:rFonts w:ascii="Palatino Linotype" w:eastAsia="Palatino Linotype" w:hAnsi="Palatino Linotype" w:cs="Palatino Linotype"/>
          <w:b/>
          <w:i/>
          <w:sz w:val="22"/>
          <w:szCs w:val="22"/>
          <w:lang w:val="es-ES" w:eastAsia="es-ES"/>
        </w:rPr>
        <w:t>I.</w:t>
      </w:r>
      <w:r w:rsidRPr="008E6C5C">
        <w:rPr>
          <w:rFonts w:ascii="Palatino Linotype" w:eastAsia="Palatino Linotype" w:hAnsi="Palatino Linotype" w:cs="Palatino Linotype"/>
          <w:i/>
          <w:sz w:val="22"/>
          <w:szCs w:val="22"/>
          <w:lang w:val="es-ES" w:eastAsia="es-ES"/>
        </w:rPr>
        <w:t xml:space="preserve"> </w:t>
      </w:r>
      <w:r w:rsidRPr="008E6C5C">
        <w:rPr>
          <w:rFonts w:ascii="Palatino Linotype" w:eastAsia="Palatino Linotype" w:hAnsi="Palatino Linotype" w:cs="Palatino Linotype"/>
          <w:b/>
          <w:i/>
          <w:sz w:val="22"/>
          <w:szCs w:val="22"/>
          <w:lang w:val="es-ES" w:eastAsia="es-ES"/>
        </w:rPr>
        <w:t>El costo de los materiales utilizados en la reproducción</w:t>
      </w:r>
      <w:r w:rsidRPr="008E6C5C">
        <w:rPr>
          <w:rFonts w:ascii="Palatino Linotype" w:eastAsia="Palatino Linotype" w:hAnsi="Palatino Linotype" w:cs="Palatino Linotype"/>
          <w:i/>
          <w:sz w:val="22"/>
          <w:szCs w:val="22"/>
          <w:lang w:val="es-ES" w:eastAsia="es-ES"/>
        </w:rPr>
        <w:t xml:space="preserve"> de la información;</w:t>
      </w:r>
    </w:p>
    <w:p w14:paraId="333E2C0E" w14:textId="77777777" w:rsidR="008E6C5C" w:rsidRPr="008E6C5C" w:rsidRDefault="008E6C5C" w:rsidP="008E6C5C">
      <w:pPr>
        <w:spacing w:before="240" w:after="120" w:line="276" w:lineRule="auto"/>
        <w:ind w:left="1134" w:right="616"/>
        <w:jc w:val="both"/>
        <w:rPr>
          <w:rFonts w:ascii="Palatino Linotype" w:eastAsia="Palatino Linotype" w:hAnsi="Palatino Linotype" w:cs="Palatino Linotype"/>
          <w:i/>
          <w:sz w:val="22"/>
          <w:szCs w:val="22"/>
          <w:lang w:val="es-ES" w:eastAsia="es-ES"/>
        </w:rPr>
      </w:pPr>
      <w:r w:rsidRPr="008E6C5C">
        <w:rPr>
          <w:rFonts w:ascii="Palatino Linotype" w:eastAsia="Palatino Linotype" w:hAnsi="Palatino Linotype" w:cs="Palatino Linotype"/>
          <w:b/>
          <w:i/>
          <w:sz w:val="22"/>
          <w:szCs w:val="22"/>
          <w:lang w:val="es-ES" w:eastAsia="es-ES"/>
        </w:rPr>
        <w:t>II.</w:t>
      </w:r>
      <w:r w:rsidRPr="008E6C5C">
        <w:rPr>
          <w:rFonts w:ascii="Palatino Linotype" w:eastAsia="Palatino Linotype" w:hAnsi="Palatino Linotype" w:cs="Palatino Linotype"/>
          <w:i/>
          <w:sz w:val="22"/>
          <w:szCs w:val="22"/>
          <w:lang w:val="es-ES" w:eastAsia="es-ES"/>
        </w:rPr>
        <w:t xml:space="preserve"> </w:t>
      </w:r>
      <w:r w:rsidRPr="008E6C5C">
        <w:rPr>
          <w:rFonts w:ascii="Palatino Linotype" w:eastAsia="Palatino Linotype" w:hAnsi="Palatino Linotype" w:cs="Palatino Linotype"/>
          <w:b/>
          <w:i/>
          <w:sz w:val="22"/>
          <w:szCs w:val="22"/>
          <w:lang w:val="es-ES" w:eastAsia="es-ES"/>
        </w:rPr>
        <w:t>El costo de envío</w:t>
      </w:r>
      <w:r w:rsidRPr="008E6C5C">
        <w:rPr>
          <w:rFonts w:ascii="Palatino Linotype" w:eastAsia="Palatino Linotype" w:hAnsi="Palatino Linotype" w:cs="Palatino Linotype"/>
          <w:i/>
          <w:sz w:val="22"/>
          <w:szCs w:val="22"/>
          <w:lang w:val="es-ES" w:eastAsia="es-ES"/>
        </w:rPr>
        <w:t>, en su caso; y</w:t>
      </w:r>
    </w:p>
    <w:p w14:paraId="333E2C0F" w14:textId="77777777" w:rsidR="008E6C5C" w:rsidRPr="008E6C5C" w:rsidRDefault="008E6C5C" w:rsidP="008E6C5C">
      <w:pPr>
        <w:spacing w:before="240" w:after="120" w:line="276" w:lineRule="auto"/>
        <w:ind w:left="1134" w:right="616"/>
        <w:jc w:val="both"/>
        <w:rPr>
          <w:rFonts w:ascii="Palatino Linotype" w:eastAsia="Palatino Linotype" w:hAnsi="Palatino Linotype" w:cs="Palatino Linotype"/>
          <w:i/>
          <w:sz w:val="22"/>
          <w:szCs w:val="22"/>
          <w:lang w:val="es-ES" w:eastAsia="es-ES"/>
        </w:rPr>
      </w:pPr>
      <w:r w:rsidRPr="008E6C5C">
        <w:rPr>
          <w:rFonts w:ascii="Palatino Linotype" w:eastAsia="Palatino Linotype" w:hAnsi="Palatino Linotype" w:cs="Palatino Linotype"/>
          <w:b/>
          <w:i/>
          <w:sz w:val="22"/>
          <w:szCs w:val="22"/>
          <w:lang w:val="es-ES" w:eastAsia="es-ES"/>
        </w:rPr>
        <w:t>III.</w:t>
      </w:r>
      <w:r w:rsidRPr="008E6C5C">
        <w:rPr>
          <w:rFonts w:ascii="Palatino Linotype" w:eastAsia="Palatino Linotype" w:hAnsi="Palatino Linotype" w:cs="Palatino Linotype"/>
          <w:i/>
          <w:sz w:val="22"/>
          <w:szCs w:val="22"/>
          <w:lang w:val="es-ES" w:eastAsia="es-ES"/>
        </w:rPr>
        <w:t xml:space="preserve"> </w:t>
      </w:r>
      <w:r w:rsidRPr="008E6C5C">
        <w:rPr>
          <w:rFonts w:ascii="Palatino Linotype" w:eastAsia="Palatino Linotype" w:hAnsi="Palatino Linotype" w:cs="Palatino Linotype"/>
          <w:b/>
          <w:i/>
          <w:sz w:val="22"/>
          <w:szCs w:val="22"/>
          <w:lang w:val="es-ES" w:eastAsia="es-ES"/>
        </w:rPr>
        <w:t>El pago de la certificación de los documentos</w:t>
      </w:r>
      <w:r w:rsidRPr="008E6C5C">
        <w:rPr>
          <w:rFonts w:ascii="Palatino Linotype" w:eastAsia="Palatino Linotype" w:hAnsi="Palatino Linotype" w:cs="Palatino Linotype"/>
          <w:i/>
          <w:sz w:val="22"/>
          <w:szCs w:val="22"/>
          <w:lang w:val="es-ES" w:eastAsia="es-ES"/>
        </w:rPr>
        <w:t>, cuando proceda.</w:t>
      </w:r>
    </w:p>
    <w:p w14:paraId="333E2C10" w14:textId="77777777" w:rsidR="008E6C5C" w:rsidRPr="008E6C5C" w:rsidRDefault="008E6C5C" w:rsidP="008E6C5C">
      <w:pPr>
        <w:spacing w:before="240" w:after="120" w:line="276" w:lineRule="auto"/>
        <w:ind w:left="1134" w:right="616"/>
        <w:jc w:val="both"/>
        <w:rPr>
          <w:rFonts w:ascii="Palatino Linotype" w:eastAsia="Palatino Linotype" w:hAnsi="Palatino Linotype" w:cs="Palatino Linotype"/>
          <w:i/>
          <w:sz w:val="22"/>
          <w:szCs w:val="22"/>
          <w:lang w:val="es-ES" w:eastAsia="es-ES"/>
        </w:rPr>
      </w:pPr>
      <w:r w:rsidRPr="008E6C5C">
        <w:rPr>
          <w:rFonts w:ascii="Palatino Linotype" w:eastAsia="Palatino Linotype" w:hAnsi="Palatino Linotype" w:cs="Palatino Linotype"/>
          <w:i/>
          <w:sz w:val="22"/>
          <w:szCs w:val="22"/>
          <w:lang w:val="es-ES" w:eastAsia="es-ES"/>
        </w:rPr>
        <w:t xml:space="preserve">Las cuotas de los derechos aplicables deberán establecerse, en su caso, en el </w:t>
      </w:r>
      <w:r w:rsidRPr="008E6C5C">
        <w:rPr>
          <w:rFonts w:ascii="Palatino Linotype" w:eastAsia="Palatino Linotype" w:hAnsi="Palatino Linotype" w:cs="Palatino Linotype"/>
          <w:b/>
          <w:i/>
          <w:sz w:val="22"/>
          <w:szCs w:val="22"/>
          <w:lang w:val="es-ES" w:eastAsia="es-ES"/>
        </w:rPr>
        <w:t>Código Financiero del Estado de México y Municipios</w:t>
      </w:r>
      <w:r w:rsidRPr="008E6C5C">
        <w:rPr>
          <w:rFonts w:ascii="Palatino Linotype" w:eastAsia="Palatino Linotype" w:hAnsi="Palatino Linotype" w:cs="Palatino Linotype"/>
          <w:i/>
          <w:sz w:val="22"/>
          <w:szCs w:val="22"/>
          <w:lang w:val="es-ES" w:eastAsia="es-ES"/>
        </w:rPr>
        <w:t xml:space="preserve"> y demás disposiciones jurídicas </w:t>
      </w:r>
      <w:r w:rsidRPr="008E6C5C">
        <w:rPr>
          <w:rFonts w:ascii="Palatino Linotype" w:eastAsia="Palatino Linotype" w:hAnsi="Palatino Linotype" w:cs="Palatino Linotype"/>
          <w:i/>
          <w:sz w:val="22"/>
          <w:szCs w:val="22"/>
          <w:lang w:val="es-ES" w:eastAsia="es-ES"/>
        </w:rPr>
        <w:lastRenderedPageBreak/>
        <w:t xml:space="preserve">aplicables, las cuales se publicarán en los sitios de internet de los sujetos obligados…” </w:t>
      </w:r>
    </w:p>
    <w:p w14:paraId="333E2C11" w14:textId="77777777" w:rsidR="008E6C5C" w:rsidRPr="008E6C5C" w:rsidRDefault="008E6C5C" w:rsidP="008E6C5C">
      <w:pPr>
        <w:spacing w:before="240" w:after="120" w:line="276" w:lineRule="auto"/>
        <w:ind w:left="851" w:right="616"/>
        <w:jc w:val="both"/>
        <w:rPr>
          <w:rFonts w:ascii="Palatino Linotype" w:eastAsia="Palatino Linotype" w:hAnsi="Palatino Linotype" w:cs="Palatino Linotype"/>
          <w:i/>
          <w:sz w:val="22"/>
          <w:szCs w:val="22"/>
          <w:lang w:val="es-ES" w:eastAsia="es-ES"/>
        </w:rPr>
      </w:pPr>
      <w:r w:rsidRPr="008E6C5C">
        <w:rPr>
          <w:rFonts w:ascii="Palatino Linotype" w:eastAsia="Palatino Linotype" w:hAnsi="Palatino Linotype" w:cs="Palatino Linotype"/>
          <w:i/>
          <w:sz w:val="22"/>
          <w:szCs w:val="22"/>
          <w:lang w:val="es-ES" w:eastAsia="es-ES"/>
        </w:rPr>
        <w:t>(...)</w:t>
      </w:r>
    </w:p>
    <w:p w14:paraId="333E2C12" w14:textId="77777777" w:rsidR="008E6C5C" w:rsidRPr="008E6C5C" w:rsidRDefault="008E6C5C" w:rsidP="008E6C5C">
      <w:pPr>
        <w:spacing w:before="240" w:after="120" w:line="276" w:lineRule="auto"/>
        <w:ind w:left="851" w:right="616"/>
        <w:jc w:val="both"/>
        <w:rPr>
          <w:rFonts w:ascii="Palatino Linotype" w:eastAsia="Palatino Linotype" w:hAnsi="Palatino Linotype" w:cs="Palatino Linotype"/>
          <w:i/>
          <w:sz w:val="22"/>
          <w:szCs w:val="22"/>
          <w:lang w:val="es-ES" w:eastAsia="es-ES"/>
        </w:rPr>
      </w:pPr>
      <w:r w:rsidRPr="008E6C5C">
        <w:rPr>
          <w:rFonts w:ascii="Palatino Linotype" w:eastAsia="Palatino Linotype" w:hAnsi="Palatino Linotype" w:cs="Palatino Linotype"/>
          <w:b/>
          <w:i/>
          <w:sz w:val="22"/>
          <w:szCs w:val="22"/>
          <w:lang w:val="es-ES" w:eastAsia="es-ES"/>
        </w:rPr>
        <w:t xml:space="preserve">Artículo 175. </w:t>
      </w:r>
      <w:r w:rsidRPr="008E6C5C">
        <w:rPr>
          <w:rFonts w:ascii="Palatino Linotype" w:eastAsia="Palatino Linotype" w:hAnsi="Palatino Linotype" w:cs="Palatino Linotype"/>
          <w:i/>
          <w:sz w:val="22"/>
          <w:szCs w:val="22"/>
          <w:lang w:val="es-ES" w:eastAsia="es-ES"/>
        </w:rPr>
        <w:t>…</w:t>
      </w:r>
    </w:p>
    <w:p w14:paraId="333E2C13" w14:textId="77777777" w:rsidR="008E6C5C" w:rsidRPr="008E6C5C" w:rsidRDefault="008E6C5C" w:rsidP="008E6C5C">
      <w:pPr>
        <w:spacing w:before="240" w:after="120" w:line="276" w:lineRule="auto"/>
        <w:ind w:left="851" w:right="616"/>
        <w:jc w:val="both"/>
        <w:rPr>
          <w:rFonts w:ascii="Palatino Linotype" w:eastAsia="Palatino Linotype" w:hAnsi="Palatino Linotype" w:cs="Palatino Linotype"/>
          <w:i/>
          <w:sz w:val="22"/>
          <w:szCs w:val="22"/>
          <w:lang w:val="es-ES" w:eastAsia="es-ES"/>
        </w:rPr>
      </w:pPr>
      <w:r w:rsidRPr="008E6C5C">
        <w:rPr>
          <w:rFonts w:ascii="Palatino Linotype" w:eastAsia="Palatino Linotype" w:hAnsi="Palatino Linotype" w:cs="Palatino Linotype"/>
          <w:i/>
          <w:sz w:val="22"/>
          <w:szCs w:val="22"/>
          <w:lang w:val="es-ES" w:eastAsia="es-ES"/>
        </w:rPr>
        <w:t>En ningún caso, el pago de derechos deberá exceder el</w:t>
      </w:r>
      <w:r w:rsidRPr="008E6C5C">
        <w:rPr>
          <w:rFonts w:ascii="Palatino Linotype" w:eastAsia="Palatino Linotype" w:hAnsi="Palatino Linotype" w:cs="Palatino Linotype"/>
          <w:b/>
          <w:i/>
          <w:sz w:val="22"/>
          <w:szCs w:val="22"/>
          <w:lang w:val="es-ES" w:eastAsia="es-ES"/>
        </w:rPr>
        <w:t xml:space="preserve"> costo de reproducción de la información en el material solicitado</w:t>
      </w:r>
      <w:r w:rsidRPr="008E6C5C">
        <w:rPr>
          <w:rFonts w:ascii="Palatino Linotype" w:eastAsia="Palatino Linotype" w:hAnsi="Palatino Linotype" w:cs="Palatino Linotype"/>
          <w:i/>
          <w:sz w:val="22"/>
          <w:szCs w:val="22"/>
          <w:lang w:val="es-ES" w:eastAsia="es-ES"/>
        </w:rPr>
        <w:t>.”</w:t>
      </w:r>
    </w:p>
    <w:p w14:paraId="333E2C14" w14:textId="77777777" w:rsidR="008E6C5C" w:rsidRDefault="008E6C5C" w:rsidP="008E6C5C">
      <w:pPr>
        <w:spacing w:before="240" w:after="120" w:line="276" w:lineRule="auto"/>
        <w:ind w:left="851" w:right="616"/>
        <w:jc w:val="both"/>
        <w:rPr>
          <w:rFonts w:ascii="Palatino Linotype" w:eastAsia="Palatino Linotype" w:hAnsi="Palatino Linotype" w:cs="Palatino Linotype"/>
          <w:i/>
          <w:sz w:val="22"/>
          <w:szCs w:val="22"/>
          <w:lang w:val="es-ES" w:eastAsia="es-ES"/>
        </w:rPr>
      </w:pPr>
      <w:r w:rsidRPr="008E6C5C">
        <w:rPr>
          <w:rFonts w:ascii="Palatino Linotype" w:eastAsia="Palatino Linotype" w:hAnsi="Palatino Linotype" w:cs="Palatino Linotype"/>
          <w:i/>
          <w:sz w:val="22"/>
          <w:szCs w:val="22"/>
          <w:lang w:val="es-ES" w:eastAsia="es-ES"/>
        </w:rPr>
        <w:t>“</w:t>
      </w:r>
      <w:r w:rsidRPr="008E6C5C">
        <w:rPr>
          <w:rFonts w:ascii="Palatino Linotype" w:eastAsia="Palatino Linotype" w:hAnsi="Palatino Linotype" w:cs="Palatino Linotype"/>
          <w:b/>
          <w:i/>
          <w:sz w:val="22"/>
          <w:szCs w:val="22"/>
          <w:lang w:val="es-ES" w:eastAsia="es-ES"/>
        </w:rPr>
        <w:t>Artículo 4.22</w:t>
      </w:r>
      <w:r w:rsidRPr="008E6C5C">
        <w:rPr>
          <w:rFonts w:ascii="Palatino Linotype" w:eastAsia="Palatino Linotype" w:hAnsi="Palatino Linotype" w:cs="Palatino Linotype"/>
          <w:i/>
          <w:sz w:val="22"/>
          <w:szCs w:val="22"/>
          <w:lang w:val="es-ES" w:eastAsia="es-ES"/>
        </w:rPr>
        <w:t>.- Cuando los solicitantes requieran de los sujetos obligados la expedición de copias simples, certificadas o en cualquier otro medio físico que contenga la información solicitada, y que pueda ser reproducida por tener los elementos necesarios para ello, o bien, que por disposiciones legales aplicables puedan ser materia de su reproducción, deberán acreditar previamente el pago por concepto de derechos, productos o aprovechamientos establecidos en el Código Financiero del Estado de México y Municipios, y demás normatividad aplicable. Los términos y plazos para que los sujetos obligados cumplan con las obligaciones correspondientes, se contarán a partir del día en que se acredite debidamente el pago, ante las unidades de información.”</w:t>
      </w:r>
    </w:p>
    <w:p w14:paraId="333E2C15" w14:textId="77777777" w:rsidR="008E6C5C" w:rsidRPr="008E6C5C" w:rsidRDefault="008E6C5C" w:rsidP="008E6C5C">
      <w:pPr>
        <w:spacing w:before="240" w:after="120" w:line="276" w:lineRule="auto"/>
        <w:ind w:right="616"/>
        <w:jc w:val="both"/>
        <w:rPr>
          <w:rFonts w:ascii="Palatino Linotype" w:eastAsia="Palatino Linotype" w:hAnsi="Palatino Linotype" w:cs="Palatino Linotype"/>
          <w:i/>
          <w:sz w:val="22"/>
          <w:szCs w:val="22"/>
          <w:lang w:val="es-ES" w:eastAsia="es-ES"/>
        </w:rPr>
      </w:pPr>
    </w:p>
    <w:p w14:paraId="333E2C16" w14:textId="77777777" w:rsidR="008E6C5C" w:rsidRDefault="008E6C5C" w:rsidP="008E6C5C">
      <w:pPr>
        <w:numPr>
          <w:ilvl w:val="0"/>
          <w:numId w:val="1"/>
        </w:numPr>
        <w:spacing w:line="360" w:lineRule="auto"/>
        <w:ind w:left="0" w:right="49" w:firstLine="0"/>
        <w:jc w:val="both"/>
        <w:rPr>
          <w:rFonts w:ascii="Palatino Linotype" w:eastAsia="Palatino Linotype" w:hAnsi="Palatino Linotype" w:cs="Palatino Linotype"/>
          <w:lang w:val="es-ES" w:eastAsia="es-ES"/>
        </w:rPr>
      </w:pPr>
      <w:r w:rsidRPr="008E6C5C">
        <w:rPr>
          <w:rFonts w:ascii="Palatino Linotype" w:eastAsia="Palatino Linotype" w:hAnsi="Palatino Linotype" w:cs="Palatino Linotype"/>
          <w:lang w:eastAsia="es-ES"/>
        </w:rPr>
        <w:t>En</w:t>
      </w:r>
      <w:r w:rsidRPr="008E6C5C">
        <w:rPr>
          <w:rFonts w:ascii="Palatino Linotype" w:eastAsia="Palatino Linotype" w:hAnsi="Palatino Linotype" w:cs="Palatino Linotype"/>
          <w:lang w:val="es-ES" w:eastAsia="es-ES"/>
        </w:rPr>
        <w:t xml:space="preserve"> efecto, de los preceptos citados se desprende que Ley de la Materia estableció el cobró de derechos para la entrega de la información, con el objeto de que se cubran los costos de los materiales utilizados en la reproducción de la información, el costo por el envió de la misma o el pago por la certificación; sin embargo, en el caso que nos ocupa, no se estima que se actualice alguno de los supuestos previstos en la norma, toda vez que la solicitante requirió la información a través del sistema SAIMEX, por lo tanto no se le está requiriendo al </w:t>
      </w:r>
      <w:r w:rsidRPr="008E6C5C">
        <w:rPr>
          <w:rFonts w:ascii="Palatino Linotype" w:eastAsia="Palatino Linotype" w:hAnsi="Palatino Linotype" w:cs="Palatino Linotype"/>
          <w:b/>
          <w:lang w:val="es-ES" w:eastAsia="es-ES"/>
        </w:rPr>
        <w:t>SUJETO OBLIGADO</w:t>
      </w:r>
      <w:r w:rsidRPr="008E6C5C">
        <w:rPr>
          <w:rFonts w:ascii="Palatino Linotype" w:eastAsia="Palatino Linotype" w:hAnsi="Palatino Linotype" w:cs="Palatino Linotype"/>
          <w:lang w:val="es-ES" w:eastAsia="es-ES"/>
        </w:rPr>
        <w:t xml:space="preserve"> que expida copias certificadas o que reproduzca la información que ya asumió poseer, en cualquier otro medio físico, sino que proporcione la información de manera electrónica, en otras palabras, con la finalidad de satisfacer la solicitud, </w:t>
      </w:r>
      <w:r w:rsidRPr="008E6C5C">
        <w:rPr>
          <w:rFonts w:ascii="Palatino Linotype" w:eastAsia="Palatino Linotype" w:hAnsi="Palatino Linotype" w:cs="Palatino Linotype"/>
          <w:b/>
          <w:lang w:val="es-ES" w:eastAsia="es-ES"/>
        </w:rPr>
        <w:t xml:space="preserve">no es </w:t>
      </w:r>
      <w:r w:rsidRPr="008E6C5C">
        <w:rPr>
          <w:rFonts w:ascii="Palatino Linotype" w:eastAsia="Palatino Linotype" w:hAnsi="Palatino Linotype" w:cs="Palatino Linotype"/>
          <w:b/>
          <w:lang w:val="es-ES" w:eastAsia="es-ES"/>
        </w:rPr>
        <w:lastRenderedPageBreak/>
        <w:t>necesario que el SUJETO OBLIGADO realice una reproducción física de la información que conserva en sus archivos,</w:t>
      </w:r>
      <w:r w:rsidRPr="008E6C5C">
        <w:rPr>
          <w:rFonts w:ascii="Palatino Linotype" w:eastAsia="Palatino Linotype" w:hAnsi="Palatino Linotype" w:cs="Palatino Linotype"/>
          <w:lang w:val="es-ES" w:eastAsia="es-ES"/>
        </w:rPr>
        <w:t xml:space="preserve"> más bien implicaría realizar una digitalización o escaneo de aquellos documentos que por su naturaleza se encuentran en un medio físico.</w:t>
      </w:r>
    </w:p>
    <w:p w14:paraId="333E2C17" w14:textId="77777777" w:rsidR="008E6C5C" w:rsidRPr="008E6C5C" w:rsidRDefault="008E6C5C" w:rsidP="008E6C5C">
      <w:pPr>
        <w:spacing w:line="360" w:lineRule="auto"/>
        <w:ind w:right="49"/>
        <w:jc w:val="both"/>
        <w:rPr>
          <w:rFonts w:ascii="Palatino Linotype" w:eastAsia="Palatino Linotype" w:hAnsi="Palatino Linotype" w:cs="Palatino Linotype"/>
          <w:lang w:val="es-ES" w:eastAsia="es-ES"/>
        </w:rPr>
      </w:pPr>
    </w:p>
    <w:p w14:paraId="333E2C18" w14:textId="77777777" w:rsidR="008E6C5C" w:rsidRDefault="008E6C5C" w:rsidP="008E6C5C">
      <w:pPr>
        <w:numPr>
          <w:ilvl w:val="0"/>
          <w:numId w:val="1"/>
        </w:numPr>
        <w:spacing w:line="360" w:lineRule="auto"/>
        <w:ind w:left="0" w:right="49" w:firstLine="0"/>
        <w:jc w:val="both"/>
        <w:rPr>
          <w:rFonts w:ascii="Palatino Linotype" w:eastAsia="Palatino Linotype" w:hAnsi="Palatino Linotype" w:cs="Palatino Linotype"/>
          <w:lang w:val="es-ES" w:eastAsia="es-ES"/>
        </w:rPr>
      </w:pPr>
      <w:r w:rsidRPr="008E6C5C">
        <w:rPr>
          <w:rFonts w:ascii="Palatino Linotype" w:eastAsia="Palatino Linotype" w:hAnsi="Palatino Linotype" w:cs="Palatino Linotype"/>
          <w:lang w:eastAsia="es-ES"/>
        </w:rPr>
        <w:t>Siendo</w:t>
      </w:r>
      <w:r w:rsidRPr="008E6C5C">
        <w:rPr>
          <w:rFonts w:ascii="Palatino Linotype" w:eastAsia="Palatino Linotype" w:hAnsi="Palatino Linotype" w:cs="Palatino Linotype"/>
          <w:lang w:val="es-ES" w:eastAsia="es-ES"/>
        </w:rPr>
        <w:t xml:space="preserve"> necesario precisar que la digitalización o escaneo de la información, no conlleva la utilización de materiales que le generen un costo, como podría serlo por ejemplo hojas de papel para la emisión de copias; de igual manera, tampoco se actualiza el cobro por certificación, ya que la parte solicitante no requirió la entrega en dicha modalidad, así tampoco se genera un gasto por el envió de la información, ya que una de la finalidades de la utilización del sistema SAIMEX es evitar la generación de gastos tanto para los solicitantes como para los Sujetos Obligados, pues se trata de un sistema electrónico que para acceder al mismo no necesita recurso alguno, sino solamente la co</w:t>
      </w:r>
      <w:r>
        <w:rPr>
          <w:rFonts w:ascii="Palatino Linotype" w:eastAsia="Palatino Linotype" w:hAnsi="Palatino Linotype" w:cs="Palatino Linotype"/>
          <w:lang w:val="es-ES" w:eastAsia="es-ES"/>
        </w:rPr>
        <w:t>nexión a un sistema de internet.</w:t>
      </w:r>
    </w:p>
    <w:p w14:paraId="333E2C19" w14:textId="77777777" w:rsidR="008E6C5C" w:rsidRPr="008E6C5C" w:rsidRDefault="008E6C5C" w:rsidP="008E6C5C">
      <w:pPr>
        <w:spacing w:line="360" w:lineRule="auto"/>
        <w:ind w:right="49"/>
        <w:jc w:val="both"/>
        <w:rPr>
          <w:rFonts w:ascii="Palatino Linotype" w:eastAsia="Palatino Linotype" w:hAnsi="Palatino Linotype" w:cs="Palatino Linotype"/>
          <w:lang w:val="es-ES" w:eastAsia="es-ES"/>
        </w:rPr>
      </w:pPr>
    </w:p>
    <w:p w14:paraId="333E2C1A" w14:textId="77777777" w:rsidR="008E6C5C" w:rsidRDefault="008E6C5C" w:rsidP="008E6C5C">
      <w:pPr>
        <w:numPr>
          <w:ilvl w:val="0"/>
          <w:numId w:val="1"/>
        </w:numPr>
        <w:spacing w:line="360" w:lineRule="auto"/>
        <w:ind w:left="0" w:right="49" w:firstLine="0"/>
        <w:jc w:val="both"/>
        <w:rPr>
          <w:rFonts w:ascii="Palatino Linotype" w:eastAsia="Palatino Linotype" w:hAnsi="Palatino Linotype" w:cs="Palatino Linotype"/>
          <w:lang w:val="es-ES" w:eastAsia="es-ES"/>
        </w:rPr>
      </w:pPr>
      <w:r w:rsidRPr="008E6C5C">
        <w:rPr>
          <w:rFonts w:ascii="Palatino Linotype" w:eastAsia="Palatino Linotype" w:hAnsi="Palatino Linotype" w:cs="Palatino Linotype"/>
          <w:lang w:eastAsia="es-ES"/>
        </w:rPr>
        <w:t>Aunado</w:t>
      </w:r>
      <w:r w:rsidRPr="008E6C5C">
        <w:rPr>
          <w:rFonts w:ascii="Palatino Linotype" w:eastAsia="Palatino Linotype" w:hAnsi="Palatino Linotype" w:cs="Palatino Linotype"/>
          <w:lang w:val="es-ES" w:eastAsia="es-ES"/>
        </w:rPr>
        <w:t xml:space="preserve"> a lo anterior, la exposición de motivos de la Ley de Transparencia y Acceso a la Información Pública del Estado de México y Municipios señala que se adoptará una ruta regida por el principio de progresividad en la materia, que implique que haya una plena interconectividad entre las plataformas estatales existentes, las cuales deberán acoplarse a la plataforma nacional, lo que implica, en un primer momento utilizar la información digitalizada por la propia función del gobierno y en datos abiertos, a su vez que en el artículo 24 fracción XXIII dispone como obligación de los entes públicos, la de procurar la digitalización de toda la información pública en su poder, mientras que diverso 175 prevé que la información </w:t>
      </w:r>
      <w:r w:rsidRPr="008E6C5C">
        <w:rPr>
          <w:rFonts w:ascii="Palatino Linotype" w:eastAsia="Palatino Linotype" w:hAnsi="Palatino Linotype" w:cs="Palatino Linotype"/>
          <w:lang w:val="es-ES" w:eastAsia="es-ES"/>
        </w:rPr>
        <w:lastRenderedPageBreak/>
        <w:t xml:space="preserve">que deban publicar los Sujetos Obligados en términos de la Ley o deba ser generada de manera electrónica, según lo dispongan las disposiciones legales o administrativas no podrán tener </w:t>
      </w:r>
      <w:r w:rsidRPr="008E6C5C">
        <w:rPr>
          <w:rFonts w:ascii="Palatino Linotype" w:eastAsia="Palatino Linotype" w:hAnsi="Palatino Linotype" w:cs="Palatino Linotype"/>
          <w:b/>
          <w:lang w:val="es-ES" w:eastAsia="es-ES"/>
        </w:rPr>
        <w:t xml:space="preserve">ningún costo, </w:t>
      </w:r>
      <w:r w:rsidRPr="008E6C5C">
        <w:rPr>
          <w:rFonts w:ascii="Palatino Linotype" w:eastAsia="Palatino Linotype" w:hAnsi="Palatino Linotype" w:cs="Palatino Linotype"/>
          <w:lang w:val="es-ES" w:eastAsia="es-ES"/>
        </w:rPr>
        <w:t>incluyendo aquella que se hubiera digitalizado previamente por cualquier motivo, y aún menos en aquellos casos en que la modalidad de entrega sea por medio de la plataforma o vía electrónica.</w:t>
      </w:r>
    </w:p>
    <w:p w14:paraId="333E2C1B" w14:textId="77777777" w:rsidR="008E6C5C" w:rsidRPr="008E6C5C" w:rsidRDefault="008E6C5C" w:rsidP="008E6C5C">
      <w:pPr>
        <w:spacing w:line="360" w:lineRule="auto"/>
        <w:ind w:right="49"/>
        <w:jc w:val="both"/>
        <w:rPr>
          <w:rFonts w:ascii="Palatino Linotype" w:eastAsia="Palatino Linotype" w:hAnsi="Palatino Linotype" w:cs="Palatino Linotype"/>
          <w:lang w:val="es-ES" w:eastAsia="es-ES"/>
        </w:rPr>
      </w:pPr>
    </w:p>
    <w:p w14:paraId="333E2C1C" w14:textId="77777777" w:rsidR="008E6C5C" w:rsidRDefault="008E6C5C" w:rsidP="008E6C5C">
      <w:pPr>
        <w:numPr>
          <w:ilvl w:val="0"/>
          <w:numId w:val="1"/>
        </w:numPr>
        <w:spacing w:line="360" w:lineRule="auto"/>
        <w:ind w:left="0" w:right="49" w:firstLine="0"/>
        <w:jc w:val="both"/>
        <w:rPr>
          <w:rFonts w:ascii="Palatino Linotype" w:eastAsia="Palatino Linotype" w:hAnsi="Palatino Linotype" w:cs="Palatino Linotype"/>
          <w:lang w:val="es-ES" w:eastAsia="es-ES"/>
        </w:rPr>
      </w:pPr>
      <w:r w:rsidRPr="008E6C5C">
        <w:rPr>
          <w:rFonts w:ascii="Palatino Linotype" w:eastAsia="Palatino Linotype" w:hAnsi="Palatino Linotype" w:cs="Palatino Linotype"/>
          <w:lang w:eastAsia="es-ES"/>
        </w:rPr>
        <w:t>Por</w:t>
      </w:r>
      <w:r w:rsidRPr="008E6C5C">
        <w:rPr>
          <w:rFonts w:ascii="Palatino Linotype" w:eastAsia="Palatino Linotype" w:hAnsi="Palatino Linotype" w:cs="Palatino Linotype"/>
          <w:lang w:val="es-ES" w:eastAsia="es-ES"/>
        </w:rPr>
        <w:t xml:space="preserve"> lo que no existe presupuesto jurídico que autorice al </w:t>
      </w:r>
      <w:r w:rsidRPr="008E6C5C">
        <w:rPr>
          <w:rFonts w:ascii="Palatino Linotype" w:eastAsia="Palatino Linotype" w:hAnsi="Palatino Linotype" w:cs="Palatino Linotype"/>
          <w:b/>
          <w:lang w:val="es-ES" w:eastAsia="es-ES"/>
        </w:rPr>
        <w:t>SUJETO OBLIGADO</w:t>
      </w:r>
      <w:r w:rsidRPr="008E6C5C">
        <w:rPr>
          <w:rFonts w:ascii="Palatino Linotype" w:eastAsia="Palatino Linotype" w:hAnsi="Palatino Linotype" w:cs="Palatino Linotype"/>
          <w:lang w:val="es-ES" w:eastAsia="es-ES"/>
        </w:rPr>
        <w:t xml:space="preserve"> a requerir un pago para entregar la información vía SAIMEX, debido a que dicho sistema fue creado para facilitar el registro y atención de las solicitudes de información, y es su obligación trasladar la información de un soporte físico a uno electrónico y cuidar que los medios electrónicos o impresos en los que conste tanto información pública, como confidencial y reservada se entreguen en versión pública en los casos que eso resulte necesario.</w:t>
      </w:r>
    </w:p>
    <w:p w14:paraId="333E2C1D" w14:textId="77777777" w:rsidR="008E6C5C" w:rsidRPr="008E6C5C" w:rsidRDefault="008E6C5C" w:rsidP="008E6C5C">
      <w:pPr>
        <w:spacing w:line="360" w:lineRule="auto"/>
        <w:ind w:right="49"/>
        <w:jc w:val="both"/>
        <w:rPr>
          <w:rFonts w:ascii="Palatino Linotype" w:eastAsia="Palatino Linotype" w:hAnsi="Palatino Linotype" w:cs="Palatino Linotype"/>
          <w:lang w:val="es-ES" w:eastAsia="es-ES"/>
        </w:rPr>
      </w:pPr>
    </w:p>
    <w:p w14:paraId="333E2C1E" w14:textId="77777777" w:rsidR="008E6C5C" w:rsidRDefault="008E6C5C" w:rsidP="008E6C5C">
      <w:pPr>
        <w:numPr>
          <w:ilvl w:val="0"/>
          <w:numId w:val="1"/>
        </w:numPr>
        <w:spacing w:line="360" w:lineRule="auto"/>
        <w:ind w:left="0" w:right="49" w:firstLine="0"/>
        <w:jc w:val="both"/>
        <w:rPr>
          <w:rFonts w:ascii="Palatino Linotype" w:eastAsia="Palatino Linotype" w:hAnsi="Palatino Linotype" w:cs="Palatino Linotype"/>
          <w:lang w:val="es-ES" w:eastAsia="es-ES"/>
        </w:rPr>
      </w:pPr>
      <w:r w:rsidRPr="008E6C5C">
        <w:rPr>
          <w:rFonts w:ascii="Palatino Linotype" w:eastAsia="Palatino Linotype" w:hAnsi="Palatino Linotype" w:cs="Palatino Linotype"/>
          <w:lang w:eastAsia="es-ES"/>
        </w:rPr>
        <w:t>Pensar</w:t>
      </w:r>
      <w:r w:rsidRPr="008E6C5C">
        <w:rPr>
          <w:rFonts w:ascii="Palatino Linotype" w:eastAsia="Palatino Linotype" w:hAnsi="Palatino Linotype" w:cs="Palatino Linotype"/>
          <w:lang w:val="es-ES" w:eastAsia="es-ES"/>
        </w:rPr>
        <w:t xml:space="preserve"> lo contrario, sería tanto como reconocer que la utilización del sistema SAIMEX, transgrede o limita el derecho de acceso a la información pública de los solicitantes, ya que de requerir la entrega de la información a la cual desean acceder a través del mismo, implica la obligación de pagar por la atención a su derecho, cuando se trate de información que no se encuentre contemplada en las obligaciones de transparencia comunes y específicas para los Sujetos Obligados, ya que respecto de cierta información no existe la obligación de tenerla digitalizada.</w:t>
      </w:r>
    </w:p>
    <w:p w14:paraId="333E2C1F" w14:textId="77777777" w:rsidR="008E6C5C" w:rsidRPr="008E6C5C" w:rsidRDefault="008E6C5C" w:rsidP="008E6C5C">
      <w:pPr>
        <w:spacing w:line="360" w:lineRule="auto"/>
        <w:ind w:right="49"/>
        <w:jc w:val="both"/>
        <w:rPr>
          <w:rFonts w:ascii="Palatino Linotype" w:eastAsia="Palatino Linotype" w:hAnsi="Palatino Linotype" w:cs="Palatino Linotype"/>
          <w:lang w:val="es-ES" w:eastAsia="es-ES"/>
        </w:rPr>
      </w:pPr>
    </w:p>
    <w:p w14:paraId="333E2C20" w14:textId="77777777" w:rsidR="008E6C5C" w:rsidRPr="008E6C5C" w:rsidRDefault="008E6C5C" w:rsidP="008E6C5C">
      <w:pPr>
        <w:numPr>
          <w:ilvl w:val="0"/>
          <w:numId w:val="1"/>
        </w:numPr>
        <w:spacing w:line="360" w:lineRule="auto"/>
        <w:ind w:left="0" w:right="49" w:firstLine="0"/>
        <w:jc w:val="both"/>
        <w:rPr>
          <w:rFonts w:ascii="Palatino Linotype" w:eastAsia="Palatino Linotype" w:hAnsi="Palatino Linotype" w:cs="Palatino Linotype"/>
          <w:lang w:val="es-ES" w:eastAsia="es-ES"/>
        </w:rPr>
      </w:pPr>
      <w:r w:rsidRPr="008E6C5C">
        <w:rPr>
          <w:rFonts w:ascii="Palatino Linotype" w:eastAsia="Palatino Linotype" w:hAnsi="Palatino Linotype" w:cs="Palatino Linotype"/>
          <w:lang w:eastAsia="es-ES"/>
        </w:rPr>
        <w:t>Bajo</w:t>
      </w:r>
      <w:r w:rsidRPr="008E6C5C">
        <w:rPr>
          <w:rFonts w:ascii="Palatino Linotype" w:eastAsia="Palatino Linotype" w:hAnsi="Palatino Linotype" w:cs="Palatino Linotype"/>
          <w:lang w:val="es-ES" w:eastAsia="es-ES"/>
        </w:rPr>
        <w:t xml:space="preserve"> esta óptica, el derecho del particular de acceder a los documentos que obran en posesión del </w:t>
      </w:r>
      <w:r w:rsidRPr="008E6C5C">
        <w:rPr>
          <w:rFonts w:ascii="Palatino Linotype" w:eastAsia="Palatino Linotype" w:hAnsi="Palatino Linotype" w:cs="Palatino Linotype"/>
          <w:b/>
          <w:lang w:val="es-ES" w:eastAsia="es-ES"/>
        </w:rPr>
        <w:t xml:space="preserve">SUJETO OBLIGADO </w:t>
      </w:r>
      <w:r w:rsidRPr="008E6C5C">
        <w:rPr>
          <w:rFonts w:ascii="Palatino Linotype" w:eastAsia="Palatino Linotype" w:hAnsi="Palatino Linotype" w:cs="Palatino Linotype"/>
          <w:lang w:val="es-ES" w:eastAsia="es-ES"/>
        </w:rPr>
        <w:t xml:space="preserve">se encuentra limitado, en virtud de que </w:t>
      </w:r>
      <w:r w:rsidRPr="008E6C5C">
        <w:rPr>
          <w:rFonts w:ascii="Palatino Linotype" w:eastAsia="Palatino Linotype" w:hAnsi="Palatino Linotype" w:cs="Palatino Linotype"/>
          <w:lang w:val="es-ES" w:eastAsia="es-ES"/>
        </w:rPr>
        <w:lastRenderedPageBreak/>
        <w:t xml:space="preserve">no le fue proporcionada la información solicitada, </w:t>
      </w:r>
      <w:r w:rsidRPr="008E6C5C">
        <w:rPr>
          <w:rFonts w:ascii="Palatino Linotype" w:eastAsia="Palatino Linotype" w:hAnsi="Palatino Linotype" w:cs="Palatino Linotype"/>
          <w:color w:val="000000"/>
          <w:lang w:val="es-ES" w:eastAsia="es-ES"/>
        </w:rPr>
        <w:t>incumpliendo así lo previsto en el artículo 4</w:t>
      </w:r>
      <w:r w:rsidRPr="008E6C5C">
        <w:rPr>
          <w:rFonts w:ascii="Palatino Linotype" w:eastAsia="Palatino Linotype" w:hAnsi="Palatino Linotype" w:cs="Palatino Linotype"/>
          <w:vertAlign w:val="superscript"/>
          <w:lang w:val="es-ES" w:eastAsia="es-ES"/>
        </w:rPr>
        <w:footnoteReference w:id="1"/>
      </w:r>
      <w:r w:rsidRPr="008E6C5C">
        <w:rPr>
          <w:rFonts w:ascii="Palatino Linotype" w:eastAsia="Palatino Linotype" w:hAnsi="Palatino Linotype" w:cs="Palatino Linotype"/>
          <w:color w:val="000000"/>
          <w:lang w:val="es-ES" w:eastAsia="es-ES"/>
        </w:rPr>
        <w:t xml:space="preserve"> de la Ley de la Materia</w:t>
      </w:r>
      <w:r w:rsidRPr="008E6C5C">
        <w:rPr>
          <w:rFonts w:ascii="Palatino Linotype" w:eastAsia="Palatino Linotype" w:hAnsi="Palatino Linotype" w:cs="Palatino Linotype"/>
          <w:lang w:val="es-ES" w:eastAsia="es-ES"/>
        </w:rPr>
        <w:t>; apegándose en todo momento al principio de máxima publicidad consagrado en la Constitución Política de los Estados Unidos Mexicanos, en la Constitución Política del Estado Libre y Soberano de México y demás relativos y aplicables en la Materia, al establecer que toda información en posesión de cualquier autoridad, entidad, órgano y organismo federal, estatal y municipal, es pública y sólo podrá ser reservada temporalmente por razones de interés público en los términos que fijen las leyes; y al reconocerse como un derecho fundamental es que todo Sujeto Obligado debe ceñir su actuar a la conservación patrimonial de sus archivos documentales y posteriormente el acceso de la información pública, buscando la disponibilidad de los mismos.</w:t>
      </w:r>
    </w:p>
    <w:p w14:paraId="333E2C21" w14:textId="77777777" w:rsidR="002B6F05" w:rsidRDefault="002B6F05" w:rsidP="002B6F05">
      <w:pPr>
        <w:spacing w:line="360" w:lineRule="auto"/>
        <w:ind w:right="49"/>
        <w:jc w:val="both"/>
        <w:rPr>
          <w:rFonts w:ascii="Palatino Linotype" w:hAnsi="Palatino Linotype"/>
          <w:lang w:eastAsia="es-ES"/>
        </w:rPr>
      </w:pPr>
    </w:p>
    <w:p w14:paraId="333E2C22" w14:textId="77777777" w:rsidR="002B6F05" w:rsidRDefault="008E6C5C" w:rsidP="008E6C5C">
      <w:pPr>
        <w:numPr>
          <w:ilvl w:val="0"/>
          <w:numId w:val="1"/>
        </w:numPr>
        <w:spacing w:line="360" w:lineRule="auto"/>
        <w:ind w:left="0" w:right="49" w:firstLine="0"/>
        <w:jc w:val="both"/>
        <w:rPr>
          <w:rFonts w:ascii="Palatino Linotype" w:hAnsi="Palatino Linotype"/>
          <w:lang w:eastAsia="es-ES"/>
        </w:rPr>
      </w:pPr>
      <w:r>
        <w:rPr>
          <w:rFonts w:ascii="Palatino Linotype" w:hAnsi="Palatino Linotype"/>
          <w:lang w:eastAsia="es-ES"/>
        </w:rPr>
        <w:t xml:space="preserve">Por lo anterior resulta dable </w:t>
      </w:r>
      <w:r w:rsidRPr="006E135F">
        <w:rPr>
          <w:rFonts w:ascii="Palatino Linotype" w:hAnsi="Palatino Linotype"/>
          <w:b/>
          <w:lang w:eastAsia="es-ES"/>
        </w:rPr>
        <w:t>ORDENAR</w:t>
      </w:r>
      <w:r>
        <w:rPr>
          <w:rFonts w:ascii="Palatino Linotype" w:hAnsi="Palatino Linotype"/>
          <w:lang w:eastAsia="es-ES"/>
        </w:rPr>
        <w:t xml:space="preserve"> al Sujeto Obligado, haga entrega </w:t>
      </w:r>
      <w:r w:rsidR="007225D3">
        <w:rPr>
          <w:rFonts w:ascii="Palatino Linotype" w:hAnsi="Palatino Linotype"/>
          <w:lang w:eastAsia="es-ES"/>
        </w:rPr>
        <w:t xml:space="preserve">vía </w:t>
      </w:r>
      <w:r w:rsidR="006E135F">
        <w:rPr>
          <w:rFonts w:ascii="Palatino Linotype" w:hAnsi="Palatino Linotype"/>
          <w:lang w:eastAsia="es-ES"/>
        </w:rPr>
        <w:t>Sistema de Acceso a la Información Mexiquense (</w:t>
      </w:r>
      <w:r w:rsidR="007225D3">
        <w:rPr>
          <w:rFonts w:ascii="Palatino Linotype" w:hAnsi="Palatino Linotype"/>
          <w:lang w:eastAsia="es-ES"/>
        </w:rPr>
        <w:t>SAIMEX</w:t>
      </w:r>
      <w:r w:rsidR="006E135F">
        <w:rPr>
          <w:rFonts w:ascii="Palatino Linotype" w:hAnsi="Palatino Linotype"/>
          <w:lang w:eastAsia="es-ES"/>
        </w:rPr>
        <w:t>)</w:t>
      </w:r>
      <w:r w:rsidR="007225D3">
        <w:rPr>
          <w:rFonts w:ascii="Palatino Linotype" w:hAnsi="Palatino Linotype"/>
          <w:lang w:eastAsia="es-ES"/>
        </w:rPr>
        <w:t xml:space="preserve">  los Oficios enviados y recibidos del mes de mayo de 2023.</w:t>
      </w:r>
    </w:p>
    <w:p w14:paraId="333E2C23" w14:textId="77777777" w:rsidR="00B009AC" w:rsidRDefault="00B009AC" w:rsidP="00B009AC">
      <w:pPr>
        <w:spacing w:line="360" w:lineRule="auto"/>
        <w:ind w:right="49"/>
        <w:jc w:val="both"/>
        <w:rPr>
          <w:rFonts w:ascii="Palatino Linotype" w:eastAsia="Palatino Linotype" w:hAnsi="Palatino Linotype" w:cs="Palatino Linotype"/>
        </w:rPr>
      </w:pPr>
    </w:p>
    <w:p w14:paraId="333E2C24" w14:textId="77777777" w:rsidR="00CA6A3E" w:rsidRDefault="00D37C84" w:rsidP="00D37C84">
      <w:pPr>
        <w:numPr>
          <w:ilvl w:val="0"/>
          <w:numId w:val="1"/>
        </w:numPr>
        <w:spacing w:line="360" w:lineRule="auto"/>
        <w:ind w:left="0" w:right="49" w:firstLine="0"/>
        <w:jc w:val="both"/>
        <w:rPr>
          <w:rFonts w:ascii="Palatino Linotype" w:eastAsia="Palatino Linotype" w:hAnsi="Palatino Linotype" w:cs="Palatino Linotype"/>
          <w:lang w:eastAsia="es-ES"/>
        </w:rPr>
      </w:pPr>
      <w:r>
        <w:rPr>
          <w:rFonts w:ascii="Palatino Linotype" w:eastAsia="Palatino Linotype" w:hAnsi="Palatino Linotype" w:cs="Palatino Linotype"/>
          <w:lang w:eastAsia="es-ES"/>
        </w:rPr>
        <w:t>Ahora bien por lo que se refiere a la</w:t>
      </w:r>
      <w:r w:rsidR="00017FA9">
        <w:rPr>
          <w:rFonts w:ascii="Palatino Linotype" w:eastAsia="Palatino Linotype" w:hAnsi="Palatino Linotype" w:cs="Palatino Linotype"/>
          <w:lang w:eastAsia="es-ES"/>
        </w:rPr>
        <w:t>s</w:t>
      </w:r>
      <w:r>
        <w:rPr>
          <w:rFonts w:ascii="Palatino Linotype" w:eastAsia="Palatino Linotype" w:hAnsi="Palatino Linotype" w:cs="Palatino Linotype"/>
          <w:lang w:eastAsia="es-ES"/>
        </w:rPr>
        <w:t xml:space="preserve"> Lista</w:t>
      </w:r>
      <w:r w:rsidR="00017FA9">
        <w:rPr>
          <w:rFonts w:ascii="Palatino Linotype" w:eastAsia="Palatino Linotype" w:hAnsi="Palatino Linotype" w:cs="Palatino Linotype"/>
          <w:lang w:eastAsia="es-ES"/>
        </w:rPr>
        <w:t>s</w:t>
      </w:r>
      <w:r>
        <w:rPr>
          <w:rFonts w:ascii="Palatino Linotype" w:eastAsia="Palatino Linotype" w:hAnsi="Palatino Linotype" w:cs="Palatino Linotype"/>
          <w:lang w:eastAsia="es-ES"/>
        </w:rPr>
        <w:t xml:space="preserve"> de asistencia</w:t>
      </w:r>
      <w:r w:rsidR="00017FA9">
        <w:rPr>
          <w:rFonts w:ascii="Palatino Linotype" w:eastAsia="Palatino Linotype" w:hAnsi="Palatino Linotype" w:cs="Palatino Linotype"/>
          <w:lang w:eastAsia="es-ES"/>
        </w:rPr>
        <w:t xml:space="preserve"> del día 19 de febrero de los ejercicios 2022, 2023 y 2024</w:t>
      </w:r>
      <w:r>
        <w:rPr>
          <w:rFonts w:ascii="Palatino Linotype" w:eastAsia="Palatino Linotype" w:hAnsi="Palatino Linotype" w:cs="Palatino Linotype"/>
          <w:lang w:eastAsia="es-ES"/>
        </w:rPr>
        <w:t xml:space="preserve">, </w:t>
      </w:r>
      <w:r w:rsidR="00017FA9">
        <w:rPr>
          <w:rFonts w:ascii="Palatino Linotype" w:eastAsia="Palatino Linotype" w:hAnsi="Palatino Linotype" w:cs="Palatino Linotype"/>
          <w:lang w:eastAsia="es-ES"/>
        </w:rPr>
        <w:t xml:space="preserve">el Sujeto Obligado en respuesta </w:t>
      </w:r>
      <w:r w:rsidR="00E86C8E">
        <w:rPr>
          <w:rFonts w:ascii="Palatino Linotype" w:eastAsia="Palatino Linotype" w:hAnsi="Palatino Linotype" w:cs="Palatino Linotype"/>
          <w:lang w:eastAsia="es-ES"/>
        </w:rPr>
        <w:t xml:space="preserve"> refirió</w:t>
      </w:r>
      <w:r w:rsidR="00017FA9">
        <w:rPr>
          <w:rFonts w:ascii="Palatino Linotype" w:eastAsia="Palatino Linotype" w:hAnsi="Palatino Linotype" w:cs="Palatino Linotype"/>
          <w:lang w:eastAsia="es-ES"/>
        </w:rPr>
        <w:t xml:space="preserve"> que por lo </w:t>
      </w:r>
      <w:r w:rsidR="00017FA9">
        <w:rPr>
          <w:rFonts w:ascii="Palatino Linotype" w:eastAsia="Palatino Linotype" w:hAnsi="Palatino Linotype" w:cs="Palatino Linotype"/>
          <w:lang w:eastAsia="es-ES"/>
        </w:rPr>
        <w:lastRenderedPageBreak/>
        <w:t xml:space="preserve">que respecta a la lista de </w:t>
      </w:r>
      <w:r w:rsidR="00107932">
        <w:rPr>
          <w:rFonts w:ascii="Palatino Linotype" w:eastAsia="Palatino Linotype" w:hAnsi="Palatino Linotype" w:cs="Palatino Linotype"/>
          <w:lang w:eastAsia="es-ES"/>
        </w:rPr>
        <w:t>asistencia</w:t>
      </w:r>
      <w:r w:rsidR="00017FA9">
        <w:rPr>
          <w:rFonts w:ascii="Palatino Linotype" w:eastAsia="Palatino Linotype" w:hAnsi="Palatino Linotype" w:cs="Palatino Linotype"/>
          <w:lang w:eastAsia="es-ES"/>
        </w:rPr>
        <w:t xml:space="preserve"> del 19 de febrero de 2022</w:t>
      </w:r>
      <w:r w:rsidR="00107932">
        <w:rPr>
          <w:rFonts w:ascii="Palatino Linotype" w:eastAsia="Palatino Linotype" w:hAnsi="Palatino Linotype" w:cs="Palatino Linotype"/>
          <w:lang w:eastAsia="es-ES"/>
        </w:rPr>
        <w:t xml:space="preserve"> no se localizó toda vez que no fue generada, poseída o administrada por las medidas de prevención y salud, </w:t>
      </w:r>
      <w:r w:rsidR="00E86C8E">
        <w:rPr>
          <w:rFonts w:ascii="Palatino Linotype" w:eastAsia="Palatino Linotype" w:hAnsi="Palatino Linotype" w:cs="Palatino Linotype"/>
          <w:lang w:eastAsia="es-ES"/>
        </w:rPr>
        <w:t xml:space="preserve">respecto a las lista s de asistencia de 19 de febrero de 2023 informó que no se generó por ser </w:t>
      </w:r>
      <w:r w:rsidR="002B6F05">
        <w:rPr>
          <w:rFonts w:ascii="Palatino Linotype" w:eastAsia="Palatino Linotype" w:hAnsi="Palatino Linotype" w:cs="Palatino Linotype"/>
          <w:lang w:eastAsia="es-ES"/>
        </w:rPr>
        <w:t>día</w:t>
      </w:r>
      <w:r w:rsidR="00E86C8E">
        <w:rPr>
          <w:rFonts w:ascii="Palatino Linotype" w:eastAsia="Palatino Linotype" w:hAnsi="Palatino Linotype" w:cs="Palatino Linotype"/>
          <w:lang w:eastAsia="es-ES"/>
        </w:rPr>
        <w:t xml:space="preserve"> inhábil y por lo que se refiere a la lista de asistencia de 19 de febrero de 2024 el sujeto obligado </w:t>
      </w:r>
      <w:r w:rsidR="002B6F05">
        <w:rPr>
          <w:rFonts w:ascii="Palatino Linotype" w:eastAsia="Palatino Linotype" w:hAnsi="Palatino Linotype" w:cs="Palatino Linotype"/>
          <w:lang w:eastAsia="es-ES"/>
        </w:rPr>
        <w:t>remitió</w:t>
      </w:r>
      <w:r w:rsidR="00E86C8E">
        <w:rPr>
          <w:rFonts w:ascii="Palatino Linotype" w:eastAsia="Palatino Linotype" w:hAnsi="Palatino Linotype" w:cs="Palatino Linotype"/>
          <w:lang w:eastAsia="es-ES"/>
        </w:rPr>
        <w:t xml:space="preserve"> en </w:t>
      </w:r>
      <w:r w:rsidR="002B6F05">
        <w:rPr>
          <w:rFonts w:ascii="Palatino Linotype" w:eastAsia="Palatino Linotype" w:hAnsi="Palatino Linotype" w:cs="Palatino Linotype"/>
          <w:lang w:eastAsia="es-ES"/>
        </w:rPr>
        <w:t>versión</w:t>
      </w:r>
      <w:r w:rsidR="00E86C8E">
        <w:rPr>
          <w:rFonts w:ascii="Palatino Linotype" w:eastAsia="Palatino Linotype" w:hAnsi="Palatino Linotype" w:cs="Palatino Linotype"/>
          <w:lang w:eastAsia="es-ES"/>
        </w:rPr>
        <w:t xml:space="preserve"> publica </w:t>
      </w:r>
      <w:r w:rsidR="002B6F05">
        <w:rPr>
          <w:rFonts w:ascii="Palatino Linotype" w:eastAsia="Palatino Linotype" w:hAnsi="Palatino Linotype" w:cs="Palatino Linotype"/>
          <w:lang w:eastAsia="es-ES"/>
        </w:rPr>
        <w:t>dicho</w:t>
      </w:r>
      <w:r w:rsidR="00E86C8E">
        <w:rPr>
          <w:rFonts w:ascii="Palatino Linotype" w:eastAsia="Palatino Linotype" w:hAnsi="Palatino Linotype" w:cs="Palatino Linotype"/>
          <w:lang w:eastAsia="es-ES"/>
        </w:rPr>
        <w:t xml:space="preserve"> documento, por lo que</w:t>
      </w:r>
      <w:r w:rsidR="00E7125F">
        <w:rPr>
          <w:rFonts w:ascii="Palatino Linotype" w:eastAsia="Palatino Linotype" w:hAnsi="Palatino Linotype" w:cs="Palatino Linotype"/>
          <w:lang w:eastAsia="es-ES"/>
        </w:rPr>
        <w:t xml:space="preserve"> la información remitida por el Sujeto Obligado, respecto a la lista de asistencia de 19 de febrero de dos mil veintitrés </w:t>
      </w:r>
      <w:r w:rsidR="00E86C8E">
        <w:rPr>
          <w:rFonts w:ascii="Palatino Linotype" w:eastAsia="Palatino Linotype" w:hAnsi="Palatino Linotype" w:cs="Palatino Linotype"/>
          <w:lang w:eastAsia="es-ES"/>
        </w:rPr>
        <w:t xml:space="preserve"> colma </w:t>
      </w:r>
      <w:r w:rsidR="00E7125F">
        <w:rPr>
          <w:rFonts w:ascii="Palatino Linotype" w:eastAsia="Palatino Linotype" w:hAnsi="Palatino Linotype" w:cs="Palatino Linotype"/>
          <w:lang w:eastAsia="es-ES"/>
        </w:rPr>
        <w:t xml:space="preserve">parcialmente lo solicitado </w:t>
      </w:r>
      <w:r w:rsidR="00E86C8E">
        <w:rPr>
          <w:rFonts w:ascii="Palatino Linotype" w:eastAsia="Palatino Linotype" w:hAnsi="Palatino Linotype" w:cs="Palatino Linotype"/>
          <w:lang w:eastAsia="es-ES"/>
        </w:rPr>
        <w:t xml:space="preserve">por el Recurrente. </w:t>
      </w:r>
    </w:p>
    <w:p w14:paraId="333E2C25" w14:textId="77777777" w:rsidR="00CA6A3E" w:rsidRDefault="00CA6A3E" w:rsidP="00CA6A3E">
      <w:pPr>
        <w:pStyle w:val="Prrafodelista"/>
        <w:rPr>
          <w:rFonts w:ascii="Palatino Linotype" w:eastAsia="Palatino Linotype" w:hAnsi="Palatino Linotype" w:cs="Palatino Linotype"/>
          <w:lang w:eastAsia="es-ES"/>
        </w:rPr>
      </w:pPr>
    </w:p>
    <w:p w14:paraId="333E2C26" w14:textId="77777777" w:rsidR="00B009AC" w:rsidRPr="00CA6A3E" w:rsidRDefault="00E86C8E" w:rsidP="00D37C84">
      <w:pPr>
        <w:numPr>
          <w:ilvl w:val="0"/>
          <w:numId w:val="1"/>
        </w:numPr>
        <w:spacing w:line="360" w:lineRule="auto"/>
        <w:ind w:left="0" w:right="49" w:firstLine="0"/>
        <w:jc w:val="both"/>
        <w:rPr>
          <w:rFonts w:ascii="Palatino Linotype" w:eastAsia="Palatino Linotype" w:hAnsi="Palatino Linotype" w:cs="Palatino Linotype"/>
          <w:lang w:eastAsia="es-ES"/>
        </w:rPr>
      </w:pPr>
      <w:r w:rsidRPr="00CA6A3E">
        <w:rPr>
          <w:rFonts w:ascii="Palatino Linotype" w:eastAsia="Palatino Linotype" w:hAnsi="Palatino Linotype" w:cs="Palatino Linotype"/>
          <w:lang w:eastAsia="es-ES"/>
        </w:rPr>
        <w:t>Ahora bien por lo que respecta a la</w:t>
      </w:r>
      <w:r w:rsidR="00E7125F">
        <w:rPr>
          <w:rFonts w:ascii="Palatino Linotype" w:eastAsia="Palatino Linotype" w:hAnsi="Palatino Linotype" w:cs="Palatino Linotype"/>
          <w:lang w:eastAsia="es-ES"/>
        </w:rPr>
        <w:t>s</w:t>
      </w:r>
      <w:r w:rsidRPr="00CA6A3E">
        <w:rPr>
          <w:rFonts w:ascii="Palatino Linotype" w:eastAsia="Palatino Linotype" w:hAnsi="Palatino Linotype" w:cs="Palatino Linotype"/>
          <w:lang w:eastAsia="es-ES"/>
        </w:rPr>
        <w:t xml:space="preserve"> </w:t>
      </w:r>
      <w:r w:rsidR="002B6F05" w:rsidRPr="00CA6A3E">
        <w:rPr>
          <w:rFonts w:ascii="Palatino Linotype" w:eastAsia="Palatino Linotype" w:hAnsi="Palatino Linotype" w:cs="Palatino Linotype"/>
          <w:lang w:eastAsia="es-ES"/>
        </w:rPr>
        <w:t>Lista</w:t>
      </w:r>
      <w:r w:rsidRPr="00CA6A3E">
        <w:rPr>
          <w:rFonts w:ascii="Palatino Linotype" w:eastAsia="Palatino Linotype" w:hAnsi="Palatino Linotype" w:cs="Palatino Linotype"/>
          <w:lang w:eastAsia="es-ES"/>
        </w:rPr>
        <w:t xml:space="preserve"> de asistencia del 19 de f</w:t>
      </w:r>
      <w:r w:rsidR="00EA7FC2">
        <w:rPr>
          <w:rFonts w:ascii="Palatino Linotype" w:eastAsia="Palatino Linotype" w:hAnsi="Palatino Linotype" w:cs="Palatino Linotype"/>
          <w:lang w:eastAsia="es-ES"/>
        </w:rPr>
        <w:t>ebrero de 202</w:t>
      </w:r>
      <w:r w:rsidR="00984FFD">
        <w:rPr>
          <w:rFonts w:ascii="Palatino Linotype" w:eastAsia="Palatino Linotype" w:hAnsi="Palatino Linotype" w:cs="Palatino Linotype"/>
          <w:lang w:eastAsia="es-ES"/>
        </w:rPr>
        <w:t>2</w:t>
      </w:r>
      <w:r w:rsidR="00E7125F">
        <w:rPr>
          <w:rFonts w:ascii="Palatino Linotype" w:eastAsia="Palatino Linotype" w:hAnsi="Palatino Linotype" w:cs="Palatino Linotype"/>
          <w:lang w:eastAsia="es-ES"/>
        </w:rPr>
        <w:t xml:space="preserve"> y 19 de febrero de 2024, </w:t>
      </w:r>
      <w:r w:rsidR="00107932" w:rsidRPr="00CA6A3E">
        <w:rPr>
          <w:rFonts w:ascii="Palatino Linotype" w:eastAsia="Palatino Linotype" w:hAnsi="Palatino Linotype" w:cs="Palatino Linotype"/>
          <w:lang w:eastAsia="es-ES"/>
        </w:rPr>
        <w:t xml:space="preserve"> </w:t>
      </w:r>
      <w:r w:rsidR="00D37C84" w:rsidRPr="00CA6A3E">
        <w:rPr>
          <w:rFonts w:ascii="Palatino Linotype" w:eastAsia="Palatino Linotype" w:hAnsi="Palatino Linotype" w:cs="Palatino Linotype"/>
          <w:lang w:eastAsia="es-ES"/>
        </w:rPr>
        <w:t xml:space="preserve">resulta necesario </w:t>
      </w:r>
      <w:r w:rsidR="00017FA9" w:rsidRPr="00CA6A3E">
        <w:rPr>
          <w:rFonts w:ascii="Palatino Linotype" w:eastAsia="Palatino Linotype" w:hAnsi="Palatino Linotype" w:cs="Palatino Linotype"/>
          <w:lang w:eastAsia="es-ES"/>
        </w:rPr>
        <w:t>real</w:t>
      </w:r>
      <w:r w:rsidR="002B6F05" w:rsidRPr="00CA6A3E">
        <w:rPr>
          <w:rFonts w:ascii="Palatino Linotype" w:eastAsia="Palatino Linotype" w:hAnsi="Palatino Linotype" w:cs="Palatino Linotype"/>
          <w:lang w:eastAsia="es-ES"/>
        </w:rPr>
        <w:t>izar las siguientes anotaciones.</w:t>
      </w:r>
    </w:p>
    <w:p w14:paraId="333E2C27" w14:textId="77777777" w:rsidR="00017FA9" w:rsidRDefault="00017FA9" w:rsidP="00017FA9">
      <w:pPr>
        <w:pStyle w:val="Prrafodelista"/>
        <w:rPr>
          <w:rFonts w:ascii="Palatino Linotype" w:eastAsia="Palatino Linotype" w:hAnsi="Palatino Linotype" w:cs="Palatino Linotype"/>
          <w:lang w:eastAsia="es-ES"/>
        </w:rPr>
      </w:pPr>
    </w:p>
    <w:p w14:paraId="333E2C28" w14:textId="77777777" w:rsidR="00017FA9" w:rsidRPr="00B57537" w:rsidRDefault="00017FA9" w:rsidP="00107932">
      <w:pPr>
        <w:numPr>
          <w:ilvl w:val="0"/>
          <w:numId w:val="1"/>
        </w:numPr>
        <w:spacing w:line="360" w:lineRule="auto"/>
        <w:ind w:left="0" w:right="49" w:firstLine="0"/>
        <w:jc w:val="both"/>
        <w:rPr>
          <w:rFonts w:ascii="Palatino Linotype" w:eastAsia="Palatino Linotype" w:hAnsi="Palatino Linotype" w:cs="Palatino Linotype"/>
        </w:rPr>
      </w:pPr>
      <w:r w:rsidRPr="00B57537">
        <w:rPr>
          <w:rFonts w:ascii="Palatino Linotype" w:eastAsia="Palatino Linotype" w:hAnsi="Palatino Linotype" w:cs="Palatino Linotype"/>
          <w:lang w:eastAsia="es-ES"/>
        </w:rPr>
        <w:t>En</w:t>
      </w:r>
      <w:r w:rsidRPr="00B57537">
        <w:rPr>
          <w:rFonts w:ascii="Palatino Linotype" w:eastAsia="Palatino Linotype" w:hAnsi="Palatino Linotype" w:cs="Palatino Linotype"/>
        </w:rPr>
        <w:t xml:space="preserve"> primera instancia debe señalarse que el artículo 49 de la Ley del Trabajo de los Servidores Públicos del Estado de México y Municipios determina los requisitos para tener por formalizada una relación de trabajo entre el servidor y las entidades públicas, los cuales se enlistan a continuación: </w:t>
      </w:r>
    </w:p>
    <w:p w14:paraId="333E2C29" w14:textId="77777777" w:rsidR="00017FA9" w:rsidRPr="00B57537" w:rsidRDefault="00017FA9" w:rsidP="00017FA9">
      <w:pPr>
        <w:ind w:left="567" w:right="567"/>
        <w:jc w:val="both"/>
        <w:rPr>
          <w:rFonts w:ascii="Palatino Linotype" w:eastAsia="Palatino Linotype" w:hAnsi="Palatino Linotype" w:cs="Palatino Linotype"/>
          <w:i/>
          <w:sz w:val="22"/>
          <w:szCs w:val="22"/>
        </w:rPr>
      </w:pPr>
    </w:p>
    <w:p w14:paraId="333E2C2A"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b/>
          <w:i/>
          <w:sz w:val="22"/>
          <w:szCs w:val="22"/>
        </w:rPr>
        <w:t>“ARTÍCULO 49.-</w:t>
      </w:r>
      <w:r w:rsidRPr="00B57537">
        <w:rPr>
          <w:rFonts w:ascii="Palatino Linotype" w:eastAsia="Palatino Linotype" w:hAnsi="Palatino Linotype" w:cs="Palatino Linotype"/>
          <w:i/>
          <w:sz w:val="22"/>
          <w:szCs w:val="22"/>
        </w:rPr>
        <w:t xml:space="preserve"> Los nombramientos, contratos o formato único de Movimientos de Personal de los servidores públicos deberán contener:</w:t>
      </w:r>
    </w:p>
    <w:p w14:paraId="333E2C2B" w14:textId="77777777" w:rsidR="00017FA9" w:rsidRPr="00B57537" w:rsidRDefault="00017FA9" w:rsidP="00017FA9">
      <w:pPr>
        <w:ind w:left="567" w:right="567"/>
        <w:jc w:val="both"/>
        <w:rPr>
          <w:rFonts w:ascii="Palatino Linotype" w:eastAsia="Palatino Linotype" w:hAnsi="Palatino Linotype" w:cs="Palatino Linotype"/>
          <w:i/>
          <w:sz w:val="22"/>
          <w:szCs w:val="22"/>
        </w:rPr>
      </w:pPr>
    </w:p>
    <w:p w14:paraId="333E2C2C"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 xml:space="preserve">I. Nombre completo del servidor público; </w:t>
      </w:r>
    </w:p>
    <w:p w14:paraId="333E2C2D"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 xml:space="preserve">II. Cargo para el que es designado, fecha de inicio de sus servicios y lugar de adscripción; </w:t>
      </w:r>
    </w:p>
    <w:p w14:paraId="333E2C2E"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 xml:space="preserve">III. Carácter del nombramiento, ya sea de servidores públicos generales o de confianza, así como la temporalidad del mismo; </w:t>
      </w:r>
    </w:p>
    <w:p w14:paraId="333E2C2F"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 xml:space="preserve">IV. Remuneración correspondiente al puesto; </w:t>
      </w:r>
    </w:p>
    <w:p w14:paraId="333E2C30" w14:textId="77777777" w:rsidR="00017FA9" w:rsidRPr="00B57537" w:rsidRDefault="00017FA9" w:rsidP="00017FA9">
      <w:pPr>
        <w:ind w:left="567" w:right="567"/>
        <w:jc w:val="both"/>
        <w:rPr>
          <w:rFonts w:ascii="Palatino Linotype" w:eastAsia="Palatino Linotype" w:hAnsi="Palatino Linotype" w:cs="Palatino Linotype"/>
          <w:b/>
          <w:i/>
          <w:sz w:val="22"/>
          <w:szCs w:val="22"/>
        </w:rPr>
      </w:pPr>
      <w:r w:rsidRPr="00B57537">
        <w:rPr>
          <w:rFonts w:ascii="Palatino Linotype" w:eastAsia="Palatino Linotype" w:hAnsi="Palatino Linotype" w:cs="Palatino Linotype"/>
          <w:b/>
          <w:i/>
          <w:sz w:val="22"/>
          <w:szCs w:val="22"/>
        </w:rPr>
        <w:t xml:space="preserve">V. Jornada de trabajo; </w:t>
      </w:r>
    </w:p>
    <w:p w14:paraId="333E2C31"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 xml:space="preserve">VI. Derogada; </w:t>
      </w:r>
    </w:p>
    <w:p w14:paraId="333E2C32"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VII. Firma del servidor público autorizado para emitir el nombramiento, contrato o formato único de Movimientos de Personal, así como el fundamento legal de esa atribución.”</w:t>
      </w:r>
    </w:p>
    <w:p w14:paraId="333E2C33" w14:textId="77777777" w:rsidR="00017FA9" w:rsidRPr="00B57537" w:rsidRDefault="00017FA9" w:rsidP="00017FA9">
      <w:pPr>
        <w:spacing w:line="360" w:lineRule="auto"/>
        <w:ind w:left="567" w:right="567"/>
        <w:jc w:val="both"/>
        <w:rPr>
          <w:rFonts w:ascii="Palatino Linotype" w:eastAsia="Palatino Linotype" w:hAnsi="Palatino Linotype" w:cs="Palatino Linotype"/>
          <w:i/>
        </w:rPr>
      </w:pPr>
    </w:p>
    <w:p w14:paraId="333E2C34" w14:textId="77777777" w:rsidR="00017FA9" w:rsidRPr="00B57537" w:rsidRDefault="00017FA9" w:rsidP="00107932">
      <w:pPr>
        <w:numPr>
          <w:ilvl w:val="0"/>
          <w:numId w:val="1"/>
        </w:numPr>
        <w:spacing w:line="360" w:lineRule="auto"/>
        <w:ind w:left="0" w:right="49" w:firstLine="0"/>
        <w:jc w:val="both"/>
        <w:rPr>
          <w:rFonts w:ascii="Palatino Linotype" w:eastAsia="Palatino Linotype" w:hAnsi="Palatino Linotype" w:cs="Palatino Linotype"/>
        </w:rPr>
      </w:pPr>
      <w:r w:rsidRPr="00B57537">
        <w:rPr>
          <w:rFonts w:ascii="Palatino Linotype" w:eastAsia="Palatino Linotype" w:hAnsi="Palatino Linotype" w:cs="Palatino Linotype"/>
          <w:lang w:eastAsia="es-ES"/>
        </w:rPr>
        <w:lastRenderedPageBreak/>
        <w:t>Del</w:t>
      </w:r>
      <w:r w:rsidRPr="00B57537">
        <w:rPr>
          <w:rFonts w:ascii="Palatino Linotype" w:eastAsia="Palatino Linotype" w:hAnsi="Palatino Linotype" w:cs="Palatino Linotype"/>
        </w:rPr>
        <w:t xml:space="preserve"> citado ordenamiento legal, se advierte que, en los nombramientos, contratos o formatos únicos de movimientos de personal, deben contener, entre otros requisitos, la jornada de trabajo; </w:t>
      </w:r>
      <w:r w:rsidRPr="00B57537">
        <w:rPr>
          <w:rFonts w:ascii="Palatino Linotype" w:eastAsia="Palatino Linotype" w:hAnsi="Palatino Linotype" w:cs="Palatino Linotype"/>
          <w:b/>
        </w:rPr>
        <w:t>es decir el periodo o espacio de tiempo por el cual el servidor público prestará su servicio al ente público del que se trate</w:t>
      </w:r>
      <w:r w:rsidRPr="00B57537">
        <w:rPr>
          <w:rFonts w:ascii="Palatino Linotype" w:eastAsia="Palatino Linotype" w:hAnsi="Palatino Linotype" w:cs="Palatino Linotype"/>
        </w:rPr>
        <w:t xml:space="preserve">, lo que se robustece con lo establecido en los artículos 56 y 59 del mismo ordenamiento legal, que dispone lo siguiente: </w:t>
      </w:r>
    </w:p>
    <w:p w14:paraId="333E2C35" w14:textId="77777777" w:rsidR="00017FA9" w:rsidRPr="00B57537" w:rsidRDefault="00017FA9" w:rsidP="00017FA9">
      <w:pPr>
        <w:spacing w:line="360" w:lineRule="auto"/>
        <w:jc w:val="both"/>
        <w:rPr>
          <w:rFonts w:ascii="Palatino Linotype" w:eastAsia="Palatino Linotype" w:hAnsi="Palatino Linotype" w:cs="Palatino Linotype"/>
        </w:rPr>
      </w:pPr>
    </w:p>
    <w:p w14:paraId="333E2C36"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w:t>
      </w:r>
      <w:r w:rsidRPr="00B57537">
        <w:rPr>
          <w:rFonts w:ascii="Palatino Linotype" w:eastAsia="Palatino Linotype" w:hAnsi="Palatino Linotype" w:cs="Palatino Linotype"/>
          <w:b/>
          <w:i/>
          <w:sz w:val="22"/>
          <w:szCs w:val="22"/>
        </w:rPr>
        <w:t>ARTÍCULO 56</w:t>
      </w:r>
      <w:r w:rsidRPr="00B57537">
        <w:rPr>
          <w:rFonts w:ascii="Palatino Linotype" w:eastAsia="Palatino Linotype" w:hAnsi="Palatino Linotype" w:cs="Palatino Linotype"/>
          <w:i/>
          <w:sz w:val="22"/>
          <w:szCs w:val="22"/>
        </w:rPr>
        <w:t>. Las condiciones generales de trabajo, establecerán como mínimo:</w:t>
      </w:r>
    </w:p>
    <w:p w14:paraId="333E2C37"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I. Duración de la jornada de trabajo;</w:t>
      </w:r>
    </w:p>
    <w:p w14:paraId="333E2C38" w14:textId="77777777" w:rsidR="00017FA9" w:rsidRPr="00B57537" w:rsidRDefault="00017FA9" w:rsidP="00017FA9">
      <w:pPr>
        <w:ind w:lef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 xml:space="preserve">… </w:t>
      </w:r>
    </w:p>
    <w:p w14:paraId="333E2C39"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b/>
          <w:i/>
          <w:sz w:val="22"/>
          <w:szCs w:val="22"/>
        </w:rPr>
        <w:t>ARTÍCULO 59.</w:t>
      </w:r>
      <w:r w:rsidRPr="00B57537">
        <w:rPr>
          <w:rFonts w:ascii="Palatino Linotype" w:eastAsia="Palatino Linotype" w:hAnsi="Palatino Linotype" w:cs="Palatino Linotype"/>
          <w:i/>
          <w:sz w:val="22"/>
          <w:szCs w:val="22"/>
        </w:rPr>
        <w:t xml:space="preserve"> 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14:paraId="333E2C3A" w14:textId="77777777" w:rsidR="00017FA9" w:rsidRPr="00B57537" w:rsidRDefault="00017FA9" w:rsidP="00017FA9">
      <w:pPr>
        <w:spacing w:line="360" w:lineRule="auto"/>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 xml:space="preserve"> </w:t>
      </w:r>
    </w:p>
    <w:p w14:paraId="333E2C3B" w14:textId="77777777" w:rsidR="00017FA9" w:rsidRPr="00B57537" w:rsidRDefault="00017FA9" w:rsidP="00107932">
      <w:pPr>
        <w:numPr>
          <w:ilvl w:val="0"/>
          <w:numId w:val="1"/>
        </w:numPr>
        <w:spacing w:line="360" w:lineRule="auto"/>
        <w:ind w:left="0" w:right="49" w:firstLine="0"/>
        <w:jc w:val="both"/>
        <w:rPr>
          <w:rFonts w:ascii="Palatino Linotype" w:eastAsia="Palatino Linotype" w:hAnsi="Palatino Linotype" w:cs="Palatino Linotype"/>
        </w:rPr>
      </w:pPr>
      <w:r w:rsidRPr="00B57537">
        <w:rPr>
          <w:rFonts w:ascii="Palatino Linotype" w:eastAsia="Palatino Linotype" w:hAnsi="Palatino Linotype" w:cs="Palatino Linotype"/>
          <w:lang w:eastAsia="es-ES"/>
        </w:rPr>
        <w:t>En</w:t>
      </w:r>
      <w:r w:rsidRPr="00B57537">
        <w:rPr>
          <w:rFonts w:ascii="Palatino Linotype" w:eastAsia="Palatino Linotype" w:hAnsi="Palatino Linotype" w:cs="Palatino Linotype"/>
        </w:rPr>
        <w:t xml:space="preserve"> ese contexto, la duración de la jornada de trabajo puede ser de varias maneras, las cuales se encuentran establecidas en el artículo 60, 61, 62 y 63 de la mencionada Ley de Trabajo que literalmente señalan lo siguiente: </w:t>
      </w:r>
    </w:p>
    <w:p w14:paraId="333E2C3C" w14:textId="77777777" w:rsidR="00017FA9" w:rsidRPr="00B57537" w:rsidRDefault="00017FA9" w:rsidP="00017FA9">
      <w:pPr>
        <w:spacing w:line="360" w:lineRule="auto"/>
        <w:jc w:val="both"/>
        <w:rPr>
          <w:rFonts w:ascii="Palatino Linotype" w:eastAsia="Palatino Linotype" w:hAnsi="Palatino Linotype" w:cs="Palatino Linotype"/>
        </w:rPr>
      </w:pPr>
    </w:p>
    <w:p w14:paraId="333E2C3D"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b/>
          <w:i/>
          <w:sz w:val="22"/>
          <w:szCs w:val="22"/>
        </w:rPr>
        <w:t>“ARTÍCULO 60</w:t>
      </w:r>
      <w:r w:rsidRPr="00B57537">
        <w:rPr>
          <w:rFonts w:ascii="Palatino Linotype" w:eastAsia="Palatino Linotype" w:hAnsi="Palatino Linotype" w:cs="Palatino Linotype"/>
          <w:i/>
          <w:sz w:val="22"/>
          <w:szCs w:val="22"/>
        </w:rPr>
        <w:t xml:space="preserve">. La jornada de trabajo puede ser diurna, nocturna o mixta, conforme a lo siguiente: </w:t>
      </w:r>
    </w:p>
    <w:p w14:paraId="333E2C3E"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 xml:space="preserve">I. Diurna, la comprendida entre las seis y las veinte horas; </w:t>
      </w:r>
    </w:p>
    <w:p w14:paraId="333E2C3F" w14:textId="77777777" w:rsidR="00017FA9" w:rsidRPr="00B57537" w:rsidRDefault="00017FA9" w:rsidP="00017FA9">
      <w:pPr>
        <w:ind w:left="567"/>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 xml:space="preserve">II. Nocturna, la comprendida entre las veinte y las seis horas; y </w:t>
      </w:r>
    </w:p>
    <w:p w14:paraId="333E2C40" w14:textId="77777777" w:rsidR="00017FA9" w:rsidRPr="00B57537" w:rsidRDefault="00017FA9" w:rsidP="00017FA9">
      <w:pPr>
        <w:ind w:left="567"/>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 xml:space="preserve">III. Mixta, la que comprenda períodos de tiempo de las jornadas diurna y nocturna, siempre que el período nocturno sea menor de tres horas y media, pues en caso contrario, se considerará como jornada nocturna. </w:t>
      </w:r>
    </w:p>
    <w:p w14:paraId="333E2C41" w14:textId="77777777" w:rsidR="00017FA9" w:rsidRPr="00B57537" w:rsidRDefault="00017FA9" w:rsidP="00017FA9">
      <w:pPr>
        <w:ind w:left="567" w:right="567"/>
        <w:jc w:val="both"/>
        <w:rPr>
          <w:rFonts w:ascii="Palatino Linotype" w:eastAsia="Palatino Linotype" w:hAnsi="Palatino Linotype" w:cs="Palatino Linotype"/>
          <w:i/>
          <w:sz w:val="22"/>
          <w:szCs w:val="22"/>
        </w:rPr>
      </w:pPr>
    </w:p>
    <w:p w14:paraId="333E2C42"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b/>
          <w:i/>
          <w:sz w:val="22"/>
          <w:szCs w:val="22"/>
        </w:rPr>
        <w:t>ARTÍCULO 61.</w:t>
      </w:r>
      <w:r w:rsidRPr="00B57537">
        <w:rPr>
          <w:rFonts w:ascii="Palatino Linotype" w:eastAsia="Palatino Linotype" w:hAnsi="Palatino Linotype" w:cs="Palatino Linotype"/>
          <w:i/>
          <w:sz w:val="22"/>
          <w:szCs w:val="22"/>
        </w:rPr>
        <w:t xml:space="preserve"> Cuando la naturaleza del trabajo así lo exija, la jornada se reducirá teniendo en cuenta el número de horas que pueda trabajar un individuo normal sin sufrir quebranto en su salud. </w:t>
      </w:r>
    </w:p>
    <w:p w14:paraId="333E2C43" w14:textId="77777777" w:rsidR="00017FA9" w:rsidRPr="00B57537" w:rsidRDefault="00017FA9" w:rsidP="00017FA9">
      <w:pPr>
        <w:ind w:left="567" w:right="567"/>
        <w:jc w:val="both"/>
        <w:rPr>
          <w:rFonts w:ascii="Palatino Linotype" w:eastAsia="Palatino Linotype" w:hAnsi="Palatino Linotype" w:cs="Palatino Linotype"/>
          <w:i/>
          <w:sz w:val="22"/>
          <w:szCs w:val="22"/>
        </w:rPr>
      </w:pPr>
    </w:p>
    <w:p w14:paraId="333E2C44"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b/>
          <w:i/>
          <w:sz w:val="22"/>
          <w:szCs w:val="22"/>
        </w:rPr>
        <w:t>ARTÍCULO 62.</w:t>
      </w:r>
      <w:r w:rsidRPr="00B57537">
        <w:rPr>
          <w:rFonts w:ascii="Palatino Linotype" w:eastAsia="Palatino Linotype" w:hAnsi="Palatino Linotype" w:cs="Palatino Linotype"/>
          <w:i/>
          <w:sz w:val="22"/>
          <w:szCs w:val="22"/>
        </w:rPr>
        <w:t xml:space="preserve"> Por cada seis días de trabajo el servidor público disfrutará de uno de descanso con goce de sueldo íntegro. Cuando proceda, se podrán distribuir las horas de trabajo, a fin de permitir a los servidores públicos el descanso del sábado o cualquier modalidad equivalente. </w:t>
      </w:r>
    </w:p>
    <w:p w14:paraId="333E2C45" w14:textId="77777777" w:rsidR="00017FA9" w:rsidRPr="00B57537" w:rsidRDefault="00017FA9" w:rsidP="00017FA9">
      <w:pPr>
        <w:ind w:left="567" w:right="567"/>
        <w:jc w:val="both"/>
        <w:rPr>
          <w:rFonts w:ascii="Palatino Linotype" w:eastAsia="Palatino Linotype" w:hAnsi="Palatino Linotype" w:cs="Palatino Linotype"/>
          <w:i/>
          <w:sz w:val="22"/>
          <w:szCs w:val="22"/>
        </w:rPr>
      </w:pPr>
    </w:p>
    <w:p w14:paraId="333E2C46"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b/>
          <w:i/>
          <w:sz w:val="22"/>
          <w:szCs w:val="22"/>
        </w:rPr>
        <w:t>ARTÍCULO 63.</w:t>
      </w:r>
      <w:r w:rsidRPr="00B57537">
        <w:rPr>
          <w:rFonts w:ascii="Palatino Linotype" w:eastAsia="Palatino Linotype" w:hAnsi="Palatino Linotype" w:cs="Palatino Linotype"/>
          <w:i/>
          <w:sz w:val="22"/>
          <w:szCs w:val="22"/>
        </w:rPr>
        <w:t xml:space="preserve"> El servidor público tendrá derecho a un descanso de media hora cuando trabaje horario continuo de más de siete horas y cuando menos de una hora, en horario discontinuo. Cuando el servidor público no pueda salir del lugar donde presta sus servicios durante la hora de descanso o de comidas, el tiempo correspondiente le será considerado como tiempo efectivo de trabajo.”</w:t>
      </w:r>
    </w:p>
    <w:p w14:paraId="333E2C47" w14:textId="77777777" w:rsidR="00017FA9" w:rsidRPr="00B57537" w:rsidRDefault="00017FA9" w:rsidP="00017FA9">
      <w:pPr>
        <w:jc w:val="both"/>
        <w:rPr>
          <w:rFonts w:ascii="Palatino Linotype" w:eastAsia="Palatino Linotype" w:hAnsi="Palatino Linotype" w:cs="Palatino Linotype"/>
        </w:rPr>
      </w:pPr>
    </w:p>
    <w:p w14:paraId="333E2C48" w14:textId="77777777" w:rsidR="00017FA9" w:rsidRPr="00B57537" w:rsidRDefault="00017FA9" w:rsidP="00107932">
      <w:pPr>
        <w:numPr>
          <w:ilvl w:val="0"/>
          <w:numId w:val="1"/>
        </w:numPr>
        <w:spacing w:line="360" w:lineRule="auto"/>
        <w:ind w:left="0" w:right="49" w:firstLine="0"/>
        <w:jc w:val="both"/>
        <w:rPr>
          <w:rFonts w:ascii="Palatino Linotype" w:eastAsia="Palatino Linotype" w:hAnsi="Palatino Linotype" w:cs="Palatino Linotype"/>
        </w:rPr>
      </w:pPr>
      <w:r w:rsidRPr="00B57537">
        <w:rPr>
          <w:rFonts w:ascii="Palatino Linotype" w:eastAsia="Palatino Linotype" w:hAnsi="Palatino Linotype" w:cs="Palatino Linotype"/>
          <w:lang w:eastAsia="es-ES"/>
        </w:rPr>
        <w:t>De</w:t>
      </w:r>
      <w:r w:rsidRPr="00B57537">
        <w:rPr>
          <w:rFonts w:ascii="Palatino Linotype" w:eastAsia="Palatino Linotype" w:hAnsi="Palatino Linotype" w:cs="Palatino Linotype"/>
        </w:rPr>
        <w:t xml:space="preserve"> lo anterior, se concluye que se establecen algunos supuestos para la duración de la jornada de trabajo, la cual deberá cumplir cabalmente el servidor público ya que se constituye como una obligación en la Ley de Trabajo de los Servidores Públicos del Estado de México y Municipios, en su artículo 88 fracción III y VI que literalmente indica: </w:t>
      </w:r>
    </w:p>
    <w:p w14:paraId="333E2C49" w14:textId="77777777" w:rsidR="00017FA9" w:rsidRPr="00B57537" w:rsidRDefault="00017FA9" w:rsidP="00017FA9">
      <w:pPr>
        <w:spacing w:line="360" w:lineRule="auto"/>
        <w:jc w:val="both"/>
        <w:rPr>
          <w:rFonts w:ascii="Palatino Linotype" w:eastAsia="Palatino Linotype" w:hAnsi="Palatino Linotype" w:cs="Palatino Linotype"/>
        </w:rPr>
      </w:pPr>
    </w:p>
    <w:p w14:paraId="333E2C4A"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b/>
          <w:i/>
          <w:sz w:val="22"/>
          <w:szCs w:val="22"/>
        </w:rPr>
        <w:t>“ARTÍCULO 88.</w:t>
      </w:r>
      <w:r w:rsidRPr="00B57537">
        <w:rPr>
          <w:rFonts w:ascii="Palatino Linotype" w:eastAsia="Palatino Linotype" w:hAnsi="Palatino Linotype" w:cs="Palatino Linotype"/>
          <w:i/>
          <w:sz w:val="22"/>
          <w:szCs w:val="22"/>
        </w:rPr>
        <w:t xml:space="preserve"> Son obligaciones de los servidores públicos: </w:t>
      </w:r>
    </w:p>
    <w:p w14:paraId="333E2C4B"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w:t>
      </w:r>
    </w:p>
    <w:p w14:paraId="333E2C4C"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 xml:space="preserve">III.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333E2C4D"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w:t>
      </w:r>
    </w:p>
    <w:p w14:paraId="333E2C4E"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VI. Cumplir con las obligaciones que señalan las condiciones generales de trabajo;”</w:t>
      </w:r>
    </w:p>
    <w:p w14:paraId="333E2C4F" w14:textId="77777777" w:rsidR="00017FA9" w:rsidRPr="00B57537" w:rsidRDefault="00017FA9" w:rsidP="00017FA9">
      <w:pPr>
        <w:spacing w:line="360" w:lineRule="auto"/>
        <w:jc w:val="both"/>
      </w:pPr>
    </w:p>
    <w:p w14:paraId="333E2C50" w14:textId="77777777" w:rsidR="00017FA9" w:rsidRPr="00B57537" w:rsidRDefault="00017FA9" w:rsidP="00107932">
      <w:pPr>
        <w:numPr>
          <w:ilvl w:val="0"/>
          <w:numId w:val="1"/>
        </w:numPr>
        <w:spacing w:line="360" w:lineRule="auto"/>
        <w:ind w:left="0" w:right="49" w:firstLine="0"/>
        <w:jc w:val="both"/>
        <w:rPr>
          <w:rFonts w:ascii="Palatino Linotype" w:eastAsia="Palatino Linotype" w:hAnsi="Palatino Linotype" w:cs="Palatino Linotype"/>
        </w:rPr>
      </w:pPr>
      <w:r w:rsidRPr="00B57537">
        <w:rPr>
          <w:rFonts w:ascii="Palatino Linotype" w:eastAsia="Palatino Linotype" w:hAnsi="Palatino Linotype" w:cs="Palatino Linotype"/>
        </w:rPr>
        <w:t xml:space="preserve">Es decir que los servidores públicos tienen la obligación de cumplir con la jornada de trabajo estipulada en su nombramiento, contrato o formato único de movimiento de personal; en caso contrario, será motivo de rescisión de la relación </w:t>
      </w:r>
      <w:r w:rsidRPr="00B57537">
        <w:rPr>
          <w:rFonts w:ascii="Palatino Linotype" w:eastAsia="Palatino Linotype" w:hAnsi="Palatino Linotype" w:cs="Palatino Linotype"/>
        </w:rPr>
        <w:lastRenderedPageBreak/>
        <w:t>laboral aquellas que establecen el artículo 93 de la Ley de Trabajo de los Servidores Públicos del Estado de México y Municipios:</w:t>
      </w:r>
    </w:p>
    <w:p w14:paraId="333E2C51" w14:textId="77777777" w:rsidR="00017FA9" w:rsidRPr="00B57537" w:rsidRDefault="00017FA9" w:rsidP="00017FA9">
      <w:pPr>
        <w:spacing w:line="360" w:lineRule="auto"/>
        <w:jc w:val="both"/>
        <w:rPr>
          <w:rFonts w:ascii="Palatino Linotype" w:eastAsia="Palatino Linotype" w:hAnsi="Palatino Linotype" w:cs="Palatino Linotype"/>
        </w:rPr>
      </w:pPr>
    </w:p>
    <w:p w14:paraId="333E2C52"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b/>
          <w:i/>
          <w:sz w:val="22"/>
          <w:szCs w:val="22"/>
        </w:rPr>
        <w:t>“ARTÍCULO 93.</w:t>
      </w:r>
      <w:r w:rsidRPr="00B57537">
        <w:rPr>
          <w:rFonts w:ascii="Palatino Linotype" w:eastAsia="Palatino Linotype" w:hAnsi="Palatino Linotype" w:cs="Palatino Linotype"/>
          <w:i/>
          <w:sz w:val="22"/>
          <w:szCs w:val="22"/>
        </w:rPr>
        <w:t xml:space="preserve"> Son causas de rescisión de la relación laboral, sin responsabilidad para las instituciones públicas:</w:t>
      </w:r>
    </w:p>
    <w:p w14:paraId="333E2C53"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w:t>
      </w:r>
    </w:p>
    <w:p w14:paraId="333E2C54"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V. Incurrir en cuatro o más faltas de asistencia a sus labores sin causa justificada, dentro de un lapso de treinta días;</w:t>
      </w:r>
    </w:p>
    <w:p w14:paraId="333E2C55"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V. Abandonar las labores sin autorización previa o razón plenamente justificada, en contravención a lo establecido en las condiciones generales de trabajo;</w:t>
      </w:r>
    </w:p>
    <w:p w14:paraId="333E2C56"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w:t>
      </w:r>
    </w:p>
    <w:p w14:paraId="333E2C57"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XVII. Sustraer tarjetas o listas de puntualidad y asistencia del lugar destinado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w:t>
      </w:r>
    </w:p>
    <w:p w14:paraId="333E2C58" w14:textId="77777777" w:rsidR="00017FA9" w:rsidRPr="00B57537" w:rsidRDefault="00017FA9" w:rsidP="00017FA9">
      <w:pPr>
        <w:spacing w:line="360" w:lineRule="auto"/>
        <w:jc w:val="both"/>
        <w:rPr>
          <w:rFonts w:ascii="Palatino Linotype" w:eastAsia="Palatino Linotype" w:hAnsi="Palatino Linotype" w:cs="Palatino Linotype"/>
          <w:sz w:val="22"/>
          <w:szCs w:val="22"/>
        </w:rPr>
      </w:pPr>
    </w:p>
    <w:p w14:paraId="333E2C59" w14:textId="77777777" w:rsidR="00017FA9" w:rsidRPr="00B57537" w:rsidRDefault="00017FA9" w:rsidP="00107932">
      <w:pPr>
        <w:numPr>
          <w:ilvl w:val="0"/>
          <w:numId w:val="1"/>
        </w:numPr>
        <w:spacing w:line="360" w:lineRule="auto"/>
        <w:ind w:left="0" w:right="49" w:firstLine="0"/>
        <w:jc w:val="both"/>
        <w:rPr>
          <w:rFonts w:ascii="Palatino Linotype" w:eastAsia="Palatino Linotype" w:hAnsi="Palatino Linotype" w:cs="Palatino Linotype"/>
        </w:rPr>
      </w:pPr>
      <w:r w:rsidRPr="00B57537">
        <w:rPr>
          <w:rFonts w:ascii="Palatino Linotype" w:eastAsia="Palatino Linotype" w:hAnsi="Palatino Linotype" w:cs="Palatino Linotype"/>
        </w:rPr>
        <w:t xml:space="preserve">Ahora bien, para comprobar el cumplimiento de la jornada de trabajo del Servidor Público, de conformidad con lo que establecen la fracción III y el penúltimo párrafo del artículo 220-K de la Ley en cita, precisa que: </w:t>
      </w:r>
    </w:p>
    <w:p w14:paraId="333E2C5A" w14:textId="77777777" w:rsidR="00017FA9" w:rsidRPr="00B57537" w:rsidRDefault="00017FA9" w:rsidP="00017FA9">
      <w:pPr>
        <w:spacing w:line="360" w:lineRule="auto"/>
        <w:jc w:val="both"/>
        <w:rPr>
          <w:rFonts w:ascii="Palatino Linotype" w:eastAsia="Palatino Linotype" w:hAnsi="Palatino Linotype" w:cs="Palatino Linotype"/>
        </w:rPr>
      </w:pPr>
    </w:p>
    <w:p w14:paraId="333E2C5B"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b/>
          <w:i/>
          <w:sz w:val="22"/>
          <w:szCs w:val="22"/>
        </w:rPr>
        <w:t>“ARTÍCULO 220 K.-</w:t>
      </w:r>
      <w:r w:rsidRPr="00B57537">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 </w:t>
      </w:r>
    </w:p>
    <w:p w14:paraId="333E2C5C" w14:textId="77777777" w:rsidR="00017FA9" w:rsidRPr="00B57537" w:rsidRDefault="00017FA9" w:rsidP="00017FA9">
      <w:pPr>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w:t>
      </w:r>
    </w:p>
    <w:p w14:paraId="333E2C5D" w14:textId="77777777" w:rsidR="00017FA9" w:rsidRPr="00B57537" w:rsidRDefault="00017FA9" w:rsidP="00017FA9">
      <w:pPr>
        <w:ind w:left="567" w:right="567"/>
        <w:jc w:val="both"/>
        <w:rPr>
          <w:rFonts w:ascii="Palatino Linotype" w:eastAsia="Palatino Linotype" w:hAnsi="Palatino Linotype" w:cs="Palatino Linotype"/>
          <w:i/>
          <w:sz w:val="22"/>
          <w:szCs w:val="22"/>
          <w:u w:val="single"/>
        </w:rPr>
      </w:pPr>
      <w:r w:rsidRPr="00B57537">
        <w:rPr>
          <w:rFonts w:ascii="Palatino Linotype" w:eastAsia="Palatino Linotype" w:hAnsi="Palatino Linotype" w:cs="Palatino Linotype"/>
          <w:b/>
          <w:i/>
          <w:sz w:val="22"/>
          <w:szCs w:val="22"/>
        </w:rPr>
        <w:t xml:space="preserve">III. </w:t>
      </w:r>
      <w:r w:rsidRPr="00B57537">
        <w:rPr>
          <w:rFonts w:ascii="Palatino Linotype" w:eastAsia="Palatino Linotype" w:hAnsi="Palatino Linotype" w:cs="Palatino Linotype"/>
          <w:b/>
          <w:i/>
          <w:sz w:val="22"/>
          <w:szCs w:val="22"/>
          <w:u w:val="single"/>
        </w:rPr>
        <w:t>Controles de asistencia</w:t>
      </w:r>
      <w:r w:rsidRPr="00B57537">
        <w:rPr>
          <w:rFonts w:ascii="Palatino Linotype" w:eastAsia="Palatino Linotype" w:hAnsi="Palatino Linotype" w:cs="Palatino Linotype"/>
          <w:b/>
          <w:i/>
          <w:sz w:val="22"/>
          <w:szCs w:val="22"/>
        </w:rPr>
        <w:t xml:space="preserve"> </w:t>
      </w:r>
      <w:r w:rsidRPr="00B57537">
        <w:rPr>
          <w:rFonts w:ascii="Palatino Linotype" w:eastAsia="Palatino Linotype" w:hAnsi="Palatino Linotype" w:cs="Palatino Linotype"/>
          <w:b/>
          <w:i/>
          <w:sz w:val="22"/>
          <w:szCs w:val="22"/>
          <w:u w:val="single"/>
        </w:rPr>
        <w:t>o la información magnética o electrónica de asistencia de los servidores públicos</w:t>
      </w:r>
      <w:r w:rsidRPr="00B57537">
        <w:rPr>
          <w:rFonts w:ascii="Palatino Linotype" w:eastAsia="Palatino Linotype" w:hAnsi="Palatino Linotype" w:cs="Palatino Linotype"/>
          <w:i/>
          <w:sz w:val="22"/>
          <w:szCs w:val="22"/>
          <w:u w:val="single"/>
        </w:rPr>
        <w:t xml:space="preserve">; </w:t>
      </w:r>
    </w:p>
    <w:p w14:paraId="333E2C5E" w14:textId="77777777" w:rsidR="00017FA9" w:rsidRPr="00B57537" w:rsidRDefault="00017FA9" w:rsidP="00017FA9">
      <w:pPr>
        <w:spacing w:line="276" w:lineRule="auto"/>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w:t>
      </w:r>
    </w:p>
    <w:p w14:paraId="333E2C5F" w14:textId="77777777" w:rsidR="00017FA9" w:rsidRDefault="00017FA9" w:rsidP="00017FA9">
      <w:pPr>
        <w:spacing w:line="276" w:lineRule="auto"/>
        <w:ind w:left="567" w:right="567"/>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w:t>
      </w:r>
      <w:r w:rsidRPr="00B57537">
        <w:rPr>
          <w:rFonts w:ascii="Palatino Linotype" w:eastAsia="Palatino Linotype" w:hAnsi="Palatino Linotype" w:cs="Palatino Linotype"/>
          <w:b/>
          <w:i/>
          <w:sz w:val="22"/>
          <w:szCs w:val="22"/>
        </w:rPr>
        <w:t>los señalados por las fracciones</w:t>
      </w:r>
      <w:r w:rsidRPr="00B57537">
        <w:rPr>
          <w:rFonts w:ascii="Palatino Linotype" w:eastAsia="Palatino Linotype" w:hAnsi="Palatino Linotype" w:cs="Palatino Linotype"/>
          <w:i/>
          <w:sz w:val="22"/>
          <w:szCs w:val="22"/>
        </w:rPr>
        <w:t xml:space="preserve"> II, </w:t>
      </w:r>
      <w:r w:rsidRPr="00B57537">
        <w:rPr>
          <w:rFonts w:ascii="Palatino Linotype" w:eastAsia="Palatino Linotype" w:hAnsi="Palatino Linotype" w:cs="Palatino Linotype"/>
          <w:b/>
          <w:i/>
          <w:sz w:val="22"/>
          <w:szCs w:val="22"/>
        </w:rPr>
        <w:t>III,</w:t>
      </w:r>
      <w:r w:rsidRPr="00B57537">
        <w:rPr>
          <w:rFonts w:ascii="Palatino Linotype" w:eastAsia="Palatino Linotype" w:hAnsi="Palatino Linotype" w:cs="Palatino Linotype"/>
          <w:i/>
          <w:sz w:val="22"/>
          <w:szCs w:val="22"/>
        </w:rPr>
        <w:t xml:space="preserve"> IV </w:t>
      </w:r>
      <w:r w:rsidRPr="00B57537">
        <w:rPr>
          <w:rFonts w:ascii="Palatino Linotype" w:eastAsia="Palatino Linotype" w:hAnsi="Palatino Linotype" w:cs="Palatino Linotype"/>
          <w:b/>
          <w:i/>
          <w:sz w:val="22"/>
          <w:szCs w:val="22"/>
        </w:rPr>
        <w:t>durante el último año y un año después de que se extinga la relación laboral</w:t>
      </w:r>
      <w:r w:rsidRPr="00B57537">
        <w:rPr>
          <w:rFonts w:ascii="Palatino Linotype" w:eastAsia="Palatino Linotype" w:hAnsi="Palatino Linotype" w:cs="Palatino Linotype"/>
          <w:i/>
          <w:sz w:val="22"/>
          <w:szCs w:val="22"/>
        </w:rPr>
        <w:t xml:space="preserve">, y los mencionados en la fracción V, conforme lo señalen las leyes que los rijan. Los documentos y constancias aquí señalados, la institución o dependencia podrá conservarlos por medio de los sistemas de digitalización o de información magnética o electrónica o </w:t>
      </w:r>
      <w:r w:rsidRPr="00B57537">
        <w:rPr>
          <w:rFonts w:ascii="Palatino Linotype" w:eastAsia="Palatino Linotype" w:hAnsi="Palatino Linotype" w:cs="Palatino Linotype"/>
          <w:i/>
          <w:sz w:val="22"/>
          <w:szCs w:val="22"/>
        </w:rPr>
        <w:lastRenderedPageBreak/>
        <w:t>cualquier medio descubierto por la ciencia y las constancias expedidas por el encargado del área de personal de éstas, harán prueba plena.”</w:t>
      </w:r>
    </w:p>
    <w:p w14:paraId="333E2C60" w14:textId="77777777" w:rsidR="00107932" w:rsidRPr="00B57537" w:rsidRDefault="00107932" w:rsidP="00107932">
      <w:pPr>
        <w:spacing w:line="276" w:lineRule="auto"/>
        <w:ind w:right="567"/>
        <w:jc w:val="both"/>
        <w:rPr>
          <w:rFonts w:ascii="Palatino Linotype" w:eastAsia="Palatino Linotype" w:hAnsi="Palatino Linotype" w:cs="Palatino Linotype"/>
          <w:i/>
          <w:sz w:val="22"/>
          <w:szCs w:val="22"/>
        </w:rPr>
      </w:pPr>
    </w:p>
    <w:p w14:paraId="333E2C61" w14:textId="77777777" w:rsidR="00017FA9" w:rsidRDefault="00017FA9" w:rsidP="00107932">
      <w:pPr>
        <w:numPr>
          <w:ilvl w:val="0"/>
          <w:numId w:val="1"/>
        </w:numPr>
        <w:spacing w:line="360" w:lineRule="auto"/>
        <w:ind w:left="0" w:right="49" w:firstLine="0"/>
        <w:jc w:val="both"/>
        <w:rPr>
          <w:rFonts w:ascii="Palatino Linotype" w:eastAsia="Palatino Linotype" w:hAnsi="Palatino Linotype" w:cs="Palatino Linotype"/>
        </w:rPr>
      </w:pPr>
      <w:r w:rsidRPr="00B57537">
        <w:rPr>
          <w:rFonts w:ascii="Palatino Linotype" w:eastAsia="Palatino Linotype" w:hAnsi="Palatino Linotype" w:cs="Palatino Linotype"/>
        </w:rPr>
        <w:t>De lo anteriormente citado se aprecia la justificación para la publicidad de la información, así como la obligación de los servidores públicos para generar las listas de asistencia.</w:t>
      </w:r>
    </w:p>
    <w:p w14:paraId="333E2C62" w14:textId="77777777" w:rsidR="007D5263" w:rsidRDefault="007D5263" w:rsidP="007D5263">
      <w:pPr>
        <w:spacing w:line="360" w:lineRule="auto"/>
        <w:ind w:right="49"/>
        <w:jc w:val="both"/>
        <w:rPr>
          <w:rFonts w:ascii="Palatino Linotype" w:eastAsia="Palatino Linotype" w:hAnsi="Palatino Linotype" w:cs="Palatino Linotype"/>
        </w:rPr>
      </w:pPr>
    </w:p>
    <w:p w14:paraId="333E2C63" w14:textId="77777777" w:rsidR="00E7125F" w:rsidRPr="00D92B02" w:rsidRDefault="00891BD5" w:rsidP="00891BD5">
      <w:pPr>
        <w:numPr>
          <w:ilvl w:val="0"/>
          <w:numId w:val="1"/>
        </w:numPr>
        <w:spacing w:line="360" w:lineRule="auto"/>
        <w:ind w:left="0" w:right="49" w:firstLine="0"/>
        <w:jc w:val="both"/>
        <w:rPr>
          <w:rFonts w:ascii="Palatino Linotype" w:eastAsia="Palatino Linotype" w:hAnsi="Palatino Linotype" w:cs="Palatino Linotype"/>
        </w:rPr>
      </w:pPr>
      <w:r w:rsidRPr="00D92B02">
        <w:rPr>
          <w:rFonts w:ascii="Palatino Linotype" w:eastAsia="Palatino Linotype" w:hAnsi="Palatino Linotype" w:cs="Palatino Linotype"/>
        </w:rPr>
        <w:t>Ahora bien relativo a la lista de asistencia de fecha 19 de febrero de 2024, esta se remitió en versión publica, en la cual se puede observar que el Sujeto Obligado testo información como lo es la firma de personas en su calidad de servidores públicos.</w:t>
      </w:r>
    </w:p>
    <w:p w14:paraId="333E2C64" w14:textId="77777777" w:rsidR="00891BD5" w:rsidRPr="00D92B02" w:rsidRDefault="00891BD5" w:rsidP="00891BD5">
      <w:pPr>
        <w:numPr>
          <w:ilvl w:val="0"/>
          <w:numId w:val="1"/>
        </w:numPr>
        <w:spacing w:line="360" w:lineRule="auto"/>
        <w:ind w:left="0" w:right="49" w:firstLine="0"/>
        <w:jc w:val="both"/>
        <w:rPr>
          <w:rFonts w:ascii="Palatino Linotype" w:hAnsi="Palatino Linotype"/>
          <w:color w:val="000000" w:themeColor="text1"/>
        </w:rPr>
      </w:pPr>
      <w:r w:rsidRPr="00D92B02">
        <w:rPr>
          <w:rFonts w:ascii="Palatino Linotype" w:hAnsi="Palatino Linotype"/>
          <w:color w:val="000000" w:themeColor="text1"/>
        </w:rPr>
        <w:t>Si bien es cierto, la firma autógrafa es considerado un dato personal conforme a la normatividad en la materia, porque es concerniente a una persona, identificada o identificable y, a través de este dato personal se expresa la voluntad para ciertos actos jurídicos; pero también lo es que, las personas físicas consideradas servidores públicos, gozan de un régimen menor de protección a sus datos personales, en comparación a una persona ajena al quehacer gubernamental. En consecuencia, es necesario valorar el dato personal, frente al documento en el que se encuentra, a efecto de determinar si es procedente su clasificación, o bien, procede su publicidad.</w:t>
      </w:r>
    </w:p>
    <w:p w14:paraId="333E2C65" w14:textId="77777777" w:rsidR="00891BD5" w:rsidRPr="00D92B02" w:rsidRDefault="00891BD5" w:rsidP="00891BD5">
      <w:pPr>
        <w:pStyle w:val="Prrafodelista"/>
        <w:rPr>
          <w:rFonts w:ascii="Palatino Linotype" w:hAnsi="Palatino Linotype"/>
          <w:color w:val="000000" w:themeColor="text1"/>
        </w:rPr>
      </w:pPr>
    </w:p>
    <w:p w14:paraId="333E2C66" w14:textId="77777777" w:rsidR="00891BD5" w:rsidRPr="00D92B02" w:rsidRDefault="00891BD5" w:rsidP="00891BD5">
      <w:pPr>
        <w:numPr>
          <w:ilvl w:val="0"/>
          <w:numId w:val="1"/>
        </w:numPr>
        <w:spacing w:line="360" w:lineRule="auto"/>
        <w:ind w:left="0" w:right="49" w:firstLine="0"/>
        <w:jc w:val="both"/>
        <w:rPr>
          <w:rFonts w:ascii="Palatino Linotype" w:eastAsia="Palatino Linotype" w:hAnsi="Palatino Linotype" w:cs="Palatino Linotype"/>
        </w:rPr>
      </w:pPr>
      <w:r w:rsidRPr="00D92B02">
        <w:rPr>
          <w:rFonts w:ascii="Palatino Linotype" w:hAnsi="Palatino Linotype"/>
        </w:rPr>
        <w:t xml:space="preserve">El documento en donde constan los datos personales se trata de una lista de asistencia, las firmas contenidas en la misma son por servidores públicos, por lo que NO son susceptibles de clasificación porque prevalece su publicidad. </w:t>
      </w:r>
    </w:p>
    <w:p w14:paraId="333E2C67" w14:textId="77777777" w:rsidR="00891BD5" w:rsidRPr="00D92B02" w:rsidRDefault="00891BD5" w:rsidP="00891BD5">
      <w:pPr>
        <w:pStyle w:val="Prrafodelista"/>
        <w:rPr>
          <w:rFonts w:ascii="Palatino Linotype" w:eastAsia="Palatino Linotype" w:hAnsi="Palatino Linotype" w:cs="Palatino Linotype"/>
        </w:rPr>
      </w:pPr>
    </w:p>
    <w:p w14:paraId="333E2C68" w14:textId="77777777" w:rsidR="00891BD5" w:rsidRPr="00D92B02" w:rsidRDefault="00891BD5" w:rsidP="00891BD5">
      <w:pPr>
        <w:numPr>
          <w:ilvl w:val="0"/>
          <w:numId w:val="1"/>
        </w:numPr>
        <w:spacing w:line="360" w:lineRule="auto"/>
        <w:ind w:left="0" w:right="49" w:firstLine="0"/>
        <w:jc w:val="both"/>
        <w:rPr>
          <w:rFonts w:ascii="Palatino Linotype" w:eastAsia="Palatino Linotype" w:hAnsi="Palatino Linotype" w:cs="Palatino Linotype"/>
        </w:rPr>
      </w:pPr>
      <w:r w:rsidRPr="00D92B02">
        <w:rPr>
          <w:rFonts w:ascii="Palatino Linotype" w:eastAsia="Palatino Linotype" w:hAnsi="Palatino Linotype" w:cs="Palatino Linotype"/>
        </w:rPr>
        <w:t>Sirve de sustento el criterio 10/10 del entonces Instituto Federal de Acceso ala Información Pública (IFAI) el cual contiene lo siguiente:</w:t>
      </w:r>
    </w:p>
    <w:p w14:paraId="333E2C69" w14:textId="77777777" w:rsidR="00891BD5" w:rsidRPr="00D92B02" w:rsidRDefault="00891BD5" w:rsidP="00891BD5">
      <w:pPr>
        <w:pStyle w:val="Prrafodelista"/>
        <w:rPr>
          <w:rFonts w:ascii="Palatino Linotype" w:eastAsia="Palatino Linotype" w:hAnsi="Palatino Linotype" w:cs="Palatino Linotype"/>
        </w:rPr>
      </w:pPr>
    </w:p>
    <w:p w14:paraId="333E2C6A" w14:textId="77777777" w:rsidR="00891BD5" w:rsidRPr="00D92B02" w:rsidRDefault="00891BD5" w:rsidP="00891BD5">
      <w:pPr>
        <w:spacing w:before="76" w:line="360" w:lineRule="auto"/>
        <w:ind w:left="567" w:right="567"/>
        <w:jc w:val="both"/>
        <w:rPr>
          <w:rFonts w:ascii="Palatino Linotype" w:eastAsia="Arial" w:hAnsi="Palatino Linotype" w:cs="Arial"/>
          <w:i/>
          <w:lang w:eastAsia="es-ES"/>
        </w:rPr>
      </w:pPr>
      <w:r w:rsidRPr="00D92B02">
        <w:rPr>
          <w:rFonts w:ascii="Palatino Linotype" w:eastAsia="Arial" w:hAnsi="Palatino Linotype" w:cs="Arial"/>
          <w:b/>
          <w:i/>
          <w:lang w:eastAsia="es-ES"/>
        </w:rPr>
        <w:t>La</w:t>
      </w:r>
      <w:r w:rsidRPr="00D92B02">
        <w:rPr>
          <w:rFonts w:ascii="Palatino Linotype" w:eastAsia="Arial" w:hAnsi="Palatino Linotype" w:cs="Arial"/>
          <w:b/>
          <w:i/>
          <w:spacing w:val="2"/>
          <w:lang w:eastAsia="es-ES"/>
        </w:rPr>
        <w:t xml:space="preserve"> </w:t>
      </w:r>
      <w:r w:rsidRPr="00D92B02">
        <w:rPr>
          <w:rFonts w:ascii="Palatino Linotype" w:eastAsia="Arial" w:hAnsi="Palatino Linotype" w:cs="Arial"/>
          <w:b/>
          <w:i/>
          <w:lang w:eastAsia="es-ES"/>
        </w:rPr>
        <w:t>firma</w:t>
      </w:r>
      <w:r w:rsidRPr="00D92B02">
        <w:rPr>
          <w:rFonts w:ascii="Palatino Linotype" w:eastAsia="Arial" w:hAnsi="Palatino Linotype" w:cs="Arial"/>
          <w:b/>
          <w:i/>
          <w:spacing w:val="3"/>
          <w:lang w:eastAsia="es-ES"/>
        </w:rPr>
        <w:t xml:space="preserve"> </w:t>
      </w:r>
      <w:r w:rsidRPr="00D92B02">
        <w:rPr>
          <w:rFonts w:ascii="Palatino Linotype" w:eastAsia="Arial" w:hAnsi="Palatino Linotype" w:cs="Arial"/>
          <w:b/>
          <w:i/>
          <w:lang w:eastAsia="es-ES"/>
        </w:rPr>
        <w:t>de los</w:t>
      </w:r>
      <w:r w:rsidRPr="00D92B02">
        <w:rPr>
          <w:rFonts w:ascii="Palatino Linotype" w:eastAsia="Arial" w:hAnsi="Palatino Linotype" w:cs="Arial"/>
          <w:b/>
          <w:i/>
          <w:spacing w:val="3"/>
          <w:lang w:eastAsia="es-ES"/>
        </w:rPr>
        <w:t xml:space="preserve"> </w:t>
      </w:r>
      <w:r w:rsidRPr="00D92B02">
        <w:rPr>
          <w:rFonts w:ascii="Palatino Linotype" w:eastAsia="Arial" w:hAnsi="Palatino Linotype" w:cs="Arial"/>
          <w:b/>
          <w:i/>
          <w:spacing w:val="-1"/>
          <w:lang w:eastAsia="es-ES"/>
        </w:rPr>
        <w:t>s</w:t>
      </w:r>
      <w:r w:rsidRPr="00D92B02">
        <w:rPr>
          <w:rFonts w:ascii="Palatino Linotype" w:eastAsia="Arial" w:hAnsi="Palatino Linotype" w:cs="Arial"/>
          <w:b/>
          <w:i/>
          <w:spacing w:val="1"/>
          <w:lang w:eastAsia="es-ES"/>
        </w:rPr>
        <w:t>e</w:t>
      </w:r>
      <w:r w:rsidRPr="00D92B02">
        <w:rPr>
          <w:rFonts w:ascii="Palatino Linotype" w:eastAsia="Arial" w:hAnsi="Palatino Linotype" w:cs="Arial"/>
          <w:b/>
          <w:i/>
          <w:spacing w:val="-2"/>
          <w:lang w:eastAsia="es-ES"/>
        </w:rPr>
        <w:t>r</w:t>
      </w:r>
      <w:r w:rsidRPr="00D92B02">
        <w:rPr>
          <w:rFonts w:ascii="Palatino Linotype" w:eastAsia="Arial" w:hAnsi="Palatino Linotype" w:cs="Arial"/>
          <w:b/>
          <w:i/>
          <w:spacing w:val="-4"/>
          <w:lang w:eastAsia="es-ES"/>
        </w:rPr>
        <w:t>v</w:t>
      </w:r>
      <w:r w:rsidRPr="00D92B02">
        <w:rPr>
          <w:rFonts w:ascii="Palatino Linotype" w:eastAsia="Arial" w:hAnsi="Palatino Linotype" w:cs="Arial"/>
          <w:b/>
          <w:i/>
          <w:lang w:eastAsia="es-ES"/>
        </w:rPr>
        <w:t>i</w:t>
      </w:r>
      <w:r w:rsidRPr="00D92B02">
        <w:rPr>
          <w:rFonts w:ascii="Palatino Linotype" w:eastAsia="Arial" w:hAnsi="Palatino Linotype" w:cs="Arial"/>
          <w:b/>
          <w:i/>
          <w:spacing w:val="2"/>
          <w:lang w:eastAsia="es-ES"/>
        </w:rPr>
        <w:t>d</w:t>
      </w:r>
      <w:r w:rsidRPr="00D92B02">
        <w:rPr>
          <w:rFonts w:ascii="Palatino Linotype" w:eastAsia="Arial" w:hAnsi="Palatino Linotype" w:cs="Arial"/>
          <w:b/>
          <w:i/>
          <w:lang w:eastAsia="es-ES"/>
        </w:rPr>
        <w:t>or</w:t>
      </w:r>
      <w:r w:rsidRPr="00D92B02">
        <w:rPr>
          <w:rFonts w:ascii="Palatino Linotype" w:eastAsia="Arial" w:hAnsi="Palatino Linotype" w:cs="Arial"/>
          <w:b/>
          <w:i/>
          <w:spacing w:val="1"/>
          <w:lang w:eastAsia="es-ES"/>
        </w:rPr>
        <w:t>e</w:t>
      </w:r>
      <w:r w:rsidRPr="00D92B02">
        <w:rPr>
          <w:rFonts w:ascii="Palatino Linotype" w:eastAsia="Arial" w:hAnsi="Palatino Linotype" w:cs="Arial"/>
          <w:b/>
          <w:i/>
          <w:lang w:eastAsia="es-ES"/>
        </w:rPr>
        <w:t>s</w:t>
      </w:r>
      <w:r w:rsidRPr="00D92B02">
        <w:rPr>
          <w:rFonts w:ascii="Palatino Linotype" w:eastAsia="Arial" w:hAnsi="Palatino Linotype" w:cs="Arial"/>
          <w:b/>
          <w:i/>
          <w:spacing w:val="2"/>
          <w:lang w:eastAsia="es-ES"/>
        </w:rPr>
        <w:t xml:space="preserve"> </w:t>
      </w:r>
      <w:r w:rsidRPr="00D92B02">
        <w:rPr>
          <w:rFonts w:ascii="Palatino Linotype" w:eastAsia="Arial" w:hAnsi="Palatino Linotype" w:cs="Arial"/>
          <w:b/>
          <w:i/>
          <w:lang w:eastAsia="es-ES"/>
        </w:rPr>
        <w:t>públi</w:t>
      </w:r>
      <w:r w:rsidRPr="00D92B02">
        <w:rPr>
          <w:rFonts w:ascii="Palatino Linotype" w:eastAsia="Arial" w:hAnsi="Palatino Linotype" w:cs="Arial"/>
          <w:b/>
          <w:i/>
          <w:spacing w:val="1"/>
          <w:lang w:eastAsia="es-ES"/>
        </w:rPr>
        <w:t>c</w:t>
      </w:r>
      <w:r w:rsidRPr="00D92B02">
        <w:rPr>
          <w:rFonts w:ascii="Palatino Linotype" w:eastAsia="Arial" w:hAnsi="Palatino Linotype" w:cs="Arial"/>
          <w:b/>
          <w:i/>
          <w:lang w:eastAsia="es-ES"/>
        </w:rPr>
        <w:t xml:space="preserve">os </w:t>
      </w:r>
      <w:r w:rsidRPr="00D92B02">
        <w:rPr>
          <w:rFonts w:ascii="Palatino Linotype" w:eastAsia="Arial" w:hAnsi="Palatino Linotype" w:cs="Arial"/>
          <w:b/>
          <w:i/>
          <w:spacing w:val="1"/>
          <w:lang w:eastAsia="es-ES"/>
        </w:rPr>
        <w:t>e</w:t>
      </w:r>
      <w:r w:rsidRPr="00D92B02">
        <w:rPr>
          <w:rFonts w:ascii="Palatino Linotype" w:eastAsia="Arial" w:hAnsi="Palatino Linotype" w:cs="Arial"/>
          <w:b/>
          <w:i/>
          <w:lang w:eastAsia="es-ES"/>
        </w:rPr>
        <w:t>s informa</w:t>
      </w:r>
      <w:r w:rsidRPr="00D92B02">
        <w:rPr>
          <w:rFonts w:ascii="Palatino Linotype" w:eastAsia="Arial" w:hAnsi="Palatino Linotype" w:cs="Arial"/>
          <w:b/>
          <w:i/>
          <w:spacing w:val="1"/>
          <w:lang w:eastAsia="es-ES"/>
        </w:rPr>
        <w:t>c</w:t>
      </w:r>
      <w:r w:rsidRPr="00D92B02">
        <w:rPr>
          <w:rFonts w:ascii="Palatino Linotype" w:eastAsia="Arial" w:hAnsi="Palatino Linotype" w:cs="Arial"/>
          <w:b/>
          <w:i/>
          <w:lang w:eastAsia="es-ES"/>
        </w:rPr>
        <w:t>ión</w:t>
      </w:r>
      <w:r w:rsidRPr="00D92B02">
        <w:rPr>
          <w:rFonts w:ascii="Palatino Linotype" w:eastAsia="Arial" w:hAnsi="Palatino Linotype" w:cs="Arial"/>
          <w:b/>
          <w:i/>
          <w:spacing w:val="2"/>
          <w:lang w:eastAsia="es-ES"/>
        </w:rPr>
        <w:t xml:space="preserve"> </w:t>
      </w:r>
      <w:r w:rsidRPr="00D92B02">
        <w:rPr>
          <w:rFonts w:ascii="Palatino Linotype" w:eastAsia="Arial" w:hAnsi="Palatino Linotype" w:cs="Arial"/>
          <w:b/>
          <w:i/>
          <w:lang w:eastAsia="es-ES"/>
        </w:rPr>
        <w:t xml:space="preserve">de </w:t>
      </w:r>
      <w:r w:rsidRPr="00D92B02">
        <w:rPr>
          <w:rFonts w:ascii="Palatino Linotype" w:eastAsia="Arial" w:hAnsi="Palatino Linotype" w:cs="Arial"/>
          <w:b/>
          <w:i/>
          <w:spacing w:val="1"/>
          <w:lang w:eastAsia="es-ES"/>
        </w:rPr>
        <w:t>ca</w:t>
      </w:r>
      <w:r w:rsidRPr="00D92B02">
        <w:rPr>
          <w:rFonts w:ascii="Palatino Linotype" w:eastAsia="Arial" w:hAnsi="Palatino Linotype" w:cs="Arial"/>
          <w:b/>
          <w:i/>
          <w:spacing w:val="-2"/>
          <w:lang w:eastAsia="es-ES"/>
        </w:rPr>
        <w:t>r</w:t>
      </w:r>
      <w:r w:rsidRPr="00D92B02">
        <w:rPr>
          <w:rFonts w:ascii="Palatino Linotype" w:eastAsia="Arial" w:hAnsi="Palatino Linotype" w:cs="Arial"/>
          <w:b/>
          <w:i/>
          <w:spacing w:val="1"/>
          <w:lang w:eastAsia="es-ES"/>
        </w:rPr>
        <w:t>ác</w:t>
      </w:r>
      <w:r w:rsidRPr="00D92B02">
        <w:rPr>
          <w:rFonts w:ascii="Palatino Linotype" w:eastAsia="Arial" w:hAnsi="Palatino Linotype" w:cs="Arial"/>
          <w:b/>
          <w:i/>
          <w:lang w:eastAsia="es-ES"/>
        </w:rPr>
        <w:t>ter</w:t>
      </w:r>
      <w:r w:rsidRPr="00D92B02">
        <w:rPr>
          <w:rFonts w:ascii="Palatino Linotype" w:eastAsia="Arial" w:hAnsi="Palatino Linotype" w:cs="Arial"/>
          <w:b/>
          <w:i/>
          <w:spacing w:val="2"/>
          <w:lang w:eastAsia="es-ES"/>
        </w:rPr>
        <w:t xml:space="preserve"> </w:t>
      </w:r>
      <w:r w:rsidRPr="00D92B02">
        <w:rPr>
          <w:rFonts w:ascii="Palatino Linotype" w:eastAsia="Arial" w:hAnsi="Palatino Linotype" w:cs="Arial"/>
          <w:b/>
          <w:i/>
          <w:lang w:eastAsia="es-ES"/>
        </w:rPr>
        <w:t>públ</w:t>
      </w:r>
      <w:r w:rsidRPr="00D92B02">
        <w:rPr>
          <w:rFonts w:ascii="Palatino Linotype" w:eastAsia="Arial" w:hAnsi="Palatino Linotype" w:cs="Arial"/>
          <w:b/>
          <w:i/>
          <w:spacing w:val="-2"/>
          <w:lang w:eastAsia="es-ES"/>
        </w:rPr>
        <w:t>i</w:t>
      </w:r>
      <w:r w:rsidRPr="00D92B02">
        <w:rPr>
          <w:rFonts w:ascii="Palatino Linotype" w:eastAsia="Arial" w:hAnsi="Palatino Linotype" w:cs="Arial"/>
          <w:b/>
          <w:i/>
          <w:spacing w:val="1"/>
          <w:lang w:eastAsia="es-ES"/>
        </w:rPr>
        <w:t>c</w:t>
      </w:r>
      <w:r w:rsidRPr="00D92B02">
        <w:rPr>
          <w:rFonts w:ascii="Palatino Linotype" w:eastAsia="Arial" w:hAnsi="Palatino Linotype" w:cs="Arial"/>
          <w:b/>
          <w:i/>
          <w:lang w:eastAsia="es-ES"/>
        </w:rPr>
        <w:t xml:space="preserve">o </w:t>
      </w:r>
      <w:r w:rsidRPr="00D92B02">
        <w:rPr>
          <w:rFonts w:ascii="Palatino Linotype" w:eastAsia="Arial" w:hAnsi="Palatino Linotype" w:cs="Arial"/>
          <w:b/>
          <w:i/>
          <w:spacing w:val="1"/>
          <w:lang w:eastAsia="es-ES"/>
        </w:rPr>
        <w:t>c</w:t>
      </w:r>
      <w:r w:rsidRPr="00D92B02">
        <w:rPr>
          <w:rFonts w:ascii="Palatino Linotype" w:eastAsia="Arial" w:hAnsi="Palatino Linotype" w:cs="Arial"/>
          <w:b/>
          <w:i/>
          <w:lang w:eastAsia="es-ES"/>
        </w:rPr>
        <w:t>uando</w:t>
      </w:r>
      <w:r w:rsidRPr="00D92B02">
        <w:rPr>
          <w:rFonts w:ascii="Palatino Linotype" w:eastAsia="Arial" w:hAnsi="Palatino Linotype" w:cs="Arial"/>
          <w:b/>
          <w:i/>
          <w:spacing w:val="2"/>
          <w:lang w:eastAsia="es-ES"/>
        </w:rPr>
        <w:t xml:space="preserve"> </w:t>
      </w:r>
      <w:r w:rsidRPr="00D92B02">
        <w:rPr>
          <w:rFonts w:ascii="Palatino Linotype" w:eastAsia="Arial" w:hAnsi="Palatino Linotype" w:cs="Arial"/>
          <w:b/>
          <w:i/>
          <w:spacing w:val="-1"/>
          <w:lang w:eastAsia="es-ES"/>
        </w:rPr>
        <w:t>é</w:t>
      </w:r>
      <w:r w:rsidRPr="00D92B02">
        <w:rPr>
          <w:rFonts w:ascii="Palatino Linotype" w:eastAsia="Arial" w:hAnsi="Palatino Linotype" w:cs="Arial"/>
          <w:b/>
          <w:i/>
          <w:spacing w:val="1"/>
          <w:lang w:eastAsia="es-ES"/>
        </w:rPr>
        <w:t>s</w:t>
      </w:r>
      <w:r w:rsidRPr="00D92B02">
        <w:rPr>
          <w:rFonts w:ascii="Palatino Linotype" w:eastAsia="Arial" w:hAnsi="Palatino Linotype" w:cs="Arial"/>
          <w:b/>
          <w:i/>
          <w:lang w:eastAsia="es-ES"/>
        </w:rPr>
        <w:t>ta</w:t>
      </w:r>
      <w:r w:rsidRPr="00D92B02">
        <w:rPr>
          <w:rFonts w:ascii="Palatino Linotype" w:eastAsia="Arial" w:hAnsi="Palatino Linotype" w:cs="Arial"/>
          <w:b/>
          <w:i/>
          <w:spacing w:val="1"/>
          <w:lang w:eastAsia="es-ES"/>
        </w:rPr>
        <w:t xml:space="preserve"> e</w:t>
      </w:r>
      <w:r w:rsidRPr="00D92B02">
        <w:rPr>
          <w:rFonts w:ascii="Palatino Linotype" w:eastAsia="Arial" w:hAnsi="Palatino Linotype" w:cs="Arial"/>
          <w:b/>
          <w:i/>
          <w:lang w:eastAsia="es-ES"/>
        </w:rPr>
        <w:t>s</w:t>
      </w:r>
      <w:r w:rsidRPr="00D92B02">
        <w:rPr>
          <w:rFonts w:ascii="Palatino Linotype" w:eastAsia="Arial" w:hAnsi="Palatino Linotype" w:cs="Arial"/>
          <w:b/>
          <w:i/>
          <w:spacing w:val="1"/>
          <w:lang w:eastAsia="es-ES"/>
        </w:rPr>
        <w:t xml:space="preserve"> </w:t>
      </w:r>
      <w:r w:rsidRPr="00D92B02">
        <w:rPr>
          <w:rFonts w:ascii="Palatino Linotype" w:eastAsia="Arial" w:hAnsi="Palatino Linotype" w:cs="Arial"/>
          <w:b/>
          <w:i/>
          <w:lang w:eastAsia="es-ES"/>
        </w:rPr>
        <w:t>u</w:t>
      </w:r>
      <w:r w:rsidRPr="00D92B02">
        <w:rPr>
          <w:rFonts w:ascii="Palatino Linotype" w:eastAsia="Arial" w:hAnsi="Palatino Linotype" w:cs="Arial"/>
          <w:b/>
          <w:i/>
          <w:spacing w:val="-1"/>
          <w:lang w:eastAsia="es-ES"/>
        </w:rPr>
        <w:t>t</w:t>
      </w:r>
      <w:r w:rsidRPr="00D92B02">
        <w:rPr>
          <w:rFonts w:ascii="Palatino Linotype" w:eastAsia="Arial" w:hAnsi="Palatino Linotype" w:cs="Arial"/>
          <w:b/>
          <w:i/>
          <w:lang w:eastAsia="es-ES"/>
        </w:rPr>
        <w:t>i</w:t>
      </w:r>
      <w:r w:rsidRPr="00D92B02">
        <w:rPr>
          <w:rFonts w:ascii="Palatino Linotype" w:eastAsia="Arial" w:hAnsi="Palatino Linotype" w:cs="Arial"/>
          <w:b/>
          <w:i/>
          <w:spacing w:val="1"/>
          <w:lang w:eastAsia="es-ES"/>
        </w:rPr>
        <w:t>l</w:t>
      </w:r>
      <w:r w:rsidRPr="00D92B02">
        <w:rPr>
          <w:rFonts w:ascii="Palatino Linotype" w:eastAsia="Arial" w:hAnsi="Palatino Linotype" w:cs="Arial"/>
          <w:b/>
          <w:i/>
          <w:lang w:eastAsia="es-ES"/>
        </w:rPr>
        <w:t>i</w:t>
      </w:r>
      <w:r w:rsidRPr="00D92B02">
        <w:rPr>
          <w:rFonts w:ascii="Palatino Linotype" w:eastAsia="Arial" w:hAnsi="Palatino Linotype" w:cs="Arial"/>
          <w:b/>
          <w:i/>
          <w:spacing w:val="-2"/>
          <w:lang w:eastAsia="es-ES"/>
        </w:rPr>
        <w:t>z</w:t>
      </w:r>
      <w:r w:rsidRPr="00D92B02">
        <w:rPr>
          <w:rFonts w:ascii="Palatino Linotype" w:eastAsia="Arial" w:hAnsi="Palatino Linotype" w:cs="Arial"/>
          <w:b/>
          <w:i/>
          <w:spacing w:val="1"/>
          <w:lang w:eastAsia="es-ES"/>
        </w:rPr>
        <w:t>a</w:t>
      </w:r>
      <w:r w:rsidRPr="00D92B02">
        <w:rPr>
          <w:rFonts w:ascii="Palatino Linotype" w:eastAsia="Arial" w:hAnsi="Palatino Linotype" w:cs="Arial"/>
          <w:b/>
          <w:i/>
          <w:lang w:eastAsia="es-ES"/>
        </w:rPr>
        <w:t>da</w:t>
      </w:r>
      <w:r w:rsidRPr="00D92B02">
        <w:rPr>
          <w:rFonts w:ascii="Palatino Linotype" w:eastAsia="Arial" w:hAnsi="Palatino Linotype" w:cs="Arial"/>
          <w:b/>
          <w:i/>
          <w:spacing w:val="1"/>
          <w:lang w:eastAsia="es-ES"/>
        </w:rPr>
        <w:t xml:space="preserve"> e</w:t>
      </w:r>
      <w:r w:rsidRPr="00D92B02">
        <w:rPr>
          <w:rFonts w:ascii="Palatino Linotype" w:eastAsia="Arial" w:hAnsi="Palatino Linotype" w:cs="Arial"/>
          <w:b/>
          <w:i/>
          <w:lang w:eastAsia="es-ES"/>
        </w:rPr>
        <w:t xml:space="preserve">n </w:t>
      </w:r>
      <w:r w:rsidRPr="00D92B02">
        <w:rPr>
          <w:rFonts w:ascii="Palatino Linotype" w:eastAsia="Arial" w:hAnsi="Palatino Linotype" w:cs="Arial"/>
          <w:b/>
          <w:i/>
          <w:spacing w:val="1"/>
          <w:lang w:eastAsia="es-ES"/>
        </w:rPr>
        <w:t>e</w:t>
      </w:r>
      <w:r w:rsidRPr="00D92B02">
        <w:rPr>
          <w:rFonts w:ascii="Palatino Linotype" w:eastAsia="Arial" w:hAnsi="Palatino Linotype" w:cs="Arial"/>
          <w:b/>
          <w:i/>
          <w:lang w:eastAsia="es-ES"/>
        </w:rPr>
        <w:t>l</w:t>
      </w:r>
      <w:r w:rsidRPr="00D92B02">
        <w:rPr>
          <w:rFonts w:ascii="Palatino Linotype" w:eastAsia="Arial" w:hAnsi="Palatino Linotype" w:cs="Arial"/>
          <w:b/>
          <w:i/>
          <w:spacing w:val="1"/>
          <w:lang w:eastAsia="es-ES"/>
        </w:rPr>
        <w:t xml:space="preserve"> e</w:t>
      </w:r>
      <w:r w:rsidRPr="00D92B02">
        <w:rPr>
          <w:rFonts w:ascii="Palatino Linotype" w:eastAsia="Arial" w:hAnsi="Palatino Linotype" w:cs="Arial"/>
          <w:b/>
          <w:i/>
          <w:spacing w:val="-2"/>
          <w:lang w:eastAsia="es-ES"/>
        </w:rPr>
        <w:t>j</w:t>
      </w:r>
      <w:r w:rsidRPr="00D92B02">
        <w:rPr>
          <w:rFonts w:ascii="Palatino Linotype" w:eastAsia="Arial" w:hAnsi="Palatino Linotype" w:cs="Arial"/>
          <w:b/>
          <w:i/>
          <w:spacing w:val="1"/>
          <w:lang w:eastAsia="es-ES"/>
        </w:rPr>
        <w:t>e</w:t>
      </w:r>
      <w:r w:rsidRPr="00D92B02">
        <w:rPr>
          <w:rFonts w:ascii="Palatino Linotype" w:eastAsia="Arial" w:hAnsi="Palatino Linotype" w:cs="Arial"/>
          <w:b/>
          <w:i/>
          <w:lang w:eastAsia="es-ES"/>
        </w:rPr>
        <w:t>r</w:t>
      </w:r>
      <w:r w:rsidRPr="00D92B02">
        <w:rPr>
          <w:rFonts w:ascii="Palatino Linotype" w:eastAsia="Arial" w:hAnsi="Palatino Linotype" w:cs="Arial"/>
          <w:b/>
          <w:i/>
          <w:spacing w:val="1"/>
          <w:lang w:eastAsia="es-ES"/>
        </w:rPr>
        <w:t>c</w:t>
      </w:r>
      <w:r w:rsidRPr="00D92B02">
        <w:rPr>
          <w:rFonts w:ascii="Palatino Linotype" w:eastAsia="Arial" w:hAnsi="Palatino Linotype" w:cs="Arial"/>
          <w:b/>
          <w:i/>
          <w:spacing w:val="-2"/>
          <w:lang w:eastAsia="es-ES"/>
        </w:rPr>
        <w:t>i</w:t>
      </w:r>
      <w:r w:rsidRPr="00D92B02">
        <w:rPr>
          <w:rFonts w:ascii="Palatino Linotype" w:eastAsia="Arial" w:hAnsi="Palatino Linotype" w:cs="Arial"/>
          <w:b/>
          <w:i/>
          <w:spacing w:val="1"/>
          <w:lang w:eastAsia="es-ES"/>
        </w:rPr>
        <w:t>c</w:t>
      </w:r>
      <w:r w:rsidRPr="00D92B02">
        <w:rPr>
          <w:rFonts w:ascii="Palatino Linotype" w:eastAsia="Arial" w:hAnsi="Palatino Linotype" w:cs="Arial"/>
          <w:b/>
          <w:i/>
          <w:lang w:eastAsia="es-ES"/>
        </w:rPr>
        <w:t>io</w:t>
      </w:r>
      <w:r w:rsidRPr="00D92B02">
        <w:rPr>
          <w:rFonts w:ascii="Palatino Linotype" w:eastAsia="Arial" w:hAnsi="Palatino Linotype" w:cs="Arial"/>
          <w:b/>
          <w:i/>
          <w:spacing w:val="3"/>
          <w:lang w:eastAsia="es-ES"/>
        </w:rPr>
        <w:t xml:space="preserve"> </w:t>
      </w:r>
      <w:r w:rsidRPr="00D92B02">
        <w:rPr>
          <w:rFonts w:ascii="Palatino Linotype" w:eastAsia="Arial" w:hAnsi="Palatino Linotype" w:cs="Arial"/>
          <w:b/>
          <w:i/>
          <w:spacing w:val="-3"/>
          <w:lang w:eastAsia="es-ES"/>
        </w:rPr>
        <w:t>d</w:t>
      </w:r>
      <w:r w:rsidRPr="00D92B02">
        <w:rPr>
          <w:rFonts w:ascii="Palatino Linotype" w:eastAsia="Arial" w:hAnsi="Palatino Linotype" w:cs="Arial"/>
          <w:b/>
          <w:i/>
          <w:lang w:eastAsia="es-ES"/>
        </w:rPr>
        <w:t>e</w:t>
      </w:r>
      <w:r w:rsidRPr="00D92B02">
        <w:rPr>
          <w:rFonts w:ascii="Palatino Linotype" w:eastAsia="Arial" w:hAnsi="Palatino Linotype" w:cs="Arial"/>
          <w:b/>
          <w:i/>
          <w:spacing w:val="4"/>
          <w:lang w:eastAsia="es-ES"/>
        </w:rPr>
        <w:t xml:space="preserve"> </w:t>
      </w:r>
      <w:r w:rsidRPr="00D92B02">
        <w:rPr>
          <w:rFonts w:ascii="Palatino Linotype" w:eastAsia="Arial" w:hAnsi="Palatino Linotype" w:cs="Arial"/>
          <w:b/>
          <w:i/>
          <w:spacing w:val="-2"/>
          <w:lang w:eastAsia="es-ES"/>
        </w:rPr>
        <w:t>l</w:t>
      </w:r>
      <w:r w:rsidRPr="00D92B02">
        <w:rPr>
          <w:rFonts w:ascii="Palatino Linotype" w:eastAsia="Arial" w:hAnsi="Palatino Linotype" w:cs="Arial"/>
          <w:b/>
          <w:i/>
          <w:spacing w:val="1"/>
          <w:lang w:eastAsia="es-ES"/>
        </w:rPr>
        <w:t>a</w:t>
      </w:r>
      <w:r w:rsidRPr="00D92B02">
        <w:rPr>
          <w:rFonts w:ascii="Palatino Linotype" w:eastAsia="Arial" w:hAnsi="Palatino Linotype" w:cs="Arial"/>
          <w:b/>
          <w:i/>
          <w:lang w:eastAsia="es-ES"/>
        </w:rPr>
        <w:t>s</w:t>
      </w:r>
      <w:r w:rsidRPr="00D92B02">
        <w:rPr>
          <w:rFonts w:ascii="Palatino Linotype" w:eastAsia="Arial" w:hAnsi="Palatino Linotype" w:cs="Arial"/>
          <w:b/>
          <w:i/>
          <w:spacing w:val="1"/>
          <w:lang w:eastAsia="es-ES"/>
        </w:rPr>
        <w:t xml:space="preserve"> </w:t>
      </w:r>
      <w:r w:rsidRPr="00D92B02">
        <w:rPr>
          <w:rFonts w:ascii="Palatino Linotype" w:eastAsia="Arial" w:hAnsi="Palatino Linotype" w:cs="Arial"/>
          <w:b/>
          <w:i/>
          <w:lang w:eastAsia="es-ES"/>
        </w:rPr>
        <w:t>fa</w:t>
      </w:r>
      <w:r w:rsidRPr="00D92B02">
        <w:rPr>
          <w:rFonts w:ascii="Palatino Linotype" w:eastAsia="Arial" w:hAnsi="Palatino Linotype" w:cs="Arial"/>
          <w:b/>
          <w:i/>
          <w:spacing w:val="1"/>
          <w:lang w:eastAsia="es-ES"/>
        </w:rPr>
        <w:t>c</w:t>
      </w:r>
      <w:r w:rsidRPr="00D92B02">
        <w:rPr>
          <w:rFonts w:ascii="Palatino Linotype" w:eastAsia="Arial" w:hAnsi="Palatino Linotype" w:cs="Arial"/>
          <w:b/>
          <w:i/>
          <w:lang w:eastAsia="es-ES"/>
        </w:rPr>
        <w:t>ulta</w:t>
      </w:r>
      <w:r w:rsidRPr="00D92B02">
        <w:rPr>
          <w:rFonts w:ascii="Palatino Linotype" w:eastAsia="Arial" w:hAnsi="Palatino Linotype" w:cs="Arial"/>
          <w:b/>
          <w:i/>
          <w:spacing w:val="-2"/>
          <w:lang w:eastAsia="es-ES"/>
        </w:rPr>
        <w:t>d</w:t>
      </w:r>
      <w:r w:rsidRPr="00D92B02">
        <w:rPr>
          <w:rFonts w:ascii="Palatino Linotype" w:eastAsia="Arial" w:hAnsi="Palatino Linotype" w:cs="Arial"/>
          <w:b/>
          <w:i/>
          <w:spacing w:val="1"/>
          <w:lang w:eastAsia="es-ES"/>
        </w:rPr>
        <w:t>e</w:t>
      </w:r>
      <w:r w:rsidRPr="00D92B02">
        <w:rPr>
          <w:rFonts w:ascii="Palatino Linotype" w:eastAsia="Arial" w:hAnsi="Palatino Linotype" w:cs="Arial"/>
          <w:b/>
          <w:i/>
          <w:lang w:eastAsia="es-ES"/>
        </w:rPr>
        <w:t>s</w:t>
      </w:r>
      <w:r w:rsidRPr="00D92B02">
        <w:rPr>
          <w:rFonts w:ascii="Palatino Linotype" w:eastAsia="Arial" w:hAnsi="Palatino Linotype" w:cs="Arial"/>
          <w:b/>
          <w:i/>
          <w:spacing w:val="1"/>
          <w:lang w:eastAsia="es-ES"/>
        </w:rPr>
        <w:t xml:space="preserve"> c</w:t>
      </w:r>
      <w:r w:rsidRPr="00D92B02">
        <w:rPr>
          <w:rFonts w:ascii="Palatino Linotype" w:eastAsia="Arial" w:hAnsi="Palatino Linotype" w:cs="Arial"/>
          <w:b/>
          <w:i/>
          <w:lang w:eastAsia="es-ES"/>
        </w:rPr>
        <w:t>on</w:t>
      </w:r>
      <w:r w:rsidRPr="00D92B02">
        <w:rPr>
          <w:rFonts w:ascii="Palatino Linotype" w:eastAsia="Arial" w:hAnsi="Palatino Linotype" w:cs="Arial"/>
          <w:b/>
          <w:i/>
          <w:spacing w:val="-4"/>
          <w:lang w:eastAsia="es-ES"/>
        </w:rPr>
        <w:t>f</w:t>
      </w:r>
      <w:r w:rsidRPr="00D92B02">
        <w:rPr>
          <w:rFonts w:ascii="Palatino Linotype" w:eastAsia="Arial" w:hAnsi="Palatino Linotype" w:cs="Arial"/>
          <w:b/>
          <w:i/>
          <w:spacing w:val="1"/>
          <w:lang w:eastAsia="es-ES"/>
        </w:rPr>
        <w:t>e</w:t>
      </w:r>
      <w:r w:rsidRPr="00D92B02">
        <w:rPr>
          <w:rFonts w:ascii="Palatino Linotype" w:eastAsia="Arial" w:hAnsi="Palatino Linotype" w:cs="Arial"/>
          <w:b/>
          <w:i/>
          <w:lang w:eastAsia="es-ES"/>
        </w:rPr>
        <w:t>rid</w:t>
      </w:r>
      <w:r w:rsidRPr="00D92B02">
        <w:rPr>
          <w:rFonts w:ascii="Palatino Linotype" w:eastAsia="Arial" w:hAnsi="Palatino Linotype" w:cs="Arial"/>
          <w:b/>
          <w:i/>
          <w:spacing w:val="1"/>
          <w:lang w:eastAsia="es-ES"/>
        </w:rPr>
        <w:t>a</w:t>
      </w:r>
      <w:r w:rsidRPr="00D92B02">
        <w:rPr>
          <w:rFonts w:ascii="Palatino Linotype" w:eastAsia="Arial" w:hAnsi="Palatino Linotype" w:cs="Arial"/>
          <w:b/>
          <w:i/>
          <w:lang w:eastAsia="es-ES"/>
        </w:rPr>
        <w:t>s</w:t>
      </w:r>
      <w:r w:rsidRPr="00D92B02">
        <w:rPr>
          <w:rFonts w:ascii="Palatino Linotype" w:eastAsia="Arial" w:hAnsi="Palatino Linotype" w:cs="Arial"/>
          <w:b/>
          <w:i/>
          <w:spacing w:val="1"/>
          <w:lang w:eastAsia="es-ES"/>
        </w:rPr>
        <w:t xml:space="preserve"> </w:t>
      </w:r>
      <w:r w:rsidRPr="00D92B02">
        <w:rPr>
          <w:rFonts w:ascii="Palatino Linotype" w:eastAsia="Arial" w:hAnsi="Palatino Linotype" w:cs="Arial"/>
          <w:b/>
          <w:i/>
          <w:lang w:eastAsia="es-ES"/>
        </w:rPr>
        <w:t>pa</w:t>
      </w:r>
      <w:r w:rsidRPr="00D92B02">
        <w:rPr>
          <w:rFonts w:ascii="Palatino Linotype" w:eastAsia="Arial" w:hAnsi="Palatino Linotype" w:cs="Arial"/>
          <w:b/>
          <w:i/>
          <w:spacing w:val="-2"/>
          <w:lang w:eastAsia="es-ES"/>
        </w:rPr>
        <w:t>r</w:t>
      </w:r>
      <w:r w:rsidRPr="00D92B02">
        <w:rPr>
          <w:rFonts w:ascii="Palatino Linotype" w:eastAsia="Arial" w:hAnsi="Palatino Linotype" w:cs="Arial"/>
          <w:b/>
          <w:i/>
          <w:lang w:eastAsia="es-ES"/>
        </w:rPr>
        <w:t>a</w:t>
      </w:r>
      <w:r w:rsidRPr="00D92B02">
        <w:rPr>
          <w:rFonts w:ascii="Palatino Linotype" w:eastAsia="Arial" w:hAnsi="Palatino Linotype" w:cs="Arial"/>
          <w:b/>
          <w:i/>
          <w:spacing w:val="1"/>
          <w:lang w:eastAsia="es-ES"/>
        </w:rPr>
        <w:t xml:space="preserve"> </w:t>
      </w:r>
      <w:r w:rsidRPr="00D92B02">
        <w:rPr>
          <w:rFonts w:ascii="Palatino Linotype" w:eastAsia="Arial" w:hAnsi="Palatino Linotype" w:cs="Arial"/>
          <w:b/>
          <w:i/>
          <w:spacing w:val="-1"/>
          <w:lang w:eastAsia="es-ES"/>
        </w:rPr>
        <w:t>e</w:t>
      </w:r>
      <w:r w:rsidRPr="00D92B02">
        <w:rPr>
          <w:rFonts w:ascii="Palatino Linotype" w:eastAsia="Arial" w:hAnsi="Palatino Linotype" w:cs="Arial"/>
          <w:b/>
          <w:i/>
          <w:lang w:eastAsia="es-ES"/>
        </w:rPr>
        <w:t>l de</w:t>
      </w:r>
      <w:r w:rsidRPr="00D92B02">
        <w:rPr>
          <w:rFonts w:ascii="Palatino Linotype" w:eastAsia="Arial" w:hAnsi="Palatino Linotype" w:cs="Arial"/>
          <w:b/>
          <w:i/>
          <w:spacing w:val="1"/>
          <w:lang w:eastAsia="es-ES"/>
        </w:rPr>
        <w:t>se</w:t>
      </w:r>
      <w:r w:rsidRPr="00D92B02">
        <w:rPr>
          <w:rFonts w:ascii="Palatino Linotype" w:eastAsia="Arial" w:hAnsi="Palatino Linotype" w:cs="Arial"/>
          <w:b/>
          <w:i/>
          <w:lang w:eastAsia="es-ES"/>
        </w:rPr>
        <w:t>mp</w:t>
      </w:r>
      <w:r w:rsidRPr="00D92B02">
        <w:rPr>
          <w:rFonts w:ascii="Palatino Linotype" w:eastAsia="Arial" w:hAnsi="Palatino Linotype" w:cs="Arial"/>
          <w:b/>
          <w:i/>
          <w:spacing w:val="1"/>
          <w:lang w:eastAsia="es-ES"/>
        </w:rPr>
        <w:t>e</w:t>
      </w:r>
      <w:r w:rsidRPr="00D92B02">
        <w:rPr>
          <w:rFonts w:ascii="Palatino Linotype" w:eastAsia="Arial" w:hAnsi="Palatino Linotype" w:cs="Arial"/>
          <w:b/>
          <w:i/>
          <w:lang w:eastAsia="es-ES"/>
        </w:rPr>
        <w:t xml:space="preserve">ño </w:t>
      </w:r>
      <w:r w:rsidRPr="00D92B02">
        <w:rPr>
          <w:rFonts w:ascii="Palatino Linotype" w:eastAsia="Arial" w:hAnsi="Palatino Linotype" w:cs="Arial"/>
          <w:b/>
          <w:i/>
          <w:spacing w:val="9"/>
          <w:lang w:eastAsia="es-ES"/>
        </w:rPr>
        <w:t xml:space="preserve"> </w:t>
      </w:r>
      <w:r w:rsidRPr="00D92B02">
        <w:rPr>
          <w:rFonts w:ascii="Palatino Linotype" w:eastAsia="Arial" w:hAnsi="Palatino Linotype" w:cs="Arial"/>
          <w:b/>
          <w:i/>
          <w:lang w:eastAsia="es-ES"/>
        </w:rPr>
        <w:t xml:space="preserve">del </w:t>
      </w:r>
      <w:r w:rsidRPr="00D92B02">
        <w:rPr>
          <w:rFonts w:ascii="Palatino Linotype" w:eastAsia="Arial" w:hAnsi="Palatino Linotype" w:cs="Arial"/>
          <w:b/>
          <w:i/>
          <w:spacing w:val="9"/>
          <w:lang w:eastAsia="es-ES"/>
        </w:rPr>
        <w:t xml:space="preserve"> </w:t>
      </w:r>
      <w:r w:rsidRPr="00D92B02">
        <w:rPr>
          <w:rFonts w:ascii="Palatino Linotype" w:eastAsia="Arial" w:hAnsi="Palatino Linotype" w:cs="Arial"/>
          <w:b/>
          <w:i/>
          <w:spacing w:val="1"/>
          <w:lang w:eastAsia="es-ES"/>
        </w:rPr>
        <w:t>s</w:t>
      </w:r>
      <w:r w:rsidRPr="00D92B02">
        <w:rPr>
          <w:rFonts w:ascii="Palatino Linotype" w:eastAsia="Arial" w:hAnsi="Palatino Linotype" w:cs="Arial"/>
          <w:b/>
          <w:i/>
          <w:spacing w:val="-1"/>
          <w:lang w:eastAsia="es-ES"/>
        </w:rPr>
        <w:t>e</w:t>
      </w:r>
      <w:r w:rsidRPr="00D92B02">
        <w:rPr>
          <w:rFonts w:ascii="Palatino Linotype" w:eastAsia="Arial" w:hAnsi="Palatino Linotype" w:cs="Arial"/>
          <w:b/>
          <w:i/>
          <w:spacing w:val="-2"/>
          <w:lang w:eastAsia="es-ES"/>
        </w:rPr>
        <w:t>r</w:t>
      </w:r>
      <w:r w:rsidRPr="00D92B02">
        <w:rPr>
          <w:rFonts w:ascii="Palatino Linotype" w:eastAsia="Arial" w:hAnsi="Palatino Linotype" w:cs="Arial"/>
          <w:b/>
          <w:i/>
          <w:spacing w:val="-4"/>
          <w:lang w:eastAsia="es-ES"/>
        </w:rPr>
        <w:t>v</w:t>
      </w:r>
      <w:r w:rsidRPr="00D92B02">
        <w:rPr>
          <w:rFonts w:ascii="Palatino Linotype" w:eastAsia="Arial" w:hAnsi="Palatino Linotype" w:cs="Arial"/>
          <w:b/>
          <w:i/>
          <w:lang w:eastAsia="es-ES"/>
        </w:rPr>
        <w:t>i</w:t>
      </w:r>
      <w:r w:rsidRPr="00D92B02">
        <w:rPr>
          <w:rFonts w:ascii="Palatino Linotype" w:eastAsia="Arial" w:hAnsi="Palatino Linotype" w:cs="Arial"/>
          <w:b/>
          <w:i/>
          <w:spacing w:val="1"/>
          <w:lang w:eastAsia="es-ES"/>
        </w:rPr>
        <w:t>c</w:t>
      </w:r>
      <w:r w:rsidRPr="00D92B02">
        <w:rPr>
          <w:rFonts w:ascii="Palatino Linotype" w:eastAsia="Arial" w:hAnsi="Palatino Linotype" w:cs="Arial"/>
          <w:b/>
          <w:i/>
          <w:lang w:eastAsia="es-ES"/>
        </w:rPr>
        <w:t xml:space="preserve">io </w:t>
      </w:r>
      <w:r w:rsidRPr="00D92B02">
        <w:rPr>
          <w:rFonts w:ascii="Palatino Linotype" w:eastAsia="Arial" w:hAnsi="Palatino Linotype" w:cs="Arial"/>
          <w:b/>
          <w:i/>
          <w:spacing w:val="12"/>
          <w:lang w:eastAsia="es-ES"/>
        </w:rPr>
        <w:t xml:space="preserve"> </w:t>
      </w:r>
      <w:r w:rsidRPr="00D92B02">
        <w:rPr>
          <w:rFonts w:ascii="Palatino Linotype" w:eastAsia="Arial" w:hAnsi="Palatino Linotype" w:cs="Arial"/>
          <w:b/>
          <w:i/>
          <w:lang w:eastAsia="es-ES"/>
        </w:rPr>
        <w:t>públi</w:t>
      </w:r>
      <w:r w:rsidRPr="00D92B02">
        <w:rPr>
          <w:rFonts w:ascii="Palatino Linotype" w:eastAsia="Arial" w:hAnsi="Palatino Linotype" w:cs="Arial"/>
          <w:b/>
          <w:i/>
          <w:spacing w:val="1"/>
          <w:lang w:eastAsia="es-ES"/>
        </w:rPr>
        <w:t>c</w:t>
      </w:r>
      <w:r w:rsidRPr="00D92B02">
        <w:rPr>
          <w:rFonts w:ascii="Palatino Linotype" w:eastAsia="Arial" w:hAnsi="Palatino Linotype" w:cs="Arial"/>
          <w:b/>
          <w:i/>
          <w:lang w:eastAsia="es-ES"/>
        </w:rPr>
        <w:t xml:space="preserve">o. </w:t>
      </w:r>
      <w:r w:rsidRPr="00D92B02">
        <w:rPr>
          <w:rFonts w:ascii="Palatino Linotype" w:eastAsia="Arial" w:hAnsi="Palatino Linotype" w:cs="Arial"/>
          <w:b/>
          <w:i/>
          <w:spacing w:val="15"/>
          <w:lang w:eastAsia="es-ES"/>
        </w:rPr>
        <w:t xml:space="preserve"> </w:t>
      </w:r>
      <w:r w:rsidRPr="00D92B02">
        <w:rPr>
          <w:rFonts w:ascii="Palatino Linotype" w:eastAsia="Arial" w:hAnsi="Palatino Linotype" w:cs="Arial"/>
          <w:i/>
          <w:lang w:eastAsia="es-ES"/>
        </w:rPr>
        <w:t xml:space="preserve">Si </w:t>
      </w:r>
      <w:r w:rsidRPr="00D92B02">
        <w:rPr>
          <w:rFonts w:ascii="Palatino Linotype" w:eastAsia="Arial" w:hAnsi="Palatino Linotype" w:cs="Arial"/>
          <w:i/>
          <w:spacing w:val="1"/>
          <w:lang w:eastAsia="es-ES"/>
        </w:rPr>
        <w:t xml:space="preserve"> b</w:t>
      </w:r>
      <w:r w:rsidRPr="00D92B02">
        <w:rPr>
          <w:rFonts w:ascii="Palatino Linotype" w:eastAsia="Arial" w:hAnsi="Palatino Linotype" w:cs="Arial"/>
          <w:i/>
          <w:spacing w:val="-3"/>
          <w:lang w:eastAsia="es-ES"/>
        </w:rPr>
        <w:t>i</w:t>
      </w:r>
      <w:r w:rsidRPr="00D92B02">
        <w:rPr>
          <w:rFonts w:ascii="Palatino Linotype" w:eastAsia="Arial" w:hAnsi="Palatino Linotype" w:cs="Arial"/>
          <w:i/>
          <w:spacing w:val="1"/>
          <w:lang w:eastAsia="es-ES"/>
        </w:rPr>
        <w:t>e</w:t>
      </w:r>
      <w:r w:rsidRPr="00D92B02">
        <w:rPr>
          <w:rFonts w:ascii="Palatino Linotype" w:eastAsia="Arial" w:hAnsi="Palatino Linotype" w:cs="Arial"/>
          <w:i/>
          <w:lang w:eastAsia="es-ES"/>
        </w:rPr>
        <w:t xml:space="preserve">n </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lang w:eastAsia="es-ES"/>
        </w:rPr>
        <w:t xml:space="preserve">la  </w:t>
      </w:r>
      <w:r w:rsidRPr="00D92B02">
        <w:rPr>
          <w:rFonts w:ascii="Palatino Linotype" w:eastAsia="Arial" w:hAnsi="Palatino Linotype" w:cs="Arial"/>
          <w:i/>
          <w:spacing w:val="3"/>
          <w:lang w:eastAsia="es-ES"/>
        </w:rPr>
        <w:t>f</w:t>
      </w:r>
      <w:r w:rsidRPr="00D92B02">
        <w:rPr>
          <w:rFonts w:ascii="Palatino Linotype" w:eastAsia="Arial" w:hAnsi="Palatino Linotype" w:cs="Arial"/>
          <w:i/>
          <w:lang w:eastAsia="es-ES"/>
        </w:rPr>
        <w:t>i</w:t>
      </w:r>
      <w:r w:rsidRPr="00D92B02">
        <w:rPr>
          <w:rFonts w:ascii="Palatino Linotype" w:eastAsia="Arial" w:hAnsi="Palatino Linotype" w:cs="Arial"/>
          <w:i/>
          <w:spacing w:val="-4"/>
          <w:lang w:eastAsia="es-ES"/>
        </w:rPr>
        <w:t>r</w:t>
      </w:r>
      <w:r w:rsidRPr="00D92B02">
        <w:rPr>
          <w:rFonts w:ascii="Palatino Linotype" w:eastAsia="Arial" w:hAnsi="Palatino Linotype" w:cs="Arial"/>
          <w:i/>
          <w:spacing w:val="1"/>
          <w:lang w:eastAsia="es-ES"/>
        </w:rPr>
        <w:t>m</w:t>
      </w:r>
      <w:r w:rsidRPr="00D92B02">
        <w:rPr>
          <w:rFonts w:ascii="Palatino Linotype" w:eastAsia="Arial" w:hAnsi="Palatino Linotype" w:cs="Arial"/>
          <w:i/>
          <w:lang w:eastAsia="es-ES"/>
        </w:rPr>
        <w:t xml:space="preserve">a  </w:t>
      </w:r>
      <w:r w:rsidRPr="00D92B02">
        <w:rPr>
          <w:rFonts w:ascii="Palatino Linotype" w:eastAsia="Arial" w:hAnsi="Palatino Linotype" w:cs="Arial"/>
          <w:i/>
          <w:spacing w:val="1"/>
          <w:lang w:eastAsia="es-ES"/>
        </w:rPr>
        <w:t>e</w:t>
      </w:r>
      <w:r w:rsidRPr="00D92B02">
        <w:rPr>
          <w:rFonts w:ascii="Palatino Linotype" w:eastAsia="Arial" w:hAnsi="Palatino Linotype" w:cs="Arial"/>
          <w:i/>
          <w:lang w:eastAsia="es-ES"/>
        </w:rPr>
        <w:t xml:space="preserve">s </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spacing w:val="-1"/>
          <w:lang w:eastAsia="es-ES"/>
        </w:rPr>
        <w:t>u</w:t>
      </w:r>
      <w:r w:rsidRPr="00D92B02">
        <w:rPr>
          <w:rFonts w:ascii="Palatino Linotype" w:eastAsia="Arial" w:hAnsi="Palatino Linotype" w:cs="Arial"/>
          <w:i/>
          <w:lang w:eastAsia="es-ES"/>
        </w:rPr>
        <w:t xml:space="preserve">n  </w:t>
      </w:r>
      <w:r w:rsidRPr="00D92B02">
        <w:rPr>
          <w:rFonts w:ascii="Palatino Linotype" w:eastAsia="Arial" w:hAnsi="Palatino Linotype" w:cs="Arial"/>
          <w:i/>
          <w:spacing w:val="1"/>
          <w:lang w:eastAsia="es-ES"/>
        </w:rPr>
        <w:t>da</w:t>
      </w:r>
      <w:r w:rsidRPr="00D92B02">
        <w:rPr>
          <w:rFonts w:ascii="Palatino Linotype" w:eastAsia="Arial" w:hAnsi="Palatino Linotype" w:cs="Arial"/>
          <w:i/>
          <w:lang w:eastAsia="es-ES"/>
        </w:rPr>
        <w:t xml:space="preserve">to </w:t>
      </w:r>
      <w:r w:rsidRPr="00D92B02">
        <w:rPr>
          <w:rFonts w:ascii="Palatino Linotype" w:eastAsia="Arial" w:hAnsi="Palatino Linotype" w:cs="Arial"/>
          <w:i/>
          <w:spacing w:val="1"/>
          <w:lang w:eastAsia="es-ES"/>
        </w:rPr>
        <w:t xml:space="preserve"> pe</w:t>
      </w:r>
      <w:r w:rsidRPr="00D92B02">
        <w:rPr>
          <w:rFonts w:ascii="Palatino Linotype" w:eastAsia="Arial" w:hAnsi="Palatino Linotype" w:cs="Arial"/>
          <w:i/>
          <w:lang w:eastAsia="es-ES"/>
        </w:rPr>
        <w:t>rs</w:t>
      </w:r>
      <w:r w:rsidRPr="00D92B02">
        <w:rPr>
          <w:rFonts w:ascii="Palatino Linotype" w:eastAsia="Arial" w:hAnsi="Palatino Linotype" w:cs="Arial"/>
          <w:i/>
          <w:spacing w:val="-2"/>
          <w:lang w:eastAsia="es-ES"/>
        </w:rPr>
        <w:t>o</w:t>
      </w:r>
      <w:r w:rsidRPr="00D92B02">
        <w:rPr>
          <w:rFonts w:ascii="Palatino Linotype" w:eastAsia="Arial" w:hAnsi="Palatino Linotype" w:cs="Arial"/>
          <w:i/>
          <w:spacing w:val="1"/>
          <w:lang w:eastAsia="es-ES"/>
        </w:rPr>
        <w:t>na</w:t>
      </w:r>
      <w:r w:rsidRPr="00D92B02">
        <w:rPr>
          <w:rFonts w:ascii="Palatino Linotype" w:eastAsia="Arial" w:hAnsi="Palatino Linotype" w:cs="Arial"/>
          <w:i/>
          <w:lang w:eastAsia="es-ES"/>
        </w:rPr>
        <w:t>l c</w:t>
      </w:r>
      <w:r w:rsidRPr="00D92B02">
        <w:rPr>
          <w:rFonts w:ascii="Palatino Linotype" w:eastAsia="Arial" w:hAnsi="Palatino Linotype" w:cs="Arial"/>
          <w:i/>
          <w:spacing w:val="1"/>
          <w:lang w:eastAsia="es-ES"/>
        </w:rPr>
        <w:t>o</w:t>
      </w:r>
      <w:r w:rsidRPr="00D92B02">
        <w:rPr>
          <w:rFonts w:ascii="Palatino Linotype" w:eastAsia="Arial" w:hAnsi="Palatino Linotype" w:cs="Arial"/>
          <w:i/>
          <w:spacing w:val="-1"/>
          <w:lang w:eastAsia="es-ES"/>
        </w:rPr>
        <w:t>n</w:t>
      </w:r>
      <w:r w:rsidRPr="00D92B02">
        <w:rPr>
          <w:rFonts w:ascii="Palatino Linotype" w:eastAsia="Arial" w:hAnsi="Palatino Linotype" w:cs="Arial"/>
          <w:i/>
          <w:spacing w:val="3"/>
          <w:lang w:eastAsia="es-ES"/>
        </w:rPr>
        <w:t>f</w:t>
      </w:r>
      <w:r w:rsidRPr="00D92B02">
        <w:rPr>
          <w:rFonts w:ascii="Palatino Linotype" w:eastAsia="Arial" w:hAnsi="Palatino Linotype" w:cs="Arial"/>
          <w:i/>
          <w:lang w:eastAsia="es-ES"/>
        </w:rPr>
        <w:t>i</w:t>
      </w:r>
      <w:r w:rsidRPr="00D92B02">
        <w:rPr>
          <w:rFonts w:ascii="Palatino Linotype" w:eastAsia="Arial" w:hAnsi="Palatino Linotype" w:cs="Arial"/>
          <w:i/>
          <w:spacing w:val="-2"/>
          <w:lang w:eastAsia="es-ES"/>
        </w:rPr>
        <w:t>d</w:t>
      </w:r>
      <w:r w:rsidRPr="00D92B02">
        <w:rPr>
          <w:rFonts w:ascii="Palatino Linotype" w:eastAsia="Arial" w:hAnsi="Palatino Linotype" w:cs="Arial"/>
          <w:i/>
          <w:spacing w:val="1"/>
          <w:lang w:eastAsia="es-ES"/>
        </w:rPr>
        <w:t>en</w:t>
      </w:r>
      <w:r w:rsidRPr="00D92B02">
        <w:rPr>
          <w:rFonts w:ascii="Palatino Linotype" w:eastAsia="Arial" w:hAnsi="Palatino Linotype" w:cs="Arial"/>
          <w:i/>
          <w:lang w:eastAsia="es-ES"/>
        </w:rPr>
        <w:t xml:space="preserve">cial, </w:t>
      </w:r>
      <w:r w:rsidRPr="00D92B02">
        <w:rPr>
          <w:rFonts w:ascii="Palatino Linotype" w:eastAsia="Arial" w:hAnsi="Palatino Linotype" w:cs="Arial"/>
          <w:i/>
          <w:spacing w:val="1"/>
          <w:lang w:eastAsia="es-ES"/>
        </w:rPr>
        <w:t>e</w:t>
      </w:r>
      <w:r w:rsidRPr="00D92B02">
        <w:rPr>
          <w:rFonts w:ascii="Palatino Linotype" w:eastAsia="Arial" w:hAnsi="Palatino Linotype" w:cs="Arial"/>
          <w:i/>
          <w:lang w:eastAsia="es-ES"/>
        </w:rPr>
        <w:t>n t</w:t>
      </w:r>
      <w:r w:rsidRPr="00D92B02">
        <w:rPr>
          <w:rFonts w:ascii="Palatino Linotype" w:eastAsia="Arial" w:hAnsi="Palatino Linotype" w:cs="Arial"/>
          <w:i/>
          <w:spacing w:val="-1"/>
          <w:lang w:eastAsia="es-ES"/>
        </w:rPr>
        <w:t>a</w:t>
      </w:r>
      <w:r w:rsidRPr="00D92B02">
        <w:rPr>
          <w:rFonts w:ascii="Palatino Linotype" w:eastAsia="Arial" w:hAnsi="Palatino Linotype" w:cs="Arial"/>
          <w:i/>
          <w:spacing w:val="1"/>
          <w:lang w:eastAsia="es-ES"/>
        </w:rPr>
        <w:t>n</w:t>
      </w:r>
      <w:r w:rsidRPr="00D92B02">
        <w:rPr>
          <w:rFonts w:ascii="Palatino Linotype" w:eastAsia="Arial" w:hAnsi="Palatino Linotype" w:cs="Arial"/>
          <w:i/>
          <w:lang w:eastAsia="es-ES"/>
        </w:rPr>
        <w:t>to</w:t>
      </w:r>
      <w:r w:rsidRPr="00D92B02">
        <w:rPr>
          <w:rFonts w:ascii="Palatino Linotype" w:eastAsia="Arial" w:hAnsi="Palatino Linotype" w:cs="Arial"/>
          <w:i/>
          <w:spacing w:val="1"/>
          <w:lang w:eastAsia="es-ES"/>
        </w:rPr>
        <w:t xml:space="preserve"> </w:t>
      </w:r>
      <w:r w:rsidRPr="00D92B02">
        <w:rPr>
          <w:rFonts w:ascii="Palatino Linotype" w:eastAsia="Arial" w:hAnsi="Palatino Linotype" w:cs="Arial"/>
          <w:i/>
          <w:spacing w:val="-1"/>
          <w:lang w:eastAsia="es-ES"/>
        </w:rPr>
        <w:t>q</w:t>
      </w:r>
      <w:r w:rsidRPr="00D92B02">
        <w:rPr>
          <w:rFonts w:ascii="Palatino Linotype" w:eastAsia="Arial" w:hAnsi="Palatino Linotype" w:cs="Arial"/>
          <w:i/>
          <w:spacing w:val="1"/>
          <w:lang w:eastAsia="es-ES"/>
        </w:rPr>
        <w:t>u</w:t>
      </w:r>
      <w:r w:rsidRPr="00D92B02">
        <w:rPr>
          <w:rFonts w:ascii="Palatino Linotype" w:eastAsia="Arial" w:hAnsi="Palatino Linotype" w:cs="Arial"/>
          <w:i/>
          <w:lang w:eastAsia="es-ES"/>
        </w:rPr>
        <w:t>e</w:t>
      </w:r>
      <w:r w:rsidRPr="00D92B02">
        <w:rPr>
          <w:rFonts w:ascii="Palatino Linotype" w:eastAsia="Arial" w:hAnsi="Palatino Linotype" w:cs="Arial"/>
          <w:i/>
          <w:spacing w:val="6"/>
          <w:lang w:eastAsia="es-ES"/>
        </w:rPr>
        <w:t xml:space="preserve"> </w:t>
      </w:r>
      <w:r w:rsidRPr="00D92B02">
        <w:rPr>
          <w:rFonts w:ascii="Palatino Linotype" w:eastAsia="Arial" w:hAnsi="Palatino Linotype" w:cs="Arial"/>
          <w:i/>
          <w:lang w:eastAsia="es-ES"/>
        </w:rPr>
        <w:t>i</w:t>
      </w:r>
      <w:r w:rsidRPr="00D92B02">
        <w:rPr>
          <w:rFonts w:ascii="Palatino Linotype" w:eastAsia="Arial" w:hAnsi="Palatino Linotype" w:cs="Arial"/>
          <w:i/>
          <w:spacing w:val="-2"/>
          <w:lang w:eastAsia="es-ES"/>
        </w:rPr>
        <w:t>d</w:t>
      </w:r>
      <w:r w:rsidRPr="00D92B02">
        <w:rPr>
          <w:rFonts w:ascii="Palatino Linotype" w:eastAsia="Arial" w:hAnsi="Palatino Linotype" w:cs="Arial"/>
          <w:i/>
          <w:spacing w:val="1"/>
          <w:lang w:eastAsia="es-ES"/>
        </w:rPr>
        <w:t>en</w:t>
      </w:r>
      <w:r w:rsidRPr="00D92B02">
        <w:rPr>
          <w:rFonts w:ascii="Palatino Linotype" w:eastAsia="Arial" w:hAnsi="Palatino Linotype" w:cs="Arial"/>
          <w:i/>
          <w:lang w:eastAsia="es-ES"/>
        </w:rPr>
        <w:t>t</w:t>
      </w:r>
      <w:r w:rsidRPr="00D92B02">
        <w:rPr>
          <w:rFonts w:ascii="Palatino Linotype" w:eastAsia="Arial" w:hAnsi="Palatino Linotype" w:cs="Arial"/>
          <w:i/>
          <w:spacing w:val="-2"/>
          <w:lang w:eastAsia="es-ES"/>
        </w:rPr>
        <w:t>i</w:t>
      </w:r>
      <w:r w:rsidRPr="00D92B02">
        <w:rPr>
          <w:rFonts w:ascii="Palatino Linotype" w:eastAsia="Arial" w:hAnsi="Palatino Linotype" w:cs="Arial"/>
          <w:i/>
          <w:spacing w:val="3"/>
          <w:lang w:eastAsia="es-ES"/>
        </w:rPr>
        <w:t>f</w:t>
      </w:r>
      <w:r w:rsidRPr="00D92B02">
        <w:rPr>
          <w:rFonts w:ascii="Palatino Linotype" w:eastAsia="Arial" w:hAnsi="Palatino Linotype" w:cs="Arial"/>
          <w:i/>
          <w:lang w:eastAsia="es-ES"/>
        </w:rPr>
        <w:t xml:space="preserve">ica o </w:t>
      </w:r>
      <w:r w:rsidRPr="00D92B02">
        <w:rPr>
          <w:rFonts w:ascii="Palatino Linotype" w:eastAsia="Arial" w:hAnsi="Palatino Linotype" w:cs="Arial"/>
          <w:i/>
          <w:spacing w:val="1"/>
          <w:lang w:eastAsia="es-ES"/>
        </w:rPr>
        <w:t>ha</w:t>
      </w:r>
      <w:r w:rsidRPr="00D92B02">
        <w:rPr>
          <w:rFonts w:ascii="Palatino Linotype" w:eastAsia="Arial" w:hAnsi="Palatino Linotype" w:cs="Arial"/>
          <w:i/>
          <w:spacing w:val="-2"/>
          <w:lang w:eastAsia="es-ES"/>
        </w:rPr>
        <w:t>c</w:t>
      </w:r>
      <w:r w:rsidRPr="00D92B02">
        <w:rPr>
          <w:rFonts w:ascii="Palatino Linotype" w:eastAsia="Arial" w:hAnsi="Palatino Linotype" w:cs="Arial"/>
          <w:i/>
          <w:lang w:eastAsia="es-ES"/>
        </w:rPr>
        <w:t>e id</w:t>
      </w:r>
      <w:r w:rsidRPr="00D92B02">
        <w:rPr>
          <w:rFonts w:ascii="Palatino Linotype" w:eastAsia="Arial" w:hAnsi="Palatino Linotype" w:cs="Arial"/>
          <w:i/>
          <w:spacing w:val="1"/>
          <w:lang w:eastAsia="es-ES"/>
        </w:rPr>
        <w:t>e</w:t>
      </w:r>
      <w:r w:rsidRPr="00D92B02">
        <w:rPr>
          <w:rFonts w:ascii="Palatino Linotype" w:eastAsia="Arial" w:hAnsi="Palatino Linotype" w:cs="Arial"/>
          <w:i/>
          <w:spacing w:val="-1"/>
          <w:lang w:eastAsia="es-ES"/>
        </w:rPr>
        <w:t>n</w:t>
      </w:r>
      <w:r w:rsidRPr="00D92B02">
        <w:rPr>
          <w:rFonts w:ascii="Palatino Linotype" w:eastAsia="Arial" w:hAnsi="Palatino Linotype" w:cs="Arial"/>
          <w:i/>
          <w:lang w:eastAsia="es-ES"/>
        </w:rPr>
        <w:t>t</w:t>
      </w:r>
      <w:r w:rsidRPr="00D92B02">
        <w:rPr>
          <w:rFonts w:ascii="Palatino Linotype" w:eastAsia="Arial" w:hAnsi="Palatino Linotype" w:cs="Arial"/>
          <w:i/>
          <w:spacing w:val="-2"/>
          <w:lang w:eastAsia="es-ES"/>
        </w:rPr>
        <w:t>i</w:t>
      </w:r>
      <w:r w:rsidRPr="00D92B02">
        <w:rPr>
          <w:rFonts w:ascii="Palatino Linotype" w:eastAsia="Arial" w:hAnsi="Palatino Linotype" w:cs="Arial"/>
          <w:i/>
          <w:spacing w:val="3"/>
          <w:lang w:eastAsia="es-ES"/>
        </w:rPr>
        <w:t>f</w:t>
      </w:r>
      <w:r w:rsidRPr="00D92B02">
        <w:rPr>
          <w:rFonts w:ascii="Palatino Linotype" w:eastAsia="Arial" w:hAnsi="Palatino Linotype" w:cs="Arial"/>
          <w:i/>
          <w:lang w:eastAsia="es-ES"/>
        </w:rPr>
        <w:t>ica</w:t>
      </w:r>
      <w:r w:rsidRPr="00D92B02">
        <w:rPr>
          <w:rFonts w:ascii="Palatino Linotype" w:eastAsia="Arial" w:hAnsi="Palatino Linotype" w:cs="Arial"/>
          <w:i/>
          <w:spacing w:val="1"/>
          <w:lang w:eastAsia="es-ES"/>
        </w:rPr>
        <w:t>b</w:t>
      </w:r>
      <w:r w:rsidRPr="00D92B02">
        <w:rPr>
          <w:rFonts w:ascii="Palatino Linotype" w:eastAsia="Arial" w:hAnsi="Palatino Linotype" w:cs="Arial"/>
          <w:i/>
          <w:lang w:eastAsia="es-ES"/>
        </w:rPr>
        <w:t>le a</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spacing w:val="-2"/>
          <w:lang w:eastAsia="es-ES"/>
        </w:rPr>
        <w:t>s</w:t>
      </w:r>
      <w:r w:rsidRPr="00D92B02">
        <w:rPr>
          <w:rFonts w:ascii="Palatino Linotype" w:eastAsia="Arial" w:hAnsi="Palatino Linotype" w:cs="Arial"/>
          <w:i/>
          <w:lang w:eastAsia="es-ES"/>
        </w:rPr>
        <w:t>u tit</w:t>
      </w:r>
      <w:r w:rsidRPr="00D92B02">
        <w:rPr>
          <w:rFonts w:ascii="Palatino Linotype" w:eastAsia="Arial" w:hAnsi="Palatino Linotype" w:cs="Arial"/>
          <w:i/>
          <w:spacing w:val="-1"/>
          <w:lang w:eastAsia="es-ES"/>
        </w:rPr>
        <w:t>u</w:t>
      </w:r>
      <w:r w:rsidRPr="00D92B02">
        <w:rPr>
          <w:rFonts w:ascii="Palatino Linotype" w:eastAsia="Arial" w:hAnsi="Palatino Linotype" w:cs="Arial"/>
          <w:i/>
          <w:lang w:eastAsia="es-ES"/>
        </w:rPr>
        <w:t>lar,</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lang w:eastAsia="es-ES"/>
        </w:rPr>
        <w:t>c</w:t>
      </w:r>
      <w:r w:rsidRPr="00D92B02">
        <w:rPr>
          <w:rFonts w:ascii="Palatino Linotype" w:eastAsia="Arial" w:hAnsi="Palatino Linotype" w:cs="Arial"/>
          <w:i/>
          <w:spacing w:val="1"/>
          <w:lang w:eastAsia="es-ES"/>
        </w:rPr>
        <w:t>u</w:t>
      </w:r>
      <w:r w:rsidRPr="00D92B02">
        <w:rPr>
          <w:rFonts w:ascii="Palatino Linotype" w:eastAsia="Arial" w:hAnsi="Palatino Linotype" w:cs="Arial"/>
          <w:i/>
          <w:spacing w:val="-1"/>
          <w:lang w:eastAsia="es-ES"/>
        </w:rPr>
        <w:t>a</w:t>
      </w:r>
      <w:r w:rsidRPr="00D92B02">
        <w:rPr>
          <w:rFonts w:ascii="Palatino Linotype" w:eastAsia="Arial" w:hAnsi="Palatino Linotype" w:cs="Arial"/>
          <w:i/>
          <w:spacing w:val="1"/>
          <w:lang w:eastAsia="es-ES"/>
        </w:rPr>
        <w:t>nd</w:t>
      </w:r>
      <w:r w:rsidRPr="00D92B02">
        <w:rPr>
          <w:rFonts w:ascii="Palatino Linotype" w:eastAsia="Arial" w:hAnsi="Palatino Linotype" w:cs="Arial"/>
          <w:i/>
          <w:lang w:eastAsia="es-ES"/>
        </w:rPr>
        <w:t xml:space="preserve">o </w:t>
      </w:r>
      <w:r w:rsidRPr="00D92B02">
        <w:rPr>
          <w:rFonts w:ascii="Palatino Linotype" w:eastAsia="Arial" w:hAnsi="Palatino Linotype" w:cs="Arial"/>
          <w:i/>
          <w:spacing w:val="-1"/>
          <w:lang w:eastAsia="es-ES"/>
        </w:rPr>
        <w:t>u</w:t>
      </w:r>
      <w:r w:rsidRPr="00D92B02">
        <w:rPr>
          <w:rFonts w:ascii="Palatino Linotype" w:eastAsia="Arial" w:hAnsi="Palatino Linotype" w:cs="Arial"/>
          <w:i/>
          <w:lang w:eastAsia="es-ES"/>
        </w:rPr>
        <w:t>n s</w:t>
      </w:r>
      <w:r w:rsidRPr="00D92B02">
        <w:rPr>
          <w:rFonts w:ascii="Palatino Linotype" w:eastAsia="Arial" w:hAnsi="Palatino Linotype" w:cs="Arial"/>
          <w:i/>
          <w:spacing w:val="1"/>
          <w:lang w:eastAsia="es-ES"/>
        </w:rPr>
        <w:t>e</w:t>
      </w:r>
      <w:r w:rsidRPr="00D92B02">
        <w:rPr>
          <w:rFonts w:ascii="Palatino Linotype" w:eastAsia="Arial" w:hAnsi="Palatino Linotype" w:cs="Arial"/>
          <w:i/>
          <w:lang w:eastAsia="es-ES"/>
        </w:rPr>
        <w:t>r</w:t>
      </w:r>
      <w:r w:rsidRPr="00D92B02">
        <w:rPr>
          <w:rFonts w:ascii="Palatino Linotype" w:eastAsia="Arial" w:hAnsi="Palatino Linotype" w:cs="Arial"/>
          <w:i/>
          <w:spacing w:val="-3"/>
          <w:lang w:eastAsia="es-ES"/>
        </w:rPr>
        <w:t>v</w:t>
      </w:r>
      <w:r w:rsidRPr="00D92B02">
        <w:rPr>
          <w:rFonts w:ascii="Palatino Linotype" w:eastAsia="Arial" w:hAnsi="Palatino Linotype" w:cs="Arial"/>
          <w:i/>
          <w:lang w:eastAsia="es-ES"/>
        </w:rPr>
        <w:t>id</w:t>
      </w:r>
      <w:r w:rsidRPr="00D92B02">
        <w:rPr>
          <w:rFonts w:ascii="Palatino Linotype" w:eastAsia="Arial" w:hAnsi="Palatino Linotype" w:cs="Arial"/>
          <w:i/>
          <w:spacing w:val="1"/>
          <w:lang w:eastAsia="es-ES"/>
        </w:rPr>
        <w:t>o</w:t>
      </w:r>
      <w:r w:rsidRPr="00D92B02">
        <w:rPr>
          <w:rFonts w:ascii="Palatino Linotype" w:eastAsia="Arial" w:hAnsi="Palatino Linotype" w:cs="Arial"/>
          <w:i/>
          <w:lang w:eastAsia="es-ES"/>
        </w:rPr>
        <w:t>r</w:t>
      </w:r>
      <w:r w:rsidRPr="00D92B02">
        <w:rPr>
          <w:rFonts w:ascii="Palatino Linotype" w:eastAsia="Arial" w:hAnsi="Palatino Linotype" w:cs="Arial"/>
          <w:i/>
          <w:spacing w:val="1"/>
          <w:lang w:eastAsia="es-ES"/>
        </w:rPr>
        <w:t xml:space="preserve"> púb</w:t>
      </w:r>
      <w:r w:rsidRPr="00D92B02">
        <w:rPr>
          <w:rFonts w:ascii="Palatino Linotype" w:eastAsia="Arial" w:hAnsi="Palatino Linotype" w:cs="Arial"/>
          <w:i/>
          <w:lang w:eastAsia="es-ES"/>
        </w:rPr>
        <w:t>l</w:t>
      </w:r>
      <w:r w:rsidRPr="00D92B02">
        <w:rPr>
          <w:rFonts w:ascii="Palatino Linotype" w:eastAsia="Arial" w:hAnsi="Palatino Linotype" w:cs="Arial"/>
          <w:i/>
          <w:spacing w:val="-1"/>
          <w:lang w:eastAsia="es-ES"/>
        </w:rPr>
        <w:t>i</w:t>
      </w:r>
      <w:r w:rsidRPr="00D92B02">
        <w:rPr>
          <w:rFonts w:ascii="Palatino Linotype" w:eastAsia="Arial" w:hAnsi="Palatino Linotype" w:cs="Arial"/>
          <w:i/>
          <w:lang w:eastAsia="es-ES"/>
        </w:rPr>
        <w:t>co</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spacing w:val="-1"/>
          <w:lang w:eastAsia="es-ES"/>
        </w:rPr>
        <w:t>e</w:t>
      </w:r>
      <w:r w:rsidRPr="00D92B02">
        <w:rPr>
          <w:rFonts w:ascii="Palatino Linotype" w:eastAsia="Arial" w:hAnsi="Palatino Linotype" w:cs="Arial"/>
          <w:i/>
          <w:spacing w:val="1"/>
          <w:lang w:eastAsia="es-ES"/>
        </w:rPr>
        <w:t>m</w:t>
      </w:r>
      <w:r w:rsidRPr="00D92B02">
        <w:rPr>
          <w:rFonts w:ascii="Palatino Linotype" w:eastAsia="Arial" w:hAnsi="Palatino Linotype" w:cs="Arial"/>
          <w:i/>
          <w:lang w:eastAsia="es-ES"/>
        </w:rPr>
        <w:t xml:space="preserve">ite </w:t>
      </w:r>
      <w:r w:rsidRPr="00D92B02">
        <w:rPr>
          <w:rFonts w:ascii="Palatino Linotype" w:eastAsia="Arial" w:hAnsi="Palatino Linotype" w:cs="Arial"/>
          <w:i/>
          <w:spacing w:val="1"/>
          <w:lang w:eastAsia="es-ES"/>
        </w:rPr>
        <w:t>u</w:t>
      </w:r>
      <w:r w:rsidRPr="00D92B02">
        <w:rPr>
          <w:rFonts w:ascii="Palatino Linotype" w:eastAsia="Arial" w:hAnsi="Palatino Linotype" w:cs="Arial"/>
          <w:i/>
          <w:lang w:eastAsia="es-ES"/>
        </w:rPr>
        <w:t xml:space="preserve">n </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cto</w:t>
      </w:r>
      <w:r w:rsidRPr="00D92B02">
        <w:rPr>
          <w:rFonts w:ascii="Palatino Linotype" w:eastAsia="Arial" w:hAnsi="Palatino Linotype" w:cs="Arial"/>
          <w:i/>
          <w:spacing w:val="1"/>
          <w:lang w:eastAsia="es-ES"/>
        </w:rPr>
        <w:t xml:space="preserve"> </w:t>
      </w:r>
      <w:r w:rsidRPr="00D92B02">
        <w:rPr>
          <w:rFonts w:ascii="Palatino Linotype" w:eastAsia="Arial" w:hAnsi="Palatino Linotype" w:cs="Arial"/>
          <w:i/>
          <w:lang w:eastAsia="es-ES"/>
        </w:rPr>
        <w:t>c</w:t>
      </w:r>
      <w:r w:rsidRPr="00D92B02">
        <w:rPr>
          <w:rFonts w:ascii="Palatino Linotype" w:eastAsia="Arial" w:hAnsi="Palatino Linotype" w:cs="Arial"/>
          <w:i/>
          <w:spacing w:val="-1"/>
          <w:lang w:eastAsia="es-ES"/>
        </w:rPr>
        <w:t>o</w:t>
      </w:r>
      <w:r w:rsidRPr="00D92B02">
        <w:rPr>
          <w:rFonts w:ascii="Palatino Linotype" w:eastAsia="Arial" w:hAnsi="Palatino Linotype" w:cs="Arial"/>
          <w:i/>
          <w:spacing w:val="1"/>
          <w:lang w:eastAsia="es-ES"/>
        </w:rPr>
        <w:t>m</w:t>
      </w:r>
      <w:r w:rsidRPr="00D92B02">
        <w:rPr>
          <w:rFonts w:ascii="Palatino Linotype" w:eastAsia="Arial" w:hAnsi="Palatino Linotype" w:cs="Arial"/>
          <w:i/>
          <w:lang w:eastAsia="es-ES"/>
        </w:rPr>
        <w:t xml:space="preserve">o </w:t>
      </w:r>
      <w:r w:rsidRPr="00D92B02">
        <w:rPr>
          <w:rFonts w:ascii="Palatino Linotype" w:eastAsia="Arial" w:hAnsi="Palatino Linotype" w:cs="Arial"/>
          <w:i/>
          <w:spacing w:val="1"/>
          <w:lang w:eastAsia="es-ES"/>
        </w:rPr>
        <w:t>au</w:t>
      </w:r>
      <w:r w:rsidRPr="00D92B02">
        <w:rPr>
          <w:rFonts w:ascii="Palatino Linotype" w:eastAsia="Arial" w:hAnsi="Palatino Linotype" w:cs="Arial"/>
          <w:i/>
          <w:spacing w:val="-2"/>
          <w:lang w:eastAsia="es-ES"/>
        </w:rPr>
        <w:t>t</w:t>
      </w:r>
      <w:r w:rsidRPr="00D92B02">
        <w:rPr>
          <w:rFonts w:ascii="Palatino Linotype" w:eastAsia="Arial" w:hAnsi="Palatino Linotype" w:cs="Arial"/>
          <w:i/>
          <w:spacing w:val="1"/>
          <w:lang w:eastAsia="es-ES"/>
        </w:rPr>
        <w:t>o</w:t>
      </w:r>
      <w:r w:rsidRPr="00D92B02">
        <w:rPr>
          <w:rFonts w:ascii="Palatino Linotype" w:eastAsia="Arial" w:hAnsi="Palatino Linotype" w:cs="Arial"/>
          <w:i/>
          <w:lang w:eastAsia="es-ES"/>
        </w:rPr>
        <w:t>r</w:t>
      </w:r>
      <w:r w:rsidRPr="00D92B02">
        <w:rPr>
          <w:rFonts w:ascii="Palatino Linotype" w:eastAsia="Arial" w:hAnsi="Palatino Linotype" w:cs="Arial"/>
          <w:i/>
          <w:spacing w:val="-1"/>
          <w:lang w:eastAsia="es-ES"/>
        </w:rPr>
        <w:t>i</w:t>
      </w:r>
      <w:r w:rsidRPr="00D92B02">
        <w:rPr>
          <w:rFonts w:ascii="Palatino Linotype" w:eastAsia="Arial" w:hAnsi="Palatino Linotype" w:cs="Arial"/>
          <w:i/>
          <w:spacing w:val="1"/>
          <w:lang w:eastAsia="es-ES"/>
        </w:rPr>
        <w:t>dad</w:t>
      </w:r>
      <w:r w:rsidRPr="00D92B02">
        <w:rPr>
          <w:rFonts w:ascii="Palatino Linotype" w:eastAsia="Arial" w:hAnsi="Palatino Linotype" w:cs="Arial"/>
          <w:i/>
          <w:lang w:eastAsia="es-ES"/>
        </w:rPr>
        <w:t xml:space="preserve">, </w:t>
      </w:r>
      <w:r w:rsidRPr="00D92B02">
        <w:rPr>
          <w:rFonts w:ascii="Palatino Linotype" w:eastAsia="Arial" w:hAnsi="Palatino Linotype" w:cs="Arial"/>
          <w:i/>
          <w:spacing w:val="1"/>
          <w:lang w:eastAsia="es-ES"/>
        </w:rPr>
        <w:t>e</w:t>
      </w:r>
      <w:r w:rsidRPr="00D92B02">
        <w:rPr>
          <w:rFonts w:ascii="Palatino Linotype" w:eastAsia="Arial" w:hAnsi="Palatino Linotype" w:cs="Arial"/>
          <w:i/>
          <w:lang w:eastAsia="es-ES"/>
        </w:rPr>
        <w:t xml:space="preserve">n </w:t>
      </w:r>
      <w:r w:rsidRPr="00D92B02">
        <w:rPr>
          <w:rFonts w:ascii="Palatino Linotype" w:eastAsia="Arial" w:hAnsi="Palatino Linotype" w:cs="Arial"/>
          <w:i/>
          <w:spacing w:val="1"/>
          <w:lang w:eastAsia="es-ES"/>
        </w:rPr>
        <w:t>e</w:t>
      </w:r>
      <w:r w:rsidRPr="00D92B02">
        <w:rPr>
          <w:rFonts w:ascii="Palatino Linotype" w:eastAsia="Arial" w:hAnsi="Palatino Linotype" w:cs="Arial"/>
          <w:i/>
          <w:lang w:eastAsia="es-ES"/>
        </w:rPr>
        <w:t>jerc</w:t>
      </w:r>
      <w:r w:rsidRPr="00D92B02">
        <w:rPr>
          <w:rFonts w:ascii="Palatino Linotype" w:eastAsia="Arial" w:hAnsi="Palatino Linotype" w:cs="Arial"/>
          <w:i/>
          <w:spacing w:val="-1"/>
          <w:lang w:eastAsia="es-ES"/>
        </w:rPr>
        <w:t>i</w:t>
      </w:r>
      <w:r w:rsidRPr="00D92B02">
        <w:rPr>
          <w:rFonts w:ascii="Palatino Linotype" w:eastAsia="Arial" w:hAnsi="Palatino Linotype" w:cs="Arial"/>
          <w:i/>
          <w:lang w:eastAsia="es-ES"/>
        </w:rPr>
        <w:t>cio</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spacing w:val="1"/>
          <w:lang w:eastAsia="es-ES"/>
        </w:rPr>
        <w:t>d</w:t>
      </w:r>
      <w:r w:rsidRPr="00D92B02">
        <w:rPr>
          <w:rFonts w:ascii="Palatino Linotype" w:eastAsia="Arial" w:hAnsi="Palatino Linotype" w:cs="Arial"/>
          <w:i/>
          <w:lang w:eastAsia="es-ES"/>
        </w:rPr>
        <w:t>e las f</w:t>
      </w:r>
      <w:r w:rsidRPr="00D92B02">
        <w:rPr>
          <w:rFonts w:ascii="Palatino Linotype" w:eastAsia="Arial" w:hAnsi="Palatino Linotype" w:cs="Arial"/>
          <w:i/>
          <w:spacing w:val="1"/>
          <w:lang w:eastAsia="es-ES"/>
        </w:rPr>
        <w:t>un</w:t>
      </w:r>
      <w:r w:rsidRPr="00D92B02">
        <w:rPr>
          <w:rFonts w:ascii="Palatino Linotype" w:eastAsia="Arial" w:hAnsi="Palatino Linotype" w:cs="Arial"/>
          <w:i/>
          <w:lang w:eastAsia="es-ES"/>
        </w:rPr>
        <w:t>ci</w:t>
      </w:r>
      <w:r w:rsidRPr="00D92B02">
        <w:rPr>
          <w:rFonts w:ascii="Palatino Linotype" w:eastAsia="Arial" w:hAnsi="Palatino Linotype" w:cs="Arial"/>
          <w:i/>
          <w:spacing w:val="-2"/>
          <w:lang w:eastAsia="es-ES"/>
        </w:rPr>
        <w:t>o</w:t>
      </w:r>
      <w:r w:rsidRPr="00D92B02">
        <w:rPr>
          <w:rFonts w:ascii="Palatino Linotype" w:eastAsia="Arial" w:hAnsi="Palatino Linotype" w:cs="Arial"/>
          <w:i/>
          <w:spacing w:val="1"/>
          <w:lang w:eastAsia="es-ES"/>
        </w:rPr>
        <w:t>ne</w:t>
      </w:r>
      <w:r w:rsidRPr="00D92B02">
        <w:rPr>
          <w:rFonts w:ascii="Palatino Linotype" w:eastAsia="Arial" w:hAnsi="Palatino Linotype" w:cs="Arial"/>
          <w:i/>
          <w:lang w:eastAsia="es-ES"/>
        </w:rPr>
        <w:t>s</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spacing w:val="-4"/>
          <w:lang w:eastAsia="es-ES"/>
        </w:rPr>
        <w:t>q</w:t>
      </w:r>
      <w:r w:rsidRPr="00D92B02">
        <w:rPr>
          <w:rFonts w:ascii="Palatino Linotype" w:eastAsia="Arial" w:hAnsi="Palatino Linotype" w:cs="Arial"/>
          <w:i/>
          <w:spacing w:val="-1"/>
          <w:lang w:eastAsia="es-ES"/>
        </w:rPr>
        <w:t>u</w:t>
      </w:r>
      <w:r w:rsidRPr="00D92B02">
        <w:rPr>
          <w:rFonts w:ascii="Palatino Linotype" w:eastAsia="Arial" w:hAnsi="Palatino Linotype" w:cs="Arial"/>
          <w:i/>
          <w:lang w:eastAsia="es-ES"/>
        </w:rPr>
        <w:t>e ti</w:t>
      </w:r>
      <w:r w:rsidRPr="00D92B02">
        <w:rPr>
          <w:rFonts w:ascii="Palatino Linotype" w:eastAsia="Arial" w:hAnsi="Palatino Linotype" w:cs="Arial"/>
          <w:i/>
          <w:spacing w:val="1"/>
          <w:lang w:eastAsia="es-ES"/>
        </w:rPr>
        <w:t>en</w:t>
      </w:r>
      <w:r w:rsidRPr="00D92B02">
        <w:rPr>
          <w:rFonts w:ascii="Palatino Linotype" w:eastAsia="Arial" w:hAnsi="Palatino Linotype" w:cs="Arial"/>
          <w:i/>
          <w:lang w:eastAsia="es-ES"/>
        </w:rPr>
        <w:t>e</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spacing w:val="-2"/>
          <w:lang w:eastAsia="es-ES"/>
        </w:rPr>
        <w:t>c</w:t>
      </w:r>
      <w:r w:rsidRPr="00D92B02">
        <w:rPr>
          <w:rFonts w:ascii="Palatino Linotype" w:eastAsia="Arial" w:hAnsi="Palatino Linotype" w:cs="Arial"/>
          <w:i/>
          <w:spacing w:val="1"/>
          <w:lang w:eastAsia="es-ES"/>
        </w:rPr>
        <w:t>o</w:t>
      </w:r>
      <w:r w:rsidRPr="00D92B02">
        <w:rPr>
          <w:rFonts w:ascii="Palatino Linotype" w:eastAsia="Arial" w:hAnsi="Palatino Linotype" w:cs="Arial"/>
          <w:i/>
          <w:spacing w:val="-1"/>
          <w:lang w:eastAsia="es-ES"/>
        </w:rPr>
        <w:t>n</w:t>
      </w:r>
      <w:r w:rsidRPr="00D92B02">
        <w:rPr>
          <w:rFonts w:ascii="Palatino Linotype" w:eastAsia="Arial" w:hAnsi="Palatino Linotype" w:cs="Arial"/>
          <w:i/>
          <w:lang w:eastAsia="es-ES"/>
        </w:rPr>
        <w:t>f</w:t>
      </w:r>
      <w:r w:rsidRPr="00D92B02">
        <w:rPr>
          <w:rFonts w:ascii="Palatino Linotype" w:eastAsia="Arial" w:hAnsi="Palatino Linotype" w:cs="Arial"/>
          <w:i/>
          <w:spacing w:val="1"/>
          <w:lang w:eastAsia="es-ES"/>
        </w:rPr>
        <w:t>e</w:t>
      </w:r>
      <w:r w:rsidRPr="00D92B02">
        <w:rPr>
          <w:rFonts w:ascii="Palatino Linotype" w:eastAsia="Arial" w:hAnsi="Palatino Linotype" w:cs="Arial"/>
          <w:i/>
          <w:lang w:eastAsia="es-ES"/>
        </w:rPr>
        <w:t>r</w:t>
      </w:r>
      <w:r w:rsidRPr="00D92B02">
        <w:rPr>
          <w:rFonts w:ascii="Palatino Linotype" w:eastAsia="Arial" w:hAnsi="Palatino Linotype" w:cs="Arial"/>
          <w:i/>
          <w:spacing w:val="-1"/>
          <w:lang w:eastAsia="es-ES"/>
        </w:rPr>
        <w:t>i</w:t>
      </w:r>
      <w:r w:rsidRPr="00D92B02">
        <w:rPr>
          <w:rFonts w:ascii="Palatino Linotype" w:eastAsia="Arial" w:hAnsi="Palatino Linotype" w:cs="Arial"/>
          <w:i/>
          <w:spacing w:val="1"/>
          <w:lang w:eastAsia="es-ES"/>
        </w:rPr>
        <w:t>da</w:t>
      </w:r>
      <w:r w:rsidRPr="00D92B02">
        <w:rPr>
          <w:rFonts w:ascii="Palatino Linotype" w:eastAsia="Arial" w:hAnsi="Palatino Linotype" w:cs="Arial"/>
          <w:i/>
          <w:lang w:eastAsia="es-ES"/>
        </w:rPr>
        <w:t>s,</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spacing w:val="-3"/>
          <w:lang w:eastAsia="es-ES"/>
        </w:rPr>
        <w:t>l</w:t>
      </w:r>
      <w:r w:rsidRPr="00D92B02">
        <w:rPr>
          <w:rFonts w:ascii="Palatino Linotype" w:eastAsia="Arial" w:hAnsi="Palatino Linotype" w:cs="Arial"/>
          <w:i/>
          <w:lang w:eastAsia="es-ES"/>
        </w:rPr>
        <w:t>a</w:t>
      </w:r>
      <w:r w:rsidRPr="00D92B02">
        <w:rPr>
          <w:rFonts w:ascii="Palatino Linotype" w:eastAsia="Arial" w:hAnsi="Palatino Linotype" w:cs="Arial"/>
          <w:i/>
          <w:spacing w:val="1"/>
          <w:lang w:eastAsia="es-ES"/>
        </w:rPr>
        <w:t xml:space="preserve"> </w:t>
      </w:r>
      <w:r w:rsidRPr="00D92B02">
        <w:rPr>
          <w:rFonts w:ascii="Palatino Linotype" w:eastAsia="Arial" w:hAnsi="Palatino Linotype" w:cs="Arial"/>
          <w:i/>
          <w:spacing w:val="3"/>
          <w:lang w:eastAsia="es-ES"/>
        </w:rPr>
        <w:t>f</w:t>
      </w:r>
      <w:r w:rsidRPr="00D92B02">
        <w:rPr>
          <w:rFonts w:ascii="Palatino Linotype" w:eastAsia="Arial" w:hAnsi="Palatino Linotype" w:cs="Arial"/>
          <w:i/>
          <w:lang w:eastAsia="es-ES"/>
        </w:rPr>
        <w:t>i</w:t>
      </w:r>
      <w:r w:rsidRPr="00D92B02">
        <w:rPr>
          <w:rFonts w:ascii="Palatino Linotype" w:eastAsia="Arial" w:hAnsi="Palatino Linotype" w:cs="Arial"/>
          <w:i/>
          <w:spacing w:val="-4"/>
          <w:lang w:eastAsia="es-ES"/>
        </w:rPr>
        <w:t>r</w:t>
      </w:r>
      <w:r w:rsidRPr="00D92B02">
        <w:rPr>
          <w:rFonts w:ascii="Palatino Linotype" w:eastAsia="Arial" w:hAnsi="Palatino Linotype" w:cs="Arial"/>
          <w:i/>
          <w:spacing w:val="1"/>
          <w:lang w:eastAsia="es-ES"/>
        </w:rPr>
        <w:t>m</w:t>
      </w:r>
      <w:r w:rsidRPr="00D92B02">
        <w:rPr>
          <w:rFonts w:ascii="Palatino Linotype" w:eastAsia="Arial" w:hAnsi="Palatino Linotype" w:cs="Arial"/>
          <w:i/>
          <w:lang w:eastAsia="es-ES"/>
        </w:rPr>
        <w:t>a</w:t>
      </w:r>
      <w:r w:rsidRPr="00D92B02">
        <w:rPr>
          <w:rFonts w:ascii="Palatino Linotype" w:eastAsia="Arial" w:hAnsi="Palatino Linotype" w:cs="Arial"/>
          <w:i/>
          <w:spacing w:val="1"/>
          <w:lang w:eastAsia="es-ES"/>
        </w:rPr>
        <w:t xml:space="preserve"> m</w:t>
      </w:r>
      <w:r w:rsidRPr="00D92B02">
        <w:rPr>
          <w:rFonts w:ascii="Palatino Linotype" w:eastAsia="Arial" w:hAnsi="Palatino Linotype" w:cs="Arial"/>
          <w:i/>
          <w:spacing w:val="-1"/>
          <w:lang w:eastAsia="es-ES"/>
        </w:rPr>
        <w:t>e</w:t>
      </w:r>
      <w:r w:rsidRPr="00D92B02">
        <w:rPr>
          <w:rFonts w:ascii="Palatino Linotype" w:eastAsia="Arial" w:hAnsi="Palatino Linotype" w:cs="Arial"/>
          <w:i/>
          <w:spacing w:val="1"/>
          <w:lang w:eastAsia="es-ES"/>
        </w:rPr>
        <w:t>d</w:t>
      </w:r>
      <w:r w:rsidRPr="00D92B02">
        <w:rPr>
          <w:rFonts w:ascii="Palatino Linotype" w:eastAsia="Arial" w:hAnsi="Palatino Linotype" w:cs="Arial"/>
          <w:i/>
          <w:lang w:eastAsia="es-ES"/>
        </w:rPr>
        <w:t>ia</w:t>
      </w:r>
      <w:r w:rsidRPr="00D92B02">
        <w:rPr>
          <w:rFonts w:ascii="Palatino Linotype" w:eastAsia="Arial" w:hAnsi="Palatino Linotype" w:cs="Arial"/>
          <w:i/>
          <w:spacing w:val="-1"/>
          <w:lang w:eastAsia="es-ES"/>
        </w:rPr>
        <w:t>n</w:t>
      </w:r>
      <w:r w:rsidRPr="00D92B02">
        <w:rPr>
          <w:rFonts w:ascii="Palatino Linotype" w:eastAsia="Arial" w:hAnsi="Palatino Linotype" w:cs="Arial"/>
          <w:i/>
          <w:lang w:eastAsia="es-ES"/>
        </w:rPr>
        <w:t>te</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lang w:eastAsia="es-ES"/>
        </w:rPr>
        <w:t>la c</w:t>
      </w:r>
      <w:r w:rsidRPr="00D92B02">
        <w:rPr>
          <w:rFonts w:ascii="Palatino Linotype" w:eastAsia="Arial" w:hAnsi="Palatino Linotype" w:cs="Arial"/>
          <w:i/>
          <w:spacing w:val="1"/>
          <w:lang w:eastAsia="es-ES"/>
        </w:rPr>
        <w:t>ua</w:t>
      </w:r>
      <w:r w:rsidRPr="00D92B02">
        <w:rPr>
          <w:rFonts w:ascii="Palatino Linotype" w:eastAsia="Arial" w:hAnsi="Palatino Linotype" w:cs="Arial"/>
          <w:i/>
          <w:lang w:eastAsia="es-ES"/>
        </w:rPr>
        <w:t>l</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spacing w:val="-2"/>
          <w:lang w:eastAsia="es-ES"/>
        </w:rPr>
        <w:t>v</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l</w:t>
      </w:r>
      <w:r w:rsidRPr="00D92B02">
        <w:rPr>
          <w:rFonts w:ascii="Palatino Linotype" w:eastAsia="Arial" w:hAnsi="Palatino Linotype" w:cs="Arial"/>
          <w:i/>
          <w:spacing w:val="-1"/>
          <w:lang w:eastAsia="es-ES"/>
        </w:rPr>
        <w:t>i</w:t>
      </w:r>
      <w:r w:rsidRPr="00D92B02">
        <w:rPr>
          <w:rFonts w:ascii="Palatino Linotype" w:eastAsia="Arial" w:hAnsi="Palatino Linotype" w:cs="Arial"/>
          <w:i/>
          <w:spacing w:val="1"/>
          <w:lang w:eastAsia="es-ES"/>
        </w:rPr>
        <w:t>d</w:t>
      </w:r>
      <w:r w:rsidRPr="00D92B02">
        <w:rPr>
          <w:rFonts w:ascii="Palatino Linotype" w:eastAsia="Arial" w:hAnsi="Palatino Linotype" w:cs="Arial"/>
          <w:i/>
          <w:lang w:eastAsia="es-ES"/>
        </w:rPr>
        <w:t>a</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spacing w:val="1"/>
          <w:lang w:eastAsia="es-ES"/>
        </w:rPr>
        <w:t>d</w:t>
      </w:r>
      <w:r w:rsidRPr="00D92B02">
        <w:rPr>
          <w:rFonts w:ascii="Palatino Linotype" w:eastAsia="Arial" w:hAnsi="Palatino Linotype" w:cs="Arial"/>
          <w:i/>
          <w:lang w:eastAsia="es-ES"/>
        </w:rPr>
        <w:t>ic</w:t>
      </w:r>
      <w:r w:rsidRPr="00D92B02">
        <w:rPr>
          <w:rFonts w:ascii="Palatino Linotype" w:eastAsia="Arial" w:hAnsi="Palatino Linotype" w:cs="Arial"/>
          <w:i/>
          <w:spacing w:val="-2"/>
          <w:lang w:eastAsia="es-ES"/>
        </w:rPr>
        <w:t>h</w:t>
      </w:r>
      <w:r w:rsidRPr="00D92B02">
        <w:rPr>
          <w:rFonts w:ascii="Palatino Linotype" w:eastAsia="Arial" w:hAnsi="Palatino Linotype" w:cs="Arial"/>
          <w:i/>
          <w:lang w:eastAsia="es-ES"/>
        </w:rPr>
        <w:t>o</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spacing w:val="1"/>
          <w:lang w:eastAsia="es-ES"/>
        </w:rPr>
        <w:t>a</w:t>
      </w:r>
      <w:r w:rsidRPr="00D92B02">
        <w:rPr>
          <w:rFonts w:ascii="Palatino Linotype" w:eastAsia="Arial" w:hAnsi="Palatino Linotype" w:cs="Arial"/>
          <w:i/>
          <w:spacing w:val="-2"/>
          <w:lang w:eastAsia="es-ES"/>
        </w:rPr>
        <w:t>c</w:t>
      </w:r>
      <w:r w:rsidRPr="00D92B02">
        <w:rPr>
          <w:rFonts w:ascii="Palatino Linotype" w:eastAsia="Arial" w:hAnsi="Palatino Linotype" w:cs="Arial"/>
          <w:i/>
          <w:lang w:eastAsia="es-ES"/>
        </w:rPr>
        <w:t>to</w:t>
      </w:r>
      <w:r w:rsidRPr="00D92B02">
        <w:rPr>
          <w:rFonts w:ascii="Palatino Linotype" w:eastAsia="Arial" w:hAnsi="Palatino Linotype" w:cs="Arial"/>
          <w:i/>
          <w:spacing w:val="1"/>
          <w:lang w:eastAsia="es-ES"/>
        </w:rPr>
        <w:t xml:space="preserve"> e</w:t>
      </w:r>
      <w:r w:rsidRPr="00D92B02">
        <w:rPr>
          <w:rFonts w:ascii="Palatino Linotype" w:eastAsia="Arial" w:hAnsi="Palatino Linotype" w:cs="Arial"/>
          <w:i/>
          <w:lang w:eastAsia="es-ES"/>
        </w:rPr>
        <w:t>s</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spacing w:val="-1"/>
          <w:lang w:eastAsia="es-ES"/>
        </w:rPr>
        <w:t>pú</w:t>
      </w:r>
      <w:r w:rsidRPr="00D92B02">
        <w:rPr>
          <w:rFonts w:ascii="Palatino Linotype" w:eastAsia="Arial" w:hAnsi="Palatino Linotype" w:cs="Arial"/>
          <w:i/>
          <w:spacing w:val="1"/>
          <w:lang w:eastAsia="es-ES"/>
        </w:rPr>
        <w:t>b</w:t>
      </w:r>
      <w:r w:rsidRPr="00D92B02">
        <w:rPr>
          <w:rFonts w:ascii="Palatino Linotype" w:eastAsia="Arial" w:hAnsi="Palatino Linotype" w:cs="Arial"/>
          <w:i/>
          <w:lang w:eastAsia="es-ES"/>
        </w:rPr>
        <w:t>l</w:t>
      </w:r>
      <w:r w:rsidRPr="00D92B02">
        <w:rPr>
          <w:rFonts w:ascii="Palatino Linotype" w:eastAsia="Arial" w:hAnsi="Palatino Linotype" w:cs="Arial"/>
          <w:i/>
          <w:spacing w:val="-1"/>
          <w:lang w:eastAsia="es-ES"/>
        </w:rPr>
        <w:t>i</w:t>
      </w:r>
      <w:r w:rsidRPr="00D92B02">
        <w:rPr>
          <w:rFonts w:ascii="Palatino Linotype" w:eastAsia="Arial" w:hAnsi="Palatino Linotype" w:cs="Arial"/>
          <w:i/>
          <w:lang w:eastAsia="es-ES"/>
        </w:rPr>
        <w:t>c</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spacing w:val="-1"/>
          <w:lang w:eastAsia="es-ES"/>
        </w:rPr>
        <w:t>L</w:t>
      </w:r>
      <w:r w:rsidRPr="00D92B02">
        <w:rPr>
          <w:rFonts w:ascii="Palatino Linotype" w:eastAsia="Arial" w:hAnsi="Palatino Linotype" w:cs="Arial"/>
          <w:i/>
          <w:lang w:eastAsia="es-ES"/>
        </w:rPr>
        <w:t>o</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spacing w:val="-1"/>
          <w:lang w:eastAsia="es-ES"/>
        </w:rPr>
        <w:t>a</w:t>
      </w:r>
      <w:r w:rsidRPr="00D92B02">
        <w:rPr>
          <w:rFonts w:ascii="Palatino Linotype" w:eastAsia="Arial" w:hAnsi="Palatino Linotype" w:cs="Arial"/>
          <w:i/>
          <w:spacing w:val="1"/>
          <w:lang w:eastAsia="es-ES"/>
        </w:rPr>
        <w:t>n</w:t>
      </w:r>
      <w:r w:rsidRPr="00D92B02">
        <w:rPr>
          <w:rFonts w:ascii="Palatino Linotype" w:eastAsia="Arial" w:hAnsi="Palatino Linotype" w:cs="Arial"/>
          <w:i/>
          <w:lang w:eastAsia="es-ES"/>
        </w:rPr>
        <w:t>t</w:t>
      </w:r>
      <w:r w:rsidRPr="00D92B02">
        <w:rPr>
          <w:rFonts w:ascii="Palatino Linotype" w:eastAsia="Arial" w:hAnsi="Palatino Linotype" w:cs="Arial"/>
          <w:i/>
          <w:spacing w:val="1"/>
          <w:lang w:eastAsia="es-ES"/>
        </w:rPr>
        <w:t>e</w:t>
      </w:r>
      <w:r w:rsidRPr="00D92B02">
        <w:rPr>
          <w:rFonts w:ascii="Palatino Linotype" w:eastAsia="Arial" w:hAnsi="Palatino Linotype" w:cs="Arial"/>
          <w:i/>
          <w:lang w:eastAsia="es-ES"/>
        </w:rPr>
        <w:t>r</w:t>
      </w:r>
      <w:r w:rsidRPr="00D92B02">
        <w:rPr>
          <w:rFonts w:ascii="Palatino Linotype" w:eastAsia="Arial" w:hAnsi="Palatino Linotype" w:cs="Arial"/>
          <w:i/>
          <w:spacing w:val="-1"/>
          <w:lang w:eastAsia="es-ES"/>
        </w:rPr>
        <w:t>i</w:t>
      </w:r>
      <w:r w:rsidRPr="00D92B02">
        <w:rPr>
          <w:rFonts w:ascii="Palatino Linotype" w:eastAsia="Arial" w:hAnsi="Palatino Linotype" w:cs="Arial"/>
          <w:i/>
          <w:spacing w:val="1"/>
          <w:lang w:eastAsia="es-ES"/>
        </w:rPr>
        <w:t>o</w:t>
      </w:r>
      <w:r w:rsidRPr="00D92B02">
        <w:rPr>
          <w:rFonts w:ascii="Palatino Linotype" w:eastAsia="Arial" w:hAnsi="Palatino Linotype" w:cs="Arial"/>
          <w:i/>
          <w:lang w:eastAsia="es-ES"/>
        </w:rPr>
        <w:t xml:space="preserve">r, </w:t>
      </w:r>
      <w:r w:rsidRPr="00D92B02">
        <w:rPr>
          <w:rFonts w:ascii="Palatino Linotype" w:eastAsia="Arial" w:hAnsi="Palatino Linotype" w:cs="Arial"/>
          <w:i/>
          <w:spacing w:val="1"/>
          <w:lang w:eastAsia="es-ES"/>
        </w:rPr>
        <w:t>e</w:t>
      </w:r>
      <w:r w:rsidRPr="00D92B02">
        <w:rPr>
          <w:rFonts w:ascii="Palatino Linotype" w:eastAsia="Arial" w:hAnsi="Palatino Linotype" w:cs="Arial"/>
          <w:i/>
          <w:lang w:eastAsia="es-ES"/>
        </w:rPr>
        <w:t>n</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spacing w:val="-2"/>
          <w:lang w:eastAsia="es-ES"/>
        </w:rPr>
        <w:t>v</w:t>
      </w:r>
      <w:r w:rsidRPr="00D92B02">
        <w:rPr>
          <w:rFonts w:ascii="Palatino Linotype" w:eastAsia="Arial" w:hAnsi="Palatino Linotype" w:cs="Arial"/>
          <w:i/>
          <w:lang w:eastAsia="es-ES"/>
        </w:rPr>
        <w:t>i</w:t>
      </w:r>
      <w:r w:rsidRPr="00D92B02">
        <w:rPr>
          <w:rFonts w:ascii="Palatino Linotype" w:eastAsia="Arial" w:hAnsi="Palatino Linotype" w:cs="Arial"/>
          <w:i/>
          <w:spacing w:val="-1"/>
          <w:lang w:eastAsia="es-ES"/>
        </w:rPr>
        <w:t>r</w:t>
      </w:r>
      <w:r w:rsidRPr="00D92B02">
        <w:rPr>
          <w:rFonts w:ascii="Palatino Linotype" w:eastAsia="Arial" w:hAnsi="Palatino Linotype" w:cs="Arial"/>
          <w:i/>
          <w:lang w:eastAsia="es-ES"/>
        </w:rPr>
        <w:t>t</w:t>
      </w:r>
      <w:r w:rsidRPr="00D92B02">
        <w:rPr>
          <w:rFonts w:ascii="Palatino Linotype" w:eastAsia="Arial" w:hAnsi="Palatino Linotype" w:cs="Arial"/>
          <w:i/>
          <w:spacing w:val="1"/>
          <w:lang w:eastAsia="es-ES"/>
        </w:rPr>
        <w:t>u</w:t>
      </w:r>
      <w:r w:rsidRPr="00D92B02">
        <w:rPr>
          <w:rFonts w:ascii="Palatino Linotype" w:eastAsia="Arial" w:hAnsi="Palatino Linotype" w:cs="Arial"/>
          <w:i/>
          <w:lang w:eastAsia="es-ES"/>
        </w:rPr>
        <w:t>d</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spacing w:val="1"/>
          <w:lang w:eastAsia="es-ES"/>
        </w:rPr>
        <w:t>d</w:t>
      </w:r>
      <w:r w:rsidRPr="00D92B02">
        <w:rPr>
          <w:rFonts w:ascii="Palatino Linotype" w:eastAsia="Arial" w:hAnsi="Palatino Linotype" w:cs="Arial"/>
          <w:i/>
          <w:lang w:eastAsia="es-ES"/>
        </w:rPr>
        <w:t>e</w:t>
      </w:r>
      <w:r w:rsidRPr="00D92B02">
        <w:rPr>
          <w:rFonts w:ascii="Palatino Linotype" w:eastAsia="Arial" w:hAnsi="Palatino Linotype" w:cs="Arial"/>
          <w:i/>
          <w:spacing w:val="1"/>
          <w:lang w:eastAsia="es-ES"/>
        </w:rPr>
        <w:t xml:space="preserve"> </w:t>
      </w:r>
      <w:r w:rsidRPr="00D92B02">
        <w:rPr>
          <w:rFonts w:ascii="Palatino Linotype" w:eastAsia="Arial" w:hAnsi="Palatino Linotype" w:cs="Arial"/>
          <w:i/>
          <w:spacing w:val="-1"/>
          <w:lang w:eastAsia="es-ES"/>
        </w:rPr>
        <w:t>q</w:t>
      </w:r>
      <w:r w:rsidRPr="00D92B02">
        <w:rPr>
          <w:rFonts w:ascii="Palatino Linotype" w:eastAsia="Arial" w:hAnsi="Palatino Linotype" w:cs="Arial"/>
          <w:i/>
          <w:spacing w:val="1"/>
          <w:lang w:eastAsia="es-ES"/>
        </w:rPr>
        <w:t>u</w:t>
      </w:r>
      <w:r w:rsidRPr="00D92B02">
        <w:rPr>
          <w:rFonts w:ascii="Palatino Linotype" w:eastAsia="Arial" w:hAnsi="Palatino Linotype" w:cs="Arial"/>
          <w:i/>
          <w:lang w:eastAsia="es-ES"/>
        </w:rPr>
        <w:t>e</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spacing w:val="-2"/>
          <w:lang w:eastAsia="es-ES"/>
        </w:rPr>
        <w:t>s</w:t>
      </w:r>
      <w:r w:rsidRPr="00D92B02">
        <w:rPr>
          <w:rFonts w:ascii="Palatino Linotype" w:eastAsia="Arial" w:hAnsi="Palatino Linotype" w:cs="Arial"/>
          <w:i/>
          <w:lang w:eastAsia="es-ES"/>
        </w:rPr>
        <w:t>e</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lang w:eastAsia="es-ES"/>
        </w:rPr>
        <w:t>re</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l</w:t>
      </w:r>
      <w:r w:rsidRPr="00D92B02">
        <w:rPr>
          <w:rFonts w:ascii="Palatino Linotype" w:eastAsia="Arial" w:hAnsi="Palatino Linotype" w:cs="Arial"/>
          <w:i/>
          <w:spacing w:val="-1"/>
          <w:lang w:eastAsia="es-ES"/>
        </w:rPr>
        <w:t>i</w:t>
      </w:r>
      <w:r w:rsidRPr="00D92B02">
        <w:rPr>
          <w:rFonts w:ascii="Palatino Linotype" w:eastAsia="Arial" w:hAnsi="Palatino Linotype" w:cs="Arial"/>
          <w:i/>
          <w:spacing w:val="-2"/>
          <w:lang w:eastAsia="es-ES"/>
        </w:rPr>
        <w:t>z</w:t>
      </w:r>
      <w:r w:rsidRPr="00D92B02">
        <w:rPr>
          <w:rFonts w:ascii="Palatino Linotype" w:eastAsia="Arial" w:hAnsi="Palatino Linotype" w:cs="Arial"/>
          <w:i/>
          <w:lang w:eastAsia="es-ES"/>
        </w:rPr>
        <w:t>ó</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spacing w:val="1"/>
          <w:lang w:eastAsia="es-ES"/>
        </w:rPr>
        <w:t>e</w:t>
      </w:r>
      <w:r w:rsidRPr="00D92B02">
        <w:rPr>
          <w:rFonts w:ascii="Palatino Linotype" w:eastAsia="Arial" w:hAnsi="Palatino Linotype" w:cs="Arial"/>
          <w:i/>
          <w:lang w:eastAsia="es-ES"/>
        </w:rPr>
        <w:t>n</w:t>
      </w:r>
      <w:r w:rsidRPr="00D92B02">
        <w:rPr>
          <w:rFonts w:ascii="Palatino Linotype" w:eastAsia="Arial" w:hAnsi="Palatino Linotype" w:cs="Arial"/>
          <w:i/>
          <w:spacing w:val="3"/>
          <w:lang w:eastAsia="es-ES"/>
        </w:rPr>
        <w:t xml:space="preserve"> c</w:t>
      </w:r>
      <w:r w:rsidRPr="00D92B02">
        <w:rPr>
          <w:rFonts w:ascii="Palatino Linotype" w:eastAsia="Arial" w:hAnsi="Palatino Linotype" w:cs="Arial"/>
          <w:i/>
          <w:spacing w:val="1"/>
          <w:lang w:eastAsia="es-ES"/>
        </w:rPr>
        <w:t>u</w:t>
      </w:r>
      <w:r w:rsidRPr="00D92B02">
        <w:rPr>
          <w:rFonts w:ascii="Palatino Linotype" w:eastAsia="Arial" w:hAnsi="Palatino Linotype" w:cs="Arial"/>
          <w:i/>
          <w:spacing w:val="-1"/>
          <w:lang w:eastAsia="es-ES"/>
        </w:rPr>
        <w:t>m</w:t>
      </w:r>
      <w:r w:rsidRPr="00D92B02">
        <w:rPr>
          <w:rFonts w:ascii="Palatino Linotype" w:eastAsia="Arial" w:hAnsi="Palatino Linotype" w:cs="Arial"/>
          <w:i/>
          <w:spacing w:val="1"/>
          <w:lang w:eastAsia="es-ES"/>
        </w:rPr>
        <w:t>p</w:t>
      </w:r>
      <w:r w:rsidRPr="00D92B02">
        <w:rPr>
          <w:rFonts w:ascii="Palatino Linotype" w:eastAsia="Arial" w:hAnsi="Palatino Linotype" w:cs="Arial"/>
          <w:i/>
          <w:lang w:eastAsia="es-ES"/>
        </w:rPr>
        <w:t>l</w:t>
      </w:r>
      <w:r w:rsidRPr="00D92B02">
        <w:rPr>
          <w:rFonts w:ascii="Palatino Linotype" w:eastAsia="Arial" w:hAnsi="Palatino Linotype" w:cs="Arial"/>
          <w:i/>
          <w:spacing w:val="-1"/>
          <w:lang w:eastAsia="es-ES"/>
        </w:rPr>
        <w:t>i</w:t>
      </w:r>
      <w:r w:rsidRPr="00D92B02">
        <w:rPr>
          <w:rFonts w:ascii="Palatino Linotype" w:eastAsia="Arial" w:hAnsi="Palatino Linotype" w:cs="Arial"/>
          <w:i/>
          <w:spacing w:val="1"/>
          <w:lang w:eastAsia="es-ES"/>
        </w:rPr>
        <w:t>m</w:t>
      </w:r>
      <w:r w:rsidRPr="00D92B02">
        <w:rPr>
          <w:rFonts w:ascii="Palatino Linotype" w:eastAsia="Arial" w:hAnsi="Palatino Linotype" w:cs="Arial"/>
          <w:i/>
          <w:lang w:eastAsia="es-ES"/>
        </w:rPr>
        <w:t>ie</w:t>
      </w:r>
      <w:r w:rsidRPr="00D92B02">
        <w:rPr>
          <w:rFonts w:ascii="Palatino Linotype" w:eastAsia="Arial" w:hAnsi="Palatino Linotype" w:cs="Arial"/>
          <w:i/>
          <w:spacing w:val="1"/>
          <w:lang w:eastAsia="es-ES"/>
        </w:rPr>
        <w:t>n</w:t>
      </w:r>
      <w:r w:rsidRPr="00D92B02">
        <w:rPr>
          <w:rFonts w:ascii="Palatino Linotype" w:eastAsia="Arial" w:hAnsi="Palatino Linotype" w:cs="Arial"/>
          <w:i/>
          <w:spacing w:val="-2"/>
          <w:lang w:eastAsia="es-ES"/>
        </w:rPr>
        <w:t>t</w:t>
      </w:r>
      <w:r w:rsidRPr="00D92B02">
        <w:rPr>
          <w:rFonts w:ascii="Palatino Linotype" w:eastAsia="Arial" w:hAnsi="Palatino Linotype" w:cs="Arial"/>
          <w:i/>
          <w:lang w:eastAsia="es-ES"/>
        </w:rPr>
        <w:t>o</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spacing w:val="-1"/>
          <w:lang w:eastAsia="es-ES"/>
        </w:rPr>
        <w:t>d</w:t>
      </w:r>
      <w:r w:rsidRPr="00D92B02">
        <w:rPr>
          <w:rFonts w:ascii="Palatino Linotype" w:eastAsia="Arial" w:hAnsi="Palatino Linotype" w:cs="Arial"/>
          <w:i/>
          <w:lang w:eastAsia="es-ES"/>
        </w:rPr>
        <w:t>e</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lang w:eastAsia="es-ES"/>
        </w:rPr>
        <w:t>las</w:t>
      </w:r>
      <w:r w:rsidRPr="00D92B02">
        <w:rPr>
          <w:rFonts w:ascii="Palatino Linotype" w:eastAsia="Arial" w:hAnsi="Palatino Linotype" w:cs="Arial"/>
          <w:i/>
          <w:spacing w:val="1"/>
          <w:lang w:eastAsia="es-ES"/>
        </w:rPr>
        <w:t xml:space="preserve"> ob</w:t>
      </w:r>
      <w:r w:rsidRPr="00D92B02">
        <w:rPr>
          <w:rFonts w:ascii="Palatino Linotype" w:eastAsia="Arial" w:hAnsi="Palatino Linotype" w:cs="Arial"/>
          <w:i/>
          <w:lang w:eastAsia="es-ES"/>
        </w:rPr>
        <w:t>l</w:t>
      </w:r>
      <w:r w:rsidRPr="00D92B02">
        <w:rPr>
          <w:rFonts w:ascii="Palatino Linotype" w:eastAsia="Arial" w:hAnsi="Palatino Linotype" w:cs="Arial"/>
          <w:i/>
          <w:spacing w:val="-1"/>
          <w:lang w:eastAsia="es-ES"/>
        </w:rPr>
        <w:t>ig</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cio</w:t>
      </w:r>
      <w:r w:rsidRPr="00D92B02">
        <w:rPr>
          <w:rFonts w:ascii="Palatino Linotype" w:eastAsia="Arial" w:hAnsi="Palatino Linotype" w:cs="Arial"/>
          <w:i/>
          <w:spacing w:val="1"/>
          <w:lang w:eastAsia="es-ES"/>
        </w:rPr>
        <w:t>ne</w:t>
      </w:r>
      <w:r w:rsidRPr="00D92B02">
        <w:rPr>
          <w:rFonts w:ascii="Palatino Linotype" w:eastAsia="Arial" w:hAnsi="Palatino Linotype" w:cs="Arial"/>
          <w:i/>
          <w:lang w:eastAsia="es-ES"/>
        </w:rPr>
        <w:t xml:space="preserve">s </w:t>
      </w:r>
      <w:r w:rsidRPr="00D92B02">
        <w:rPr>
          <w:rFonts w:ascii="Palatino Linotype" w:eastAsia="Arial" w:hAnsi="Palatino Linotype" w:cs="Arial"/>
          <w:i/>
          <w:spacing w:val="-1"/>
          <w:lang w:eastAsia="es-ES"/>
        </w:rPr>
        <w:t>q</w:t>
      </w:r>
      <w:r w:rsidRPr="00D92B02">
        <w:rPr>
          <w:rFonts w:ascii="Palatino Linotype" w:eastAsia="Arial" w:hAnsi="Palatino Linotype" w:cs="Arial"/>
          <w:i/>
          <w:spacing w:val="1"/>
          <w:lang w:eastAsia="es-ES"/>
        </w:rPr>
        <w:t>u</w:t>
      </w:r>
      <w:r w:rsidRPr="00D92B02">
        <w:rPr>
          <w:rFonts w:ascii="Palatino Linotype" w:eastAsia="Arial" w:hAnsi="Palatino Linotype" w:cs="Arial"/>
          <w:i/>
          <w:lang w:eastAsia="es-ES"/>
        </w:rPr>
        <w:t>e</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spacing w:val="-3"/>
          <w:lang w:eastAsia="es-ES"/>
        </w:rPr>
        <w:t>l</w:t>
      </w:r>
      <w:r w:rsidRPr="00D92B02">
        <w:rPr>
          <w:rFonts w:ascii="Palatino Linotype" w:eastAsia="Arial" w:hAnsi="Palatino Linotype" w:cs="Arial"/>
          <w:i/>
          <w:lang w:eastAsia="es-ES"/>
        </w:rPr>
        <w:t>e c</w:t>
      </w:r>
      <w:r w:rsidRPr="00D92B02">
        <w:rPr>
          <w:rFonts w:ascii="Palatino Linotype" w:eastAsia="Arial" w:hAnsi="Palatino Linotype" w:cs="Arial"/>
          <w:i/>
          <w:spacing w:val="1"/>
          <w:lang w:eastAsia="es-ES"/>
        </w:rPr>
        <w:t>o</w:t>
      </w:r>
      <w:r w:rsidRPr="00D92B02">
        <w:rPr>
          <w:rFonts w:ascii="Palatino Linotype" w:eastAsia="Arial" w:hAnsi="Palatino Linotype" w:cs="Arial"/>
          <w:i/>
          <w:lang w:eastAsia="es-ES"/>
        </w:rPr>
        <w:t>r</w:t>
      </w:r>
      <w:r w:rsidRPr="00D92B02">
        <w:rPr>
          <w:rFonts w:ascii="Palatino Linotype" w:eastAsia="Arial" w:hAnsi="Palatino Linotype" w:cs="Arial"/>
          <w:i/>
          <w:spacing w:val="-1"/>
          <w:lang w:eastAsia="es-ES"/>
        </w:rPr>
        <w:t>r</w:t>
      </w:r>
      <w:r w:rsidRPr="00D92B02">
        <w:rPr>
          <w:rFonts w:ascii="Palatino Linotype" w:eastAsia="Arial" w:hAnsi="Palatino Linotype" w:cs="Arial"/>
          <w:i/>
          <w:spacing w:val="1"/>
          <w:lang w:eastAsia="es-ES"/>
        </w:rPr>
        <w:t>e</w:t>
      </w:r>
      <w:r w:rsidRPr="00D92B02">
        <w:rPr>
          <w:rFonts w:ascii="Palatino Linotype" w:eastAsia="Arial" w:hAnsi="Palatino Linotype" w:cs="Arial"/>
          <w:i/>
          <w:lang w:eastAsia="es-ES"/>
        </w:rPr>
        <w:t>s</w:t>
      </w:r>
      <w:r w:rsidRPr="00D92B02">
        <w:rPr>
          <w:rFonts w:ascii="Palatino Linotype" w:eastAsia="Arial" w:hAnsi="Palatino Linotype" w:cs="Arial"/>
          <w:i/>
          <w:spacing w:val="1"/>
          <w:lang w:eastAsia="es-ES"/>
        </w:rPr>
        <w:t>po</w:t>
      </w:r>
      <w:r w:rsidRPr="00D92B02">
        <w:rPr>
          <w:rFonts w:ascii="Palatino Linotype" w:eastAsia="Arial" w:hAnsi="Palatino Linotype" w:cs="Arial"/>
          <w:i/>
          <w:spacing w:val="-1"/>
          <w:lang w:eastAsia="es-ES"/>
        </w:rPr>
        <w:t>n</w:t>
      </w:r>
      <w:r w:rsidRPr="00D92B02">
        <w:rPr>
          <w:rFonts w:ascii="Palatino Linotype" w:eastAsia="Arial" w:hAnsi="Palatino Linotype" w:cs="Arial"/>
          <w:i/>
          <w:spacing w:val="1"/>
          <w:lang w:eastAsia="es-ES"/>
        </w:rPr>
        <w:t>de</w:t>
      </w:r>
      <w:r w:rsidRPr="00D92B02">
        <w:rPr>
          <w:rFonts w:ascii="Palatino Linotype" w:eastAsia="Arial" w:hAnsi="Palatino Linotype" w:cs="Arial"/>
          <w:i/>
          <w:lang w:eastAsia="es-ES"/>
        </w:rPr>
        <w:t xml:space="preserve">n </w:t>
      </w:r>
      <w:r w:rsidRPr="00D92B02">
        <w:rPr>
          <w:rFonts w:ascii="Palatino Linotype" w:eastAsia="Arial" w:hAnsi="Palatino Linotype" w:cs="Arial"/>
          <w:i/>
          <w:spacing w:val="1"/>
          <w:lang w:eastAsia="es-ES"/>
        </w:rPr>
        <w:t>e</w:t>
      </w:r>
      <w:r w:rsidRPr="00D92B02">
        <w:rPr>
          <w:rFonts w:ascii="Palatino Linotype" w:eastAsia="Arial" w:hAnsi="Palatino Linotype" w:cs="Arial"/>
          <w:i/>
          <w:lang w:eastAsia="es-ES"/>
        </w:rPr>
        <w:t>n t</w:t>
      </w:r>
      <w:r w:rsidRPr="00D92B02">
        <w:rPr>
          <w:rFonts w:ascii="Palatino Linotype" w:eastAsia="Arial" w:hAnsi="Palatino Linotype" w:cs="Arial"/>
          <w:i/>
          <w:spacing w:val="1"/>
          <w:lang w:eastAsia="es-ES"/>
        </w:rPr>
        <w:t>é</w:t>
      </w:r>
      <w:r w:rsidRPr="00D92B02">
        <w:rPr>
          <w:rFonts w:ascii="Palatino Linotype" w:eastAsia="Arial" w:hAnsi="Palatino Linotype" w:cs="Arial"/>
          <w:i/>
          <w:lang w:eastAsia="es-ES"/>
        </w:rPr>
        <w:t>r</w:t>
      </w:r>
      <w:r w:rsidRPr="00D92B02">
        <w:rPr>
          <w:rFonts w:ascii="Palatino Linotype" w:eastAsia="Arial" w:hAnsi="Palatino Linotype" w:cs="Arial"/>
          <w:i/>
          <w:spacing w:val="-1"/>
          <w:lang w:eastAsia="es-ES"/>
        </w:rPr>
        <w:t>m</w:t>
      </w:r>
      <w:r w:rsidRPr="00D92B02">
        <w:rPr>
          <w:rFonts w:ascii="Palatino Linotype" w:eastAsia="Arial" w:hAnsi="Palatino Linotype" w:cs="Arial"/>
          <w:i/>
          <w:lang w:eastAsia="es-ES"/>
        </w:rPr>
        <w:t>in</w:t>
      </w:r>
      <w:r w:rsidRPr="00D92B02">
        <w:rPr>
          <w:rFonts w:ascii="Palatino Linotype" w:eastAsia="Arial" w:hAnsi="Palatino Linotype" w:cs="Arial"/>
          <w:i/>
          <w:spacing w:val="1"/>
          <w:lang w:eastAsia="es-ES"/>
        </w:rPr>
        <w:t>o</w:t>
      </w:r>
      <w:r w:rsidRPr="00D92B02">
        <w:rPr>
          <w:rFonts w:ascii="Palatino Linotype" w:eastAsia="Arial" w:hAnsi="Palatino Linotype" w:cs="Arial"/>
          <w:i/>
          <w:lang w:eastAsia="es-ES"/>
        </w:rPr>
        <w:t>s</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spacing w:val="1"/>
          <w:lang w:eastAsia="es-ES"/>
        </w:rPr>
        <w:t>d</w:t>
      </w:r>
      <w:r w:rsidRPr="00D92B02">
        <w:rPr>
          <w:rFonts w:ascii="Palatino Linotype" w:eastAsia="Arial" w:hAnsi="Palatino Linotype" w:cs="Arial"/>
          <w:i/>
          <w:lang w:eastAsia="es-ES"/>
        </w:rPr>
        <w:t>e</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spacing w:val="-3"/>
          <w:lang w:eastAsia="es-ES"/>
        </w:rPr>
        <w:t>l</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s</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spacing w:val="1"/>
          <w:lang w:eastAsia="es-ES"/>
        </w:rPr>
        <w:t>d</w:t>
      </w:r>
      <w:r w:rsidRPr="00D92B02">
        <w:rPr>
          <w:rFonts w:ascii="Palatino Linotype" w:eastAsia="Arial" w:hAnsi="Palatino Linotype" w:cs="Arial"/>
          <w:i/>
          <w:lang w:eastAsia="es-ES"/>
        </w:rPr>
        <w:t>is</w:t>
      </w:r>
      <w:r w:rsidRPr="00D92B02">
        <w:rPr>
          <w:rFonts w:ascii="Palatino Linotype" w:eastAsia="Arial" w:hAnsi="Palatino Linotype" w:cs="Arial"/>
          <w:i/>
          <w:spacing w:val="-2"/>
          <w:lang w:eastAsia="es-ES"/>
        </w:rPr>
        <w:t>p</w:t>
      </w:r>
      <w:r w:rsidRPr="00D92B02">
        <w:rPr>
          <w:rFonts w:ascii="Palatino Linotype" w:eastAsia="Arial" w:hAnsi="Palatino Linotype" w:cs="Arial"/>
          <w:i/>
          <w:spacing w:val="1"/>
          <w:lang w:eastAsia="es-ES"/>
        </w:rPr>
        <w:t>o</w:t>
      </w:r>
      <w:r w:rsidRPr="00D92B02">
        <w:rPr>
          <w:rFonts w:ascii="Palatino Linotype" w:eastAsia="Arial" w:hAnsi="Palatino Linotype" w:cs="Arial"/>
          <w:i/>
          <w:lang w:eastAsia="es-ES"/>
        </w:rPr>
        <w:t>sic</w:t>
      </w:r>
      <w:r w:rsidRPr="00D92B02">
        <w:rPr>
          <w:rFonts w:ascii="Palatino Linotype" w:eastAsia="Arial" w:hAnsi="Palatino Linotype" w:cs="Arial"/>
          <w:i/>
          <w:spacing w:val="-1"/>
          <w:lang w:eastAsia="es-ES"/>
        </w:rPr>
        <w:t>io</w:t>
      </w:r>
      <w:r w:rsidRPr="00D92B02">
        <w:rPr>
          <w:rFonts w:ascii="Palatino Linotype" w:eastAsia="Arial" w:hAnsi="Palatino Linotype" w:cs="Arial"/>
          <w:i/>
          <w:spacing w:val="1"/>
          <w:lang w:eastAsia="es-ES"/>
        </w:rPr>
        <w:t>ne</w:t>
      </w:r>
      <w:r w:rsidRPr="00D92B02">
        <w:rPr>
          <w:rFonts w:ascii="Palatino Linotype" w:eastAsia="Arial" w:hAnsi="Palatino Linotype" w:cs="Arial"/>
          <w:i/>
          <w:lang w:eastAsia="es-ES"/>
        </w:rPr>
        <w:t>s</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lang w:eastAsia="es-ES"/>
        </w:rPr>
        <w:t>jur</w:t>
      </w:r>
      <w:r w:rsidRPr="00D92B02">
        <w:rPr>
          <w:rFonts w:ascii="Palatino Linotype" w:eastAsia="Arial" w:hAnsi="Palatino Linotype" w:cs="Arial"/>
          <w:i/>
          <w:spacing w:val="-2"/>
          <w:lang w:eastAsia="es-ES"/>
        </w:rPr>
        <w:t>í</w:t>
      </w:r>
      <w:r w:rsidRPr="00D92B02">
        <w:rPr>
          <w:rFonts w:ascii="Palatino Linotype" w:eastAsia="Arial" w:hAnsi="Palatino Linotype" w:cs="Arial"/>
          <w:i/>
          <w:spacing w:val="1"/>
          <w:lang w:eastAsia="es-ES"/>
        </w:rPr>
        <w:t>d</w:t>
      </w:r>
      <w:r w:rsidRPr="00D92B02">
        <w:rPr>
          <w:rFonts w:ascii="Palatino Linotype" w:eastAsia="Arial" w:hAnsi="Palatino Linotype" w:cs="Arial"/>
          <w:i/>
          <w:lang w:eastAsia="es-ES"/>
        </w:rPr>
        <w:t>icas</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spacing w:val="1"/>
          <w:lang w:eastAsia="es-ES"/>
        </w:rPr>
        <w:t>ap</w:t>
      </w:r>
      <w:r w:rsidRPr="00D92B02">
        <w:rPr>
          <w:rFonts w:ascii="Palatino Linotype" w:eastAsia="Arial" w:hAnsi="Palatino Linotype" w:cs="Arial"/>
          <w:i/>
          <w:lang w:eastAsia="es-ES"/>
        </w:rPr>
        <w:t>l</w:t>
      </w:r>
      <w:r w:rsidRPr="00D92B02">
        <w:rPr>
          <w:rFonts w:ascii="Palatino Linotype" w:eastAsia="Arial" w:hAnsi="Palatino Linotype" w:cs="Arial"/>
          <w:i/>
          <w:spacing w:val="-1"/>
          <w:lang w:eastAsia="es-ES"/>
        </w:rPr>
        <w:t>i</w:t>
      </w:r>
      <w:r w:rsidRPr="00D92B02">
        <w:rPr>
          <w:rFonts w:ascii="Palatino Linotype" w:eastAsia="Arial" w:hAnsi="Palatino Linotype" w:cs="Arial"/>
          <w:i/>
          <w:lang w:eastAsia="es-ES"/>
        </w:rPr>
        <w:t>c</w:t>
      </w:r>
      <w:r w:rsidRPr="00D92B02">
        <w:rPr>
          <w:rFonts w:ascii="Palatino Linotype" w:eastAsia="Arial" w:hAnsi="Palatino Linotype" w:cs="Arial"/>
          <w:i/>
          <w:spacing w:val="-1"/>
          <w:lang w:eastAsia="es-ES"/>
        </w:rPr>
        <w:t>a</w:t>
      </w:r>
      <w:r w:rsidRPr="00D92B02">
        <w:rPr>
          <w:rFonts w:ascii="Palatino Linotype" w:eastAsia="Arial" w:hAnsi="Palatino Linotype" w:cs="Arial"/>
          <w:i/>
          <w:spacing w:val="1"/>
          <w:lang w:eastAsia="es-ES"/>
        </w:rPr>
        <w:t>b</w:t>
      </w:r>
      <w:r w:rsidRPr="00D92B02">
        <w:rPr>
          <w:rFonts w:ascii="Palatino Linotype" w:eastAsia="Arial" w:hAnsi="Palatino Linotype" w:cs="Arial"/>
          <w:i/>
          <w:lang w:eastAsia="es-ES"/>
        </w:rPr>
        <w:t>l</w:t>
      </w:r>
      <w:r w:rsidRPr="00D92B02">
        <w:rPr>
          <w:rFonts w:ascii="Palatino Linotype" w:eastAsia="Arial" w:hAnsi="Palatino Linotype" w:cs="Arial"/>
          <w:i/>
          <w:spacing w:val="-2"/>
          <w:lang w:eastAsia="es-ES"/>
        </w:rPr>
        <w:t>e</w:t>
      </w:r>
      <w:r w:rsidRPr="00D92B02">
        <w:rPr>
          <w:rFonts w:ascii="Palatino Linotype" w:eastAsia="Arial" w:hAnsi="Palatino Linotype" w:cs="Arial"/>
          <w:i/>
          <w:lang w:eastAsia="es-ES"/>
        </w:rPr>
        <w:t>s.</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lang w:eastAsia="es-ES"/>
        </w:rPr>
        <w:t>P</w:t>
      </w:r>
      <w:r w:rsidRPr="00D92B02">
        <w:rPr>
          <w:rFonts w:ascii="Palatino Linotype" w:eastAsia="Arial" w:hAnsi="Palatino Linotype" w:cs="Arial"/>
          <w:i/>
          <w:spacing w:val="1"/>
          <w:lang w:eastAsia="es-ES"/>
        </w:rPr>
        <w:t>o</w:t>
      </w:r>
      <w:r w:rsidRPr="00D92B02">
        <w:rPr>
          <w:rFonts w:ascii="Palatino Linotype" w:eastAsia="Arial" w:hAnsi="Palatino Linotype" w:cs="Arial"/>
          <w:i/>
          <w:lang w:eastAsia="es-ES"/>
        </w:rPr>
        <w:t>r</w:t>
      </w:r>
      <w:r w:rsidRPr="00D92B02">
        <w:rPr>
          <w:rFonts w:ascii="Palatino Linotype" w:eastAsia="Arial" w:hAnsi="Palatino Linotype" w:cs="Arial"/>
          <w:i/>
          <w:spacing w:val="1"/>
          <w:lang w:eastAsia="es-ES"/>
        </w:rPr>
        <w:t xml:space="preserve"> </w:t>
      </w:r>
      <w:r w:rsidRPr="00D92B02">
        <w:rPr>
          <w:rFonts w:ascii="Palatino Linotype" w:eastAsia="Arial" w:hAnsi="Palatino Linotype" w:cs="Arial"/>
          <w:i/>
          <w:lang w:eastAsia="es-ES"/>
        </w:rPr>
        <w:t>t</w:t>
      </w:r>
      <w:r w:rsidRPr="00D92B02">
        <w:rPr>
          <w:rFonts w:ascii="Palatino Linotype" w:eastAsia="Arial" w:hAnsi="Palatino Linotype" w:cs="Arial"/>
          <w:i/>
          <w:spacing w:val="-1"/>
          <w:lang w:eastAsia="es-ES"/>
        </w:rPr>
        <w:t>a</w:t>
      </w:r>
      <w:r w:rsidRPr="00D92B02">
        <w:rPr>
          <w:rFonts w:ascii="Palatino Linotype" w:eastAsia="Arial" w:hAnsi="Palatino Linotype" w:cs="Arial"/>
          <w:i/>
          <w:spacing w:val="1"/>
          <w:lang w:eastAsia="es-ES"/>
        </w:rPr>
        <w:t>n</w:t>
      </w:r>
      <w:r w:rsidRPr="00D92B02">
        <w:rPr>
          <w:rFonts w:ascii="Palatino Linotype" w:eastAsia="Arial" w:hAnsi="Palatino Linotype" w:cs="Arial"/>
          <w:i/>
          <w:lang w:eastAsia="es-ES"/>
        </w:rPr>
        <w:t>t</w:t>
      </w:r>
      <w:r w:rsidRPr="00D92B02">
        <w:rPr>
          <w:rFonts w:ascii="Palatino Linotype" w:eastAsia="Arial" w:hAnsi="Palatino Linotype" w:cs="Arial"/>
          <w:i/>
          <w:spacing w:val="-1"/>
          <w:lang w:eastAsia="es-ES"/>
        </w:rPr>
        <w:t>o</w:t>
      </w:r>
      <w:r w:rsidRPr="00D92B02">
        <w:rPr>
          <w:rFonts w:ascii="Palatino Linotype" w:eastAsia="Arial" w:hAnsi="Palatino Linotype" w:cs="Arial"/>
          <w:i/>
          <w:lang w:eastAsia="es-ES"/>
        </w:rPr>
        <w:t>,</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lang w:eastAsia="es-ES"/>
        </w:rPr>
        <w:t xml:space="preserve">la </w:t>
      </w:r>
      <w:r w:rsidRPr="00D92B02">
        <w:rPr>
          <w:rFonts w:ascii="Palatino Linotype" w:eastAsia="Arial" w:hAnsi="Palatino Linotype" w:cs="Arial"/>
          <w:i/>
          <w:spacing w:val="3"/>
          <w:lang w:eastAsia="es-ES"/>
        </w:rPr>
        <w:t>f</w:t>
      </w:r>
      <w:r w:rsidRPr="00D92B02">
        <w:rPr>
          <w:rFonts w:ascii="Palatino Linotype" w:eastAsia="Arial" w:hAnsi="Palatino Linotype" w:cs="Arial"/>
          <w:i/>
          <w:lang w:eastAsia="es-ES"/>
        </w:rPr>
        <w:t>i</w:t>
      </w:r>
      <w:r w:rsidRPr="00D92B02">
        <w:rPr>
          <w:rFonts w:ascii="Palatino Linotype" w:eastAsia="Arial" w:hAnsi="Palatino Linotype" w:cs="Arial"/>
          <w:i/>
          <w:spacing w:val="-1"/>
          <w:lang w:eastAsia="es-ES"/>
        </w:rPr>
        <w:t>rm</w:t>
      </w:r>
      <w:r w:rsidRPr="00D92B02">
        <w:rPr>
          <w:rFonts w:ascii="Palatino Linotype" w:eastAsia="Arial" w:hAnsi="Palatino Linotype" w:cs="Arial"/>
          <w:i/>
          <w:lang w:eastAsia="es-ES"/>
        </w:rPr>
        <w:t>a</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spacing w:val="-1"/>
          <w:lang w:eastAsia="es-ES"/>
        </w:rPr>
        <w:t>d</w:t>
      </w:r>
      <w:r w:rsidRPr="00D92B02">
        <w:rPr>
          <w:rFonts w:ascii="Palatino Linotype" w:eastAsia="Arial" w:hAnsi="Palatino Linotype" w:cs="Arial"/>
          <w:i/>
          <w:lang w:eastAsia="es-ES"/>
        </w:rPr>
        <w:t>e</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lang w:eastAsia="es-ES"/>
        </w:rPr>
        <w:t>los</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spacing w:val="-2"/>
          <w:lang w:eastAsia="es-ES"/>
        </w:rPr>
        <w:t>s</w:t>
      </w:r>
      <w:r w:rsidRPr="00D92B02">
        <w:rPr>
          <w:rFonts w:ascii="Palatino Linotype" w:eastAsia="Arial" w:hAnsi="Palatino Linotype" w:cs="Arial"/>
          <w:i/>
          <w:spacing w:val="1"/>
          <w:lang w:eastAsia="es-ES"/>
        </w:rPr>
        <w:t>e</w:t>
      </w:r>
      <w:r w:rsidRPr="00D92B02">
        <w:rPr>
          <w:rFonts w:ascii="Palatino Linotype" w:eastAsia="Arial" w:hAnsi="Palatino Linotype" w:cs="Arial"/>
          <w:i/>
          <w:lang w:eastAsia="es-ES"/>
        </w:rPr>
        <w:t>r</w:t>
      </w:r>
      <w:r w:rsidRPr="00D92B02">
        <w:rPr>
          <w:rFonts w:ascii="Palatino Linotype" w:eastAsia="Arial" w:hAnsi="Palatino Linotype" w:cs="Arial"/>
          <w:i/>
          <w:spacing w:val="-3"/>
          <w:lang w:eastAsia="es-ES"/>
        </w:rPr>
        <w:t>v</w:t>
      </w:r>
      <w:r w:rsidRPr="00D92B02">
        <w:rPr>
          <w:rFonts w:ascii="Palatino Linotype" w:eastAsia="Arial" w:hAnsi="Palatino Linotype" w:cs="Arial"/>
          <w:i/>
          <w:lang w:eastAsia="es-ES"/>
        </w:rPr>
        <w:t>id</w:t>
      </w:r>
      <w:r w:rsidRPr="00D92B02">
        <w:rPr>
          <w:rFonts w:ascii="Palatino Linotype" w:eastAsia="Arial" w:hAnsi="Palatino Linotype" w:cs="Arial"/>
          <w:i/>
          <w:spacing w:val="1"/>
          <w:lang w:eastAsia="es-ES"/>
        </w:rPr>
        <w:t>o</w:t>
      </w:r>
      <w:r w:rsidRPr="00D92B02">
        <w:rPr>
          <w:rFonts w:ascii="Palatino Linotype" w:eastAsia="Arial" w:hAnsi="Palatino Linotype" w:cs="Arial"/>
          <w:i/>
          <w:lang w:eastAsia="es-ES"/>
        </w:rPr>
        <w:t>res</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spacing w:val="1"/>
          <w:lang w:eastAsia="es-ES"/>
        </w:rPr>
        <w:t>púb</w:t>
      </w:r>
      <w:r w:rsidRPr="00D92B02">
        <w:rPr>
          <w:rFonts w:ascii="Palatino Linotype" w:eastAsia="Arial" w:hAnsi="Palatino Linotype" w:cs="Arial"/>
          <w:i/>
          <w:lang w:eastAsia="es-ES"/>
        </w:rPr>
        <w:t>l</w:t>
      </w:r>
      <w:r w:rsidRPr="00D92B02">
        <w:rPr>
          <w:rFonts w:ascii="Palatino Linotype" w:eastAsia="Arial" w:hAnsi="Palatino Linotype" w:cs="Arial"/>
          <w:i/>
          <w:spacing w:val="-1"/>
          <w:lang w:eastAsia="es-ES"/>
        </w:rPr>
        <w:t>i</w:t>
      </w:r>
      <w:r w:rsidRPr="00D92B02">
        <w:rPr>
          <w:rFonts w:ascii="Palatino Linotype" w:eastAsia="Arial" w:hAnsi="Palatino Linotype" w:cs="Arial"/>
          <w:i/>
          <w:lang w:eastAsia="es-ES"/>
        </w:rPr>
        <w:t>c</w:t>
      </w:r>
      <w:r w:rsidRPr="00D92B02">
        <w:rPr>
          <w:rFonts w:ascii="Palatino Linotype" w:eastAsia="Arial" w:hAnsi="Palatino Linotype" w:cs="Arial"/>
          <w:i/>
          <w:spacing w:val="1"/>
          <w:lang w:eastAsia="es-ES"/>
        </w:rPr>
        <w:t>o</w:t>
      </w:r>
      <w:r w:rsidRPr="00D92B02">
        <w:rPr>
          <w:rFonts w:ascii="Palatino Linotype" w:eastAsia="Arial" w:hAnsi="Palatino Linotype" w:cs="Arial"/>
          <w:i/>
          <w:spacing w:val="-2"/>
          <w:lang w:eastAsia="es-ES"/>
        </w:rPr>
        <w:t>s</w:t>
      </w:r>
      <w:r w:rsidRPr="00D92B02">
        <w:rPr>
          <w:rFonts w:ascii="Palatino Linotype" w:eastAsia="Arial" w:hAnsi="Palatino Linotype" w:cs="Arial"/>
          <w:i/>
          <w:lang w:eastAsia="es-ES"/>
        </w:rPr>
        <w:t>,</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spacing w:val="-2"/>
          <w:lang w:eastAsia="es-ES"/>
        </w:rPr>
        <w:t>v</w:t>
      </w:r>
      <w:r w:rsidRPr="00D92B02">
        <w:rPr>
          <w:rFonts w:ascii="Palatino Linotype" w:eastAsia="Arial" w:hAnsi="Palatino Linotype" w:cs="Arial"/>
          <w:i/>
          <w:lang w:eastAsia="es-ES"/>
        </w:rPr>
        <w:t>inc</w:t>
      </w:r>
      <w:r w:rsidRPr="00D92B02">
        <w:rPr>
          <w:rFonts w:ascii="Palatino Linotype" w:eastAsia="Arial" w:hAnsi="Palatino Linotype" w:cs="Arial"/>
          <w:i/>
          <w:spacing w:val="1"/>
          <w:lang w:eastAsia="es-ES"/>
        </w:rPr>
        <w:t>u</w:t>
      </w:r>
      <w:r w:rsidRPr="00D92B02">
        <w:rPr>
          <w:rFonts w:ascii="Palatino Linotype" w:eastAsia="Arial" w:hAnsi="Palatino Linotype" w:cs="Arial"/>
          <w:i/>
          <w:lang w:eastAsia="es-ES"/>
        </w:rPr>
        <w:t>la</w:t>
      </w:r>
      <w:r w:rsidRPr="00D92B02">
        <w:rPr>
          <w:rFonts w:ascii="Palatino Linotype" w:eastAsia="Arial" w:hAnsi="Palatino Linotype" w:cs="Arial"/>
          <w:i/>
          <w:spacing w:val="1"/>
          <w:lang w:eastAsia="es-ES"/>
        </w:rPr>
        <w:t>d</w:t>
      </w:r>
      <w:r w:rsidRPr="00D92B02">
        <w:rPr>
          <w:rFonts w:ascii="Palatino Linotype" w:eastAsia="Arial" w:hAnsi="Palatino Linotype" w:cs="Arial"/>
          <w:i/>
          <w:lang w:eastAsia="es-ES"/>
        </w:rPr>
        <w:t xml:space="preserve">a </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l</w:t>
      </w:r>
      <w:r w:rsidRPr="00D92B02">
        <w:rPr>
          <w:rFonts w:ascii="Palatino Linotype" w:eastAsia="Arial" w:hAnsi="Palatino Linotype" w:cs="Arial"/>
          <w:i/>
          <w:spacing w:val="1"/>
          <w:lang w:eastAsia="es-ES"/>
        </w:rPr>
        <w:t xml:space="preserve"> e</w:t>
      </w:r>
      <w:r w:rsidRPr="00D92B02">
        <w:rPr>
          <w:rFonts w:ascii="Palatino Linotype" w:eastAsia="Arial" w:hAnsi="Palatino Linotype" w:cs="Arial"/>
          <w:i/>
          <w:lang w:eastAsia="es-ES"/>
        </w:rPr>
        <w:t>jerc</w:t>
      </w:r>
      <w:r w:rsidRPr="00D92B02">
        <w:rPr>
          <w:rFonts w:ascii="Palatino Linotype" w:eastAsia="Arial" w:hAnsi="Palatino Linotype" w:cs="Arial"/>
          <w:i/>
          <w:spacing w:val="-1"/>
          <w:lang w:eastAsia="es-ES"/>
        </w:rPr>
        <w:t>i</w:t>
      </w:r>
      <w:r w:rsidRPr="00D92B02">
        <w:rPr>
          <w:rFonts w:ascii="Palatino Linotype" w:eastAsia="Arial" w:hAnsi="Palatino Linotype" w:cs="Arial"/>
          <w:i/>
          <w:lang w:eastAsia="es-ES"/>
        </w:rPr>
        <w:t>cio</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spacing w:val="-1"/>
          <w:lang w:eastAsia="es-ES"/>
        </w:rPr>
        <w:t>d</w:t>
      </w:r>
      <w:r w:rsidRPr="00D92B02">
        <w:rPr>
          <w:rFonts w:ascii="Palatino Linotype" w:eastAsia="Arial" w:hAnsi="Palatino Linotype" w:cs="Arial"/>
          <w:i/>
          <w:lang w:eastAsia="es-ES"/>
        </w:rPr>
        <w:t>e</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lang w:eastAsia="es-ES"/>
        </w:rPr>
        <w:t>la f</w:t>
      </w:r>
      <w:r w:rsidRPr="00D92B02">
        <w:rPr>
          <w:rFonts w:ascii="Palatino Linotype" w:eastAsia="Arial" w:hAnsi="Palatino Linotype" w:cs="Arial"/>
          <w:i/>
          <w:spacing w:val="1"/>
          <w:lang w:eastAsia="es-ES"/>
        </w:rPr>
        <w:t>un</w:t>
      </w:r>
      <w:r w:rsidRPr="00D92B02">
        <w:rPr>
          <w:rFonts w:ascii="Palatino Linotype" w:eastAsia="Arial" w:hAnsi="Palatino Linotype" w:cs="Arial"/>
          <w:i/>
          <w:spacing w:val="-2"/>
          <w:lang w:eastAsia="es-ES"/>
        </w:rPr>
        <w:t>c</w:t>
      </w:r>
      <w:r w:rsidRPr="00D92B02">
        <w:rPr>
          <w:rFonts w:ascii="Palatino Linotype" w:eastAsia="Arial" w:hAnsi="Palatino Linotype" w:cs="Arial"/>
          <w:i/>
          <w:lang w:eastAsia="es-ES"/>
        </w:rPr>
        <w:t>ión</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spacing w:val="-1"/>
          <w:lang w:eastAsia="es-ES"/>
        </w:rPr>
        <w:t>p</w:t>
      </w:r>
      <w:r w:rsidRPr="00D92B02">
        <w:rPr>
          <w:rFonts w:ascii="Palatino Linotype" w:eastAsia="Arial" w:hAnsi="Palatino Linotype" w:cs="Arial"/>
          <w:i/>
          <w:spacing w:val="1"/>
          <w:lang w:eastAsia="es-ES"/>
        </w:rPr>
        <w:t>úb</w:t>
      </w:r>
      <w:r w:rsidRPr="00D92B02">
        <w:rPr>
          <w:rFonts w:ascii="Palatino Linotype" w:eastAsia="Arial" w:hAnsi="Palatino Linotype" w:cs="Arial"/>
          <w:i/>
          <w:lang w:eastAsia="es-ES"/>
        </w:rPr>
        <w:t>l</w:t>
      </w:r>
      <w:r w:rsidRPr="00D92B02">
        <w:rPr>
          <w:rFonts w:ascii="Palatino Linotype" w:eastAsia="Arial" w:hAnsi="Palatino Linotype" w:cs="Arial"/>
          <w:i/>
          <w:spacing w:val="-1"/>
          <w:lang w:eastAsia="es-ES"/>
        </w:rPr>
        <w:t>i</w:t>
      </w:r>
      <w:r w:rsidRPr="00D92B02">
        <w:rPr>
          <w:rFonts w:ascii="Palatino Linotype" w:eastAsia="Arial" w:hAnsi="Palatino Linotype" w:cs="Arial"/>
          <w:i/>
          <w:lang w:eastAsia="es-ES"/>
        </w:rPr>
        <w:t>c</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 xml:space="preserve">, </w:t>
      </w:r>
      <w:r w:rsidRPr="00D92B02">
        <w:rPr>
          <w:rFonts w:ascii="Palatino Linotype" w:eastAsia="Arial" w:hAnsi="Palatino Linotype" w:cs="Arial"/>
          <w:i/>
          <w:spacing w:val="-1"/>
          <w:lang w:eastAsia="es-ES"/>
        </w:rPr>
        <w:t>e</w:t>
      </w:r>
      <w:r w:rsidRPr="00D92B02">
        <w:rPr>
          <w:rFonts w:ascii="Palatino Linotype" w:eastAsia="Arial" w:hAnsi="Palatino Linotype" w:cs="Arial"/>
          <w:i/>
          <w:lang w:eastAsia="es-ES"/>
        </w:rPr>
        <w:t>s in</w:t>
      </w:r>
      <w:r w:rsidRPr="00D92B02">
        <w:rPr>
          <w:rFonts w:ascii="Palatino Linotype" w:eastAsia="Arial" w:hAnsi="Palatino Linotype" w:cs="Arial"/>
          <w:i/>
          <w:spacing w:val="1"/>
          <w:lang w:eastAsia="es-ES"/>
        </w:rPr>
        <w:t>fo</w:t>
      </w:r>
      <w:r w:rsidRPr="00D92B02">
        <w:rPr>
          <w:rFonts w:ascii="Palatino Linotype" w:eastAsia="Arial" w:hAnsi="Palatino Linotype" w:cs="Arial"/>
          <w:i/>
          <w:lang w:eastAsia="es-ES"/>
        </w:rPr>
        <w:t>r</w:t>
      </w:r>
      <w:r w:rsidRPr="00D92B02">
        <w:rPr>
          <w:rFonts w:ascii="Palatino Linotype" w:eastAsia="Arial" w:hAnsi="Palatino Linotype" w:cs="Arial"/>
          <w:i/>
          <w:spacing w:val="-1"/>
          <w:lang w:eastAsia="es-ES"/>
        </w:rPr>
        <w:t>m</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ción</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spacing w:val="-1"/>
          <w:lang w:eastAsia="es-ES"/>
        </w:rPr>
        <w:t>d</w:t>
      </w:r>
      <w:r w:rsidRPr="00D92B02">
        <w:rPr>
          <w:rFonts w:ascii="Palatino Linotype" w:eastAsia="Arial" w:hAnsi="Palatino Linotype" w:cs="Arial"/>
          <w:i/>
          <w:lang w:eastAsia="es-ES"/>
        </w:rPr>
        <w:t>e</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spacing w:val="1"/>
          <w:lang w:eastAsia="es-ES"/>
        </w:rPr>
        <w:t>na</w:t>
      </w:r>
      <w:r w:rsidRPr="00D92B02">
        <w:rPr>
          <w:rFonts w:ascii="Palatino Linotype" w:eastAsia="Arial" w:hAnsi="Palatino Linotype" w:cs="Arial"/>
          <w:i/>
          <w:spacing w:val="-2"/>
          <w:lang w:eastAsia="es-ES"/>
        </w:rPr>
        <w:t>t</w:t>
      </w:r>
      <w:r w:rsidRPr="00D92B02">
        <w:rPr>
          <w:rFonts w:ascii="Palatino Linotype" w:eastAsia="Arial" w:hAnsi="Palatino Linotype" w:cs="Arial"/>
          <w:i/>
          <w:spacing w:val="1"/>
          <w:lang w:eastAsia="es-ES"/>
        </w:rPr>
        <w:t>u</w:t>
      </w:r>
      <w:r w:rsidRPr="00D92B02">
        <w:rPr>
          <w:rFonts w:ascii="Palatino Linotype" w:eastAsia="Arial" w:hAnsi="Palatino Linotype" w:cs="Arial"/>
          <w:i/>
          <w:lang w:eastAsia="es-ES"/>
        </w:rPr>
        <w:t>ra</w:t>
      </w:r>
      <w:r w:rsidRPr="00D92B02">
        <w:rPr>
          <w:rFonts w:ascii="Palatino Linotype" w:eastAsia="Arial" w:hAnsi="Palatino Linotype" w:cs="Arial"/>
          <w:i/>
          <w:spacing w:val="-3"/>
          <w:lang w:eastAsia="es-ES"/>
        </w:rPr>
        <w:t>l</w:t>
      </w:r>
      <w:r w:rsidRPr="00D92B02">
        <w:rPr>
          <w:rFonts w:ascii="Palatino Linotype" w:eastAsia="Arial" w:hAnsi="Palatino Linotype" w:cs="Arial"/>
          <w:i/>
          <w:spacing w:val="1"/>
          <w:lang w:eastAsia="es-ES"/>
        </w:rPr>
        <w:t>e</w:t>
      </w:r>
      <w:r w:rsidRPr="00D92B02">
        <w:rPr>
          <w:rFonts w:ascii="Palatino Linotype" w:eastAsia="Arial" w:hAnsi="Palatino Linotype" w:cs="Arial"/>
          <w:i/>
          <w:spacing w:val="-2"/>
          <w:lang w:eastAsia="es-ES"/>
        </w:rPr>
        <w:t>z</w:t>
      </w:r>
      <w:r w:rsidRPr="00D92B02">
        <w:rPr>
          <w:rFonts w:ascii="Palatino Linotype" w:eastAsia="Arial" w:hAnsi="Palatino Linotype" w:cs="Arial"/>
          <w:i/>
          <w:lang w:eastAsia="es-ES"/>
        </w:rPr>
        <w:t>a</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spacing w:val="1"/>
          <w:lang w:eastAsia="es-ES"/>
        </w:rPr>
        <w:t>púb</w:t>
      </w:r>
      <w:r w:rsidRPr="00D92B02">
        <w:rPr>
          <w:rFonts w:ascii="Palatino Linotype" w:eastAsia="Arial" w:hAnsi="Palatino Linotype" w:cs="Arial"/>
          <w:i/>
          <w:lang w:eastAsia="es-ES"/>
        </w:rPr>
        <w:t>l</w:t>
      </w:r>
      <w:r w:rsidRPr="00D92B02">
        <w:rPr>
          <w:rFonts w:ascii="Palatino Linotype" w:eastAsia="Arial" w:hAnsi="Palatino Linotype" w:cs="Arial"/>
          <w:i/>
          <w:spacing w:val="-1"/>
          <w:lang w:eastAsia="es-ES"/>
        </w:rPr>
        <w:t>i</w:t>
      </w:r>
      <w:r w:rsidRPr="00D92B02">
        <w:rPr>
          <w:rFonts w:ascii="Palatino Linotype" w:eastAsia="Arial" w:hAnsi="Palatino Linotype" w:cs="Arial"/>
          <w:i/>
          <w:lang w:eastAsia="es-ES"/>
        </w:rPr>
        <w:t>c</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spacing w:val="1"/>
          <w:lang w:eastAsia="es-ES"/>
        </w:rPr>
        <w:t>d</w:t>
      </w:r>
      <w:r w:rsidRPr="00D92B02">
        <w:rPr>
          <w:rFonts w:ascii="Palatino Linotype" w:eastAsia="Arial" w:hAnsi="Palatino Linotype" w:cs="Arial"/>
          <w:i/>
          <w:spacing w:val="-1"/>
          <w:lang w:eastAsia="es-ES"/>
        </w:rPr>
        <w:t>a</w:t>
      </w:r>
      <w:r w:rsidRPr="00D92B02">
        <w:rPr>
          <w:rFonts w:ascii="Palatino Linotype" w:eastAsia="Arial" w:hAnsi="Palatino Linotype" w:cs="Arial"/>
          <w:i/>
          <w:spacing w:val="1"/>
          <w:lang w:eastAsia="es-ES"/>
        </w:rPr>
        <w:t>d</w:t>
      </w:r>
      <w:r w:rsidRPr="00D92B02">
        <w:rPr>
          <w:rFonts w:ascii="Palatino Linotype" w:eastAsia="Arial" w:hAnsi="Palatino Linotype" w:cs="Arial"/>
          <w:i/>
          <w:lang w:eastAsia="es-ES"/>
        </w:rPr>
        <w:t>o</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spacing w:val="-1"/>
          <w:lang w:eastAsia="es-ES"/>
        </w:rPr>
        <w:t>q</w:t>
      </w:r>
      <w:r w:rsidRPr="00D92B02">
        <w:rPr>
          <w:rFonts w:ascii="Palatino Linotype" w:eastAsia="Arial" w:hAnsi="Palatino Linotype" w:cs="Arial"/>
          <w:i/>
          <w:spacing w:val="1"/>
          <w:lang w:eastAsia="es-ES"/>
        </w:rPr>
        <w:t>u</w:t>
      </w:r>
      <w:r w:rsidRPr="00D92B02">
        <w:rPr>
          <w:rFonts w:ascii="Palatino Linotype" w:eastAsia="Arial" w:hAnsi="Palatino Linotype" w:cs="Arial"/>
          <w:i/>
          <w:lang w:eastAsia="es-ES"/>
        </w:rPr>
        <w:t>e</w:t>
      </w:r>
      <w:r w:rsidRPr="00D92B02">
        <w:rPr>
          <w:rFonts w:ascii="Palatino Linotype" w:eastAsia="Arial" w:hAnsi="Palatino Linotype" w:cs="Arial"/>
          <w:i/>
          <w:spacing w:val="1"/>
          <w:lang w:eastAsia="es-ES"/>
        </w:rPr>
        <w:t xml:space="preserve"> do</w:t>
      </w:r>
      <w:r w:rsidRPr="00D92B02">
        <w:rPr>
          <w:rFonts w:ascii="Palatino Linotype" w:eastAsia="Arial" w:hAnsi="Palatino Linotype" w:cs="Arial"/>
          <w:i/>
          <w:lang w:eastAsia="es-ES"/>
        </w:rPr>
        <w:t>c</w:t>
      </w:r>
      <w:r w:rsidRPr="00D92B02">
        <w:rPr>
          <w:rFonts w:ascii="Palatino Linotype" w:eastAsia="Arial" w:hAnsi="Palatino Linotype" w:cs="Arial"/>
          <w:i/>
          <w:spacing w:val="-1"/>
          <w:lang w:eastAsia="es-ES"/>
        </w:rPr>
        <w:t>u</w:t>
      </w:r>
      <w:r w:rsidRPr="00D92B02">
        <w:rPr>
          <w:rFonts w:ascii="Palatino Linotype" w:eastAsia="Arial" w:hAnsi="Palatino Linotype" w:cs="Arial"/>
          <w:i/>
          <w:spacing w:val="1"/>
          <w:lang w:eastAsia="es-ES"/>
        </w:rPr>
        <w:t>me</w:t>
      </w:r>
      <w:r w:rsidRPr="00D92B02">
        <w:rPr>
          <w:rFonts w:ascii="Palatino Linotype" w:eastAsia="Arial" w:hAnsi="Palatino Linotype" w:cs="Arial"/>
          <w:i/>
          <w:spacing w:val="-1"/>
          <w:lang w:eastAsia="es-ES"/>
        </w:rPr>
        <w:t>n</w:t>
      </w:r>
      <w:r w:rsidRPr="00D92B02">
        <w:rPr>
          <w:rFonts w:ascii="Palatino Linotype" w:eastAsia="Arial" w:hAnsi="Palatino Linotype" w:cs="Arial"/>
          <w:i/>
          <w:spacing w:val="8"/>
          <w:lang w:eastAsia="es-ES"/>
        </w:rPr>
        <w:t>t</w:t>
      </w:r>
      <w:r w:rsidRPr="00D92B02">
        <w:rPr>
          <w:rFonts w:ascii="Palatino Linotype" w:eastAsia="Arial" w:hAnsi="Palatino Linotype" w:cs="Arial"/>
          <w:i/>
          <w:lang w:eastAsia="es-ES"/>
        </w:rPr>
        <w:t>a</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lang w:eastAsia="es-ES"/>
        </w:rPr>
        <w:t>y r</w:t>
      </w:r>
      <w:r w:rsidRPr="00D92B02">
        <w:rPr>
          <w:rFonts w:ascii="Palatino Linotype" w:eastAsia="Arial" w:hAnsi="Palatino Linotype" w:cs="Arial"/>
          <w:i/>
          <w:spacing w:val="-1"/>
          <w:lang w:eastAsia="es-ES"/>
        </w:rPr>
        <w:t>i</w:t>
      </w:r>
      <w:r w:rsidRPr="00D92B02">
        <w:rPr>
          <w:rFonts w:ascii="Palatino Linotype" w:eastAsia="Arial" w:hAnsi="Palatino Linotype" w:cs="Arial"/>
          <w:i/>
          <w:spacing w:val="1"/>
          <w:lang w:eastAsia="es-ES"/>
        </w:rPr>
        <w:t>nd</w:t>
      </w:r>
      <w:r w:rsidRPr="00D92B02">
        <w:rPr>
          <w:rFonts w:ascii="Palatino Linotype" w:eastAsia="Arial" w:hAnsi="Palatino Linotype" w:cs="Arial"/>
          <w:i/>
          <w:lang w:eastAsia="es-ES"/>
        </w:rPr>
        <w:t>e</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lang w:eastAsia="es-ES"/>
        </w:rPr>
        <w:t>c</w:t>
      </w:r>
      <w:r w:rsidRPr="00D92B02">
        <w:rPr>
          <w:rFonts w:ascii="Palatino Linotype" w:eastAsia="Arial" w:hAnsi="Palatino Linotype" w:cs="Arial"/>
          <w:i/>
          <w:spacing w:val="1"/>
          <w:lang w:eastAsia="es-ES"/>
        </w:rPr>
        <w:t>uen</w:t>
      </w:r>
      <w:r w:rsidRPr="00D92B02">
        <w:rPr>
          <w:rFonts w:ascii="Palatino Linotype" w:eastAsia="Arial" w:hAnsi="Palatino Linotype" w:cs="Arial"/>
          <w:i/>
          <w:lang w:eastAsia="es-ES"/>
        </w:rPr>
        <w:t>t</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s</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spacing w:val="-2"/>
          <w:lang w:eastAsia="es-ES"/>
        </w:rPr>
        <w:t>s</w:t>
      </w:r>
      <w:r w:rsidRPr="00D92B02">
        <w:rPr>
          <w:rFonts w:ascii="Palatino Linotype" w:eastAsia="Arial" w:hAnsi="Palatino Linotype" w:cs="Arial"/>
          <w:i/>
          <w:spacing w:val="1"/>
          <w:lang w:eastAsia="es-ES"/>
        </w:rPr>
        <w:t>ob</w:t>
      </w:r>
      <w:r w:rsidRPr="00D92B02">
        <w:rPr>
          <w:rFonts w:ascii="Palatino Linotype" w:eastAsia="Arial" w:hAnsi="Palatino Linotype" w:cs="Arial"/>
          <w:i/>
          <w:lang w:eastAsia="es-ES"/>
        </w:rPr>
        <w:t>re</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spacing w:val="-1"/>
          <w:lang w:eastAsia="es-ES"/>
        </w:rPr>
        <w:t>e</w:t>
      </w:r>
      <w:r w:rsidRPr="00D92B02">
        <w:rPr>
          <w:rFonts w:ascii="Palatino Linotype" w:eastAsia="Arial" w:hAnsi="Palatino Linotype" w:cs="Arial"/>
          <w:i/>
          <w:lang w:eastAsia="es-ES"/>
        </w:rPr>
        <w:t xml:space="preserve">l </w:t>
      </w:r>
      <w:r w:rsidRPr="00D92B02">
        <w:rPr>
          <w:rFonts w:ascii="Palatino Linotype" w:eastAsia="Arial" w:hAnsi="Palatino Linotype" w:cs="Arial"/>
          <w:i/>
          <w:spacing w:val="1"/>
          <w:lang w:eastAsia="es-ES"/>
        </w:rPr>
        <w:t>deb</w:t>
      </w:r>
      <w:r w:rsidRPr="00D92B02">
        <w:rPr>
          <w:rFonts w:ascii="Palatino Linotype" w:eastAsia="Arial" w:hAnsi="Palatino Linotype" w:cs="Arial"/>
          <w:i/>
          <w:lang w:eastAsia="es-ES"/>
        </w:rPr>
        <w:t>i</w:t>
      </w:r>
      <w:r w:rsidRPr="00D92B02">
        <w:rPr>
          <w:rFonts w:ascii="Palatino Linotype" w:eastAsia="Arial" w:hAnsi="Palatino Linotype" w:cs="Arial"/>
          <w:i/>
          <w:spacing w:val="-2"/>
          <w:lang w:eastAsia="es-ES"/>
        </w:rPr>
        <w:t>d</w:t>
      </w:r>
      <w:r w:rsidRPr="00D92B02">
        <w:rPr>
          <w:rFonts w:ascii="Palatino Linotype" w:eastAsia="Arial" w:hAnsi="Palatino Linotype" w:cs="Arial"/>
          <w:i/>
          <w:lang w:eastAsia="es-ES"/>
        </w:rPr>
        <w:t>o</w:t>
      </w:r>
      <w:r w:rsidRPr="00D92B02">
        <w:rPr>
          <w:rFonts w:ascii="Palatino Linotype" w:eastAsia="Arial" w:hAnsi="Palatino Linotype" w:cs="Arial"/>
          <w:i/>
          <w:spacing w:val="13"/>
          <w:lang w:eastAsia="es-ES"/>
        </w:rPr>
        <w:t xml:space="preserve"> </w:t>
      </w:r>
      <w:r w:rsidRPr="00D92B02">
        <w:rPr>
          <w:rFonts w:ascii="Palatino Linotype" w:eastAsia="Arial" w:hAnsi="Palatino Linotype" w:cs="Arial"/>
          <w:i/>
          <w:spacing w:val="1"/>
          <w:lang w:eastAsia="es-ES"/>
        </w:rPr>
        <w:t>e</w:t>
      </w:r>
      <w:r w:rsidRPr="00D92B02">
        <w:rPr>
          <w:rFonts w:ascii="Palatino Linotype" w:eastAsia="Arial" w:hAnsi="Palatino Linotype" w:cs="Arial"/>
          <w:i/>
          <w:lang w:eastAsia="es-ES"/>
        </w:rPr>
        <w:t>jerc</w:t>
      </w:r>
      <w:r w:rsidRPr="00D92B02">
        <w:rPr>
          <w:rFonts w:ascii="Palatino Linotype" w:eastAsia="Arial" w:hAnsi="Palatino Linotype" w:cs="Arial"/>
          <w:i/>
          <w:spacing w:val="-1"/>
          <w:lang w:eastAsia="es-ES"/>
        </w:rPr>
        <w:t>i</w:t>
      </w:r>
      <w:r w:rsidRPr="00D92B02">
        <w:rPr>
          <w:rFonts w:ascii="Palatino Linotype" w:eastAsia="Arial" w:hAnsi="Palatino Linotype" w:cs="Arial"/>
          <w:i/>
          <w:lang w:eastAsia="es-ES"/>
        </w:rPr>
        <w:t>cio</w:t>
      </w:r>
      <w:r w:rsidRPr="00D92B02">
        <w:rPr>
          <w:rFonts w:ascii="Palatino Linotype" w:eastAsia="Arial" w:hAnsi="Palatino Linotype" w:cs="Arial"/>
          <w:i/>
          <w:spacing w:val="13"/>
          <w:lang w:eastAsia="es-ES"/>
        </w:rPr>
        <w:t xml:space="preserve"> </w:t>
      </w:r>
      <w:r w:rsidRPr="00D92B02">
        <w:rPr>
          <w:rFonts w:ascii="Palatino Linotype" w:eastAsia="Arial" w:hAnsi="Palatino Linotype" w:cs="Arial"/>
          <w:i/>
          <w:spacing w:val="1"/>
          <w:lang w:eastAsia="es-ES"/>
        </w:rPr>
        <w:t>d</w:t>
      </w:r>
      <w:r w:rsidRPr="00D92B02">
        <w:rPr>
          <w:rFonts w:ascii="Palatino Linotype" w:eastAsia="Arial" w:hAnsi="Palatino Linotype" w:cs="Arial"/>
          <w:i/>
          <w:lang w:eastAsia="es-ES"/>
        </w:rPr>
        <w:t>e</w:t>
      </w:r>
      <w:r w:rsidRPr="00D92B02">
        <w:rPr>
          <w:rFonts w:ascii="Palatino Linotype" w:eastAsia="Arial" w:hAnsi="Palatino Linotype" w:cs="Arial"/>
          <w:i/>
          <w:spacing w:val="13"/>
          <w:lang w:eastAsia="es-ES"/>
        </w:rPr>
        <w:t xml:space="preserve"> </w:t>
      </w:r>
      <w:r w:rsidRPr="00D92B02">
        <w:rPr>
          <w:rFonts w:ascii="Palatino Linotype" w:eastAsia="Arial" w:hAnsi="Palatino Linotype" w:cs="Arial"/>
          <w:i/>
          <w:lang w:eastAsia="es-ES"/>
        </w:rPr>
        <w:t>s</w:t>
      </w:r>
      <w:r w:rsidRPr="00D92B02">
        <w:rPr>
          <w:rFonts w:ascii="Palatino Linotype" w:eastAsia="Arial" w:hAnsi="Palatino Linotype" w:cs="Arial"/>
          <w:i/>
          <w:spacing w:val="-1"/>
          <w:lang w:eastAsia="es-ES"/>
        </w:rPr>
        <w:t>u</w:t>
      </w:r>
      <w:r w:rsidRPr="00D92B02">
        <w:rPr>
          <w:rFonts w:ascii="Palatino Linotype" w:eastAsia="Arial" w:hAnsi="Palatino Linotype" w:cs="Arial"/>
          <w:i/>
          <w:lang w:eastAsia="es-ES"/>
        </w:rPr>
        <w:t>s</w:t>
      </w:r>
      <w:r w:rsidRPr="00D92B02">
        <w:rPr>
          <w:rFonts w:ascii="Palatino Linotype" w:eastAsia="Arial" w:hAnsi="Palatino Linotype" w:cs="Arial"/>
          <w:i/>
          <w:spacing w:val="12"/>
          <w:lang w:eastAsia="es-ES"/>
        </w:rPr>
        <w:t xml:space="preserve"> </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tr</w:t>
      </w:r>
      <w:r w:rsidRPr="00D92B02">
        <w:rPr>
          <w:rFonts w:ascii="Palatino Linotype" w:eastAsia="Arial" w:hAnsi="Palatino Linotype" w:cs="Arial"/>
          <w:i/>
          <w:spacing w:val="-1"/>
          <w:lang w:eastAsia="es-ES"/>
        </w:rPr>
        <w:t>i</w:t>
      </w:r>
      <w:r w:rsidRPr="00D92B02">
        <w:rPr>
          <w:rFonts w:ascii="Palatino Linotype" w:eastAsia="Arial" w:hAnsi="Palatino Linotype" w:cs="Arial"/>
          <w:i/>
          <w:spacing w:val="1"/>
          <w:lang w:eastAsia="es-ES"/>
        </w:rPr>
        <w:t>bu</w:t>
      </w:r>
      <w:r w:rsidRPr="00D92B02">
        <w:rPr>
          <w:rFonts w:ascii="Palatino Linotype" w:eastAsia="Arial" w:hAnsi="Palatino Linotype" w:cs="Arial"/>
          <w:i/>
          <w:lang w:eastAsia="es-ES"/>
        </w:rPr>
        <w:t>cio</w:t>
      </w:r>
      <w:r w:rsidRPr="00D92B02">
        <w:rPr>
          <w:rFonts w:ascii="Palatino Linotype" w:eastAsia="Arial" w:hAnsi="Palatino Linotype" w:cs="Arial"/>
          <w:i/>
          <w:spacing w:val="-1"/>
          <w:lang w:eastAsia="es-ES"/>
        </w:rPr>
        <w:t>n</w:t>
      </w:r>
      <w:r w:rsidRPr="00D92B02">
        <w:rPr>
          <w:rFonts w:ascii="Palatino Linotype" w:eastAsia="Arial" w:hAnsi="Palatino Linotype" w:cs="Arial"/>
          <w:i/>
          <w:spacing w:val="1"/>
          <w:lang w:eastAsia="es-ES"/>
        </w:rPr>
        <w:t>e</w:t>
      </w:r>
      <w:r w:rsidRPr="00D92B02">
        <w:rPr>
          <w:rFonts w:ascii="Palatino Linotype" w:eastAsia="Arial" w:hAnsi="Palatino Linotype" w:cs="Arial"/>
          <w:i/>
          <w:lang w:eastAsia="es-ES"/>
        </w:rPr>
        <w:t>s</w:t>
      </w:r>
      <w:r w:rsidRPr="00D92B02">
        <w:rPr>
          <w:rFonts w:ascii="Palatino Linotype" w:eastAsia="Arial" w:hAnsi="Palatino Linotype" w:cs="Arial"/>
          <w:i/>
          <w:spacing w:val="12"/>
          <w:lang w:eastAsia="es-ES"/>
        </w:rPr>
        <w:t xml:space="preserve"> </w:t>
      </w:r>
      <w:r w:rsidRPr="00D92B02">
        <w:rPr>
          <w:rFonts w:ascii="Palatino Linotype" w:eastAsia="Arial" w:hAnsi="Palatino Linotype" w:cs="Arial"/>
          <w:i/>
          <w:lang w:eastAsia="es-ES"/>
        </w:rPr>
        <w:t>c</w:t>
      </w:r>
      <w:r w:rsidRPr="00D92B02">
        <w:rPr>
          <w:rFonts w:ascii="Palatino Linotype" w:eastAsia="Arial" w:hAnsi="Palatino Linotype" w:cs="Arial"/>
          <w:i/>
          <w:spacing w:val="1"/>
          <w:lang w:eastAsia="es-ES"/>
        </w:rPr>
        <w:t>o</w:t>
      </w:r>
      <w:r w:rsidRPr="00D92B02">
        <w:rPr>
          <w:rFonts w:ascii="Palatino Linotype" w:eastAsia="Arial" w:hAnsi="Palatino Linotype" w:cs="Arial"/>
          <w:i/>
          <w:lang w:eastAsia="es-ES"/>
        </w:rPr>
        <w:t>n</w:t>
      </w:r>
      <w:r w:rsidRPr="00D92B02">
        <w:rPr>
          <w:rFonts w:ascii="Palatino Linotype" w:eastAsia="Arial" w:hAnsi="Palatino Linotype" w:cs="Arial"/>
          <w:i/>
          <w:spacing w:val="11"/>
          <w:lang w:eastAsia="es-ES"/>
        </w:rPr>
        <w:t xml:space="preserve"> </w:t>
      </w:r>
      <w:r w:rsidRPr="00D92B02">
        <w:rPr>
          <w:rFonts w:ascii="Palatino Linotype" w:eastAsia="Arial" w:hAnsi="Palatino Linotype" w:cs="Arial"/>
          <w:i/>
          <w:spacing w:val="1"/>
          <w:lang w:eastAsia="es-ES"/>
        </w:rPr>
        <w:t>mo</w:t>
      </w:r>
      <w:r w:rsidRPr="00D92B02">
        <w:rPr>
          <w:rFonts w:ascii="Palatino Linotype" w:eastAsia="Arial" w:hAnsi="Palatino Linotype" w:cs="Arial"/>
          <w:i/>
          <w:spacing w:val="-2"/>
          <w:lang w:eastAsia="es-ES"/>
        </w:rPr>
        <w:t>t</w:t>
      </w:r>
      <w:r w:rsidRPr="00D92B02">
        <w:rPr>
          <w:rFonts w:ascii="Palatino Linotype" w:eastAsia="Arial" w:hAnsi="Palatino Linotype" w:cs="Arial"/>
          <w:i/>
          <w:lang w:eastAsia="es-ES"/>
        </w:rPr>
        <w:t>i</w:t>
      </w:r>
      <w:r w:rsidRPr="00D92B02">
        <w:rPr>
          <w:rFonts w:ascii="Palatino Linotype" w:eastAsia="Arial" w:hAnsi="Palatino Linotype" w:cs="Arial"/>
          <w:i/>
          <w:spacing w:val="-3"/>
          <w:lang w:eastAsia="es-ES"/>
        </w:rPr>
        <w:t>v</w:t>
      </w:r>
      <w:r w:rsidRPr="00D92B02">
        <w:rPr>
          <w:rFonts w:ascii="Palatino Linotype" w:eastAsia="Arial" w:hAnsi="Palatino Linotype" w:cs="Arial"/>
          <w:i/>
          <w:lang w:eastAsia="es-ES"/>
        </w:rPr>
        <w:t>o</w:t>
      </w:r>
      <w:r w:rsidRPr="00D92B02">
        <w:rPr>
          <w:rFonts w:ascii="Palatino Linotype" w:eastAsia="Arial" w:hAnsi="Palatino Linotype" w:cs="Arial"/>
          <w:i/>
          <w:spacing w:val="13"/>
          <w:lang w:eastAsia="es-ES"/>
        </w:rPr>
        <w:t xml:space="preserve"> </w:t>
      </w:r>
      <w:r w:rsidRPr="00D92B02">
        <w:rPr>
          <w:rFonts w:ascii="Palatino Linotype" w:eastAsia="Arial" w:hAnsi="Palatino Linotype" w:cs="Arial"/>
          <w:i/>
          <w:spacing w:val="1"/>
          <w:lang w:eastAsia="es-ES"/>
        </w:rPr>
        <w:t>de</w:t>
      </w:r>
      <w:r w:rsidRPr="00D92B02">
        <w:rPr>
          <w:rFonts w:ascii="Palatino Linotype" w:eastAsia="Arial" w:hAnsi="Palatino Linotype" w:cs="Arial"/>
          <w:i/>
          <w:lang w:eastAsia="es-ES"/>
        </w:rPr>
        <w:t>l</w:t>
      </w:r>
      <w:r w:rsidRPr="00D92B02">
        <w:rPr>
          <w:rFonts w:ascii="Palatino Linotype" w:eastAsia="Arial" w:hAnsi="Palatino Linotype" w:cs="Arial"/>
          <w:i/>
          <w:spacing w:val="12"/>
          <w:lang w:eastAsia="es-ES"/>
        </w:rPr>
        <w:t xml:space="preserve"> </w:t>
      </w:r>
      <w:r w:rsidRPr="00D92B02">
        <w:rPr>
          <w:rFonts w:ascii="Palatino Linotype" w:eastAsia="Arial" w:hAnsi="Palatino Linotype" w:cs="Arial"/>
          <w:i/>
          <w:spacing w:val="1"/>
          <w:lang w:eastAsia="es-ES"/>
        </w:rPr>
        <w:t>emp</w:t>
      </w:r>
      <w:r w:rsidRPr="00D92B02">
        <w:rPr>
          <w:rFonts w:ascii="Palatino Linotype" w:eastAsia="Arial" w:hAnsi="Palatino Linotype" w:cs="Arial"/>
          <w:i/>
          <w:lang w:eastAsia="es-ES"/>
        </w:rPr>
        <w:t>le</w:t>
      </w:r>
      <w:r w:rsidRPr="00D92B02">
        <w:rPr>
          <w:rFonts w:ascii="Palatino Linotype" w:eastAsia="Arial" w:hAnsi="Palatino Linotype" w:cs="Arial"/>
          <w:i/>
          <w:spacing w:val="-1"/>
          <w:lang w:eastAsia="es-ES"/>
        </w:rPr>
        <w:t>o</w:t>
      </w:r>
      <w:r w:rsidRPr="00D92B02">
        <w:rPr>
          <w:rFonts w:ascii="Palatino Linotype" w:eastAsia="Arial" w:hAnsi="Palatino Linotype" w:cs="Arial"/>
          <w:i/>
          <w:lang w:eastAsia="es-ES"/>
        </w:rPr>
        <w:t>,</w:t>
      </w:r>
      <w:r w:rsidRPr="00D92B02">
        <w:rPr>
          <w:rFonts w:ascii="Palatino Linotype" w:eastAsia="Arial" w:hAnsi="Palatino Linotype" w:cs="Arial"/>
          <w:i/>
          <w:spacing w:val="13"/>
          <w:lang w:eastAsia="es-ES"/>
        </w:rPr>
        <w:t xml:space="preserve"> </w:t>
      </w:r>
      <w:r w:rsidRPr="00D92B02">
        <w:rPr>
          <w:rFonts w:ascii="Palatino Linotype" w:eastAsia="Arial" w:hAnsi="Palatino Linotype" w:cs="Arial"/>
          <w:i/>
          <w:lang w:eastAsia="es-ES"/>
        </w:rPr>
        <w:t>c</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r</w:t>
      </w:r>
      <w:r w:rsidRPr="00D92B02">
        <w:rPr>
          <w:rFonts w:ascii="Palatino Linotype" w:eastAsia="Arial" w:hAnsi="Palatino Linotype" w:cs="Arial"/>
          <w:i/>
          <w:spacing w:val="-2"/>
          <w:lang w:eastAsia="es-ES"/>
        </w:rPr>
        <w:t>g</w:t>
      </w:r>
      <w:r w:rsidRPr="00D92B02">
        <w:rPr>
          <w:rFonts w:ascii="Palatino Linotype" w:eastAsia="Arial" w:hAnsi="Palatino Linotype" w:cs="Arial"/>
          <w:i/>
          <w:lang w:eastAsia="es-ES"/>
        </w:rPr>
        <w:t>o</w:t>
      </w:r>
      <w:r w:rsidRPr="00D92B02">
        <w:rPr>
          <w:rFonts w:ascii="Palatino Linotype" w:eastAsia="Arial" w:hAnsi="Palatino Linotype" w:cs="Arial"/>
          <w:i/>
          <w:spacing w:val="13"/>
          <w:lang w:eastAsia="es-ES"/>
        </w:rPr>
        <w:t xml:space="preserve"> </w:t>
      </w:r>
      <w:r w:rsidRPr="00D92B02">
        <w:rPr>
          <w:rFonts w:ascii="Palatino Linotype" w:eastAsia="Arial" w:hAnsi="Palatino Linotype" w:cs="Arial"/>
          <w:i/>
          <w:lang w:eastAsia="es-ES"/>
        </w:rPr>
        <w:t>o</w:t>
      </w:r>
      <w:r w:rsidRPr="00D92B02">
        <w:rPr>
          <w:rFonts w:ascii="Palatino Linotype" w:eastAsia="Arial" w:hAnsi="Palatino Linotype" w:cs="Arial"/>
          <w:i/>
          <w:spacing w:val="13"/>
          <w:lang w:eastAsia="es-ES"/>
        </w:rPr>
        <w:t xml:space="preserve"> </w:t>
      </w:r>
      <w:r w:rsidRPr="00D92B02">
        <w:rPr>
          <w:rFonts w:ascii="Palatino Linotype" w:eastAsia="Arial" w:hAnsi="Palatino Linotype" w:cs="Arial"/>
          <w:i/>
          <w:lang w:eastAsia="es-ES"/>
        </w:rPr>
        <w:t>c</w:t>
      </w:r>
      <w:r w:rsidRPr="00D92B02">
        <w:rPr>
          <w:rFonts w:ascii="Palatino Linotype" w:eastAsia="Arial" w:hAnsi="Palatino Linotype" w:cs="Arial"/>
          <w:i/>
          <w:spacing w:val="1"/>
          <w:lang w:eastAsia="es-ES"/>
        </w:rPr>
        <w:t>om</w:t>
      </w:r>
      <w:r w:rsidRPr="00D92B02">
        <w:rPr>
          <w:rFonts w:ascii="Palatino Linotype" w:eastAsia="Arial" w:hAnsi="Palatino Linotype" w:cs="Arial"/>
          <w:i/>
          <w:lang w:eastAsia="es-ES"/>
        </w:rPr>
        <w:t>is</w:t>
      </w:r>
      <w:r w:rsidRPr="00D92B02">
        <w:rPr>
          <w:rFonts w:ascii="Palatino Linotype" w:eastAsia="Arial" w:hAnsi="Palatino Linotype" w:cs="Arial"/>
          <w:i/>
          <w:spacing w:val="-1"/>
          <w:lang w:eastAsia="es-ES"/>
        </w:rPr>
        <w:t>ió</w:t>
      </w:r>
      <w:r w:rsidRPr="00D92B02">
        <w:rPr>
          <w:rFonts w:ascii="Palatino Linotype" w:eastAsia="Arial" w:hAnsi="Palatino Linotype" w:cs="Arial"/>
          <w:i/>
          <w:lang w:eastAsia="es-ES"/>
        </w:rPr>
        <w:t>n</w:t>
      </w:r>
      <w:r w:rsidRPr="00D92B02">
        <w:rPr>
          <w:rFonts w:ascii="Palatino Linotype" w:eastAsia="Arial" w:hAnsi="Palatino Linotype" w:cs="Arial"/>
          <w:i/>
          <w:spacing w:val="13"/>
          <w:lang w:eastAsia="es-ES"/>
        </w:rPr>
        <w:t xml:space="preserve"> </w:t>
      </w:r>
      <w:r w:rsidRPr="00D92B02">
        <w:rPr>
          <w:rFonts w:ascii="Palatino Linotype" w:eastAsia="Arial" w:hAnsi="Palatino Linotype" w:cs="Arial"/>
          <w:i/>
          <w:spacing w:val="-1"/>
          <w:lang w:eastAsia="es-ES"/>
        </w:rPr>
        <w:t>qu</w:t>
      </w:r>
      <w:r w:rsidRPr="00D92B02">
        <w:rPr>
          <w:rFonts w:ascii="Palatino Linotype" w:eastAsia="Arial" w:hAnsi="Palatino Linotype" w:cs="Arial"/>
          <w:i/>
          <w:lang w:eastAsia="es-ES"/>
        </w:rPr>
        <w:t>e le</w:t>
      </w:r>
      <w:r w:rsidRPr="00D92B02">
        <w:rPr>
          <w:rFonts w:ascii="Palatino Linotype" w:eastAsia="Arial" w:hAnsi="Palatino Linotype" w:cs="Arial"/>
          <w:i/>
          <w:spacing w:val="1"/>
          <w:lang w:eastAsia="es-ES"/>
        </w:rPr>
        <w:t xml:space="preserve"> h</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n</w:t>
      </w:r>
      <w:r w:rsidRPr="00D92B02">
        <w:rPr>
          <w:rFonts w:ascii="Palatino Linotype" w:eastAsia="Arial" w:hAnsi="Palatino Linotype" w:cs="Arial"/>
          <w:i/>
          <w:spacing w:val="1"/>
          <w:lang w:eastAsia="es-ES"/>
        </w:rPr>
        <w:t xml:space="preserve"> </w:t>
      </w:r>
      <w:r w:rsidRPr="00D92B02">
        <w:rPr>
          <w:rFonts w:ascii="Palatino Linotype" w:eastAsia="Arial" w:hAnsi="Palatino Linotype" w:cs="Arial"/>
          <w:i/>
          <w:lang w:eastAsia="es-ES"/>
        </w:rPr>
        <w:t>si</w:t>
      </w:r>
      <w:r w:rsidRPr="00D92B02">
        <w:rPr>
          <w:rFonts w:ascii="Palatino Linotype" w:eastAsia="Arial" w:hAnsi="Palatino Linotype" w:cs="Arial"/>
          <w:i/>
          <w:spacing w:val="1"/>
          <w:lang w:eastAsia="es-ES"/>
        </w:rPr>
        <w:t>d</w:t>
      </w:r>
      <w:r w:rsidRPr="00D92B02">
        <w:rPr>
          <w:rFonts w:ascii="Palatino Linotype" w:eastAsia="Arial" w:hAnsi="Palatino Linotype" w:cs="Arial"/>
          <w:i/>
          <w:lang w:eastAsia="es-ES"/>
        </w:rPr>
        <w:t>o</w:t>
      </w:r>
      <w:r w:rsidRPr="00D92B02">
        <w:rPr>
          <w:rFonts w:ascii="Palatino Linotype" w:eastAsia="Arial" w:hAnsi="Palatino Linotype" w:cs="Arial"/>
          <w:i/>
          <w:spacing w:val="-1"/>
          <w:lang w:eastAsia="es-ES"/>
        </w:rPr>
        <w:t xml:space="preserve"> </w:t>
      </w:r>
      <w:r w:rsidRPr="00D92B02">
        <w:rPr>
          <w:rFonts w:ascii="Palatino Linotype" w:eastAsia="Arial" w:hAnsi="Palatino Linotype" w:cs="Arial"/>
          <w:i/>
          <w:spacing w:val="1"/>
          <w:lang w:eastAsia="es-ES"/>
        </w:rPr>
        <w:t>en</w:t>
      </w:r>
      <w:r w:rsidRPr="00D92B02">
        <w:rPr>
          <w:rFonts w:ascii="Palatino Linotype" w:eastAsia="Arial" w:hAnsi="Palatino Linotype" w:cs="Arial"/>
          <w:i/>
          <w:spacing w:val="-2"/>
          <w:lang w:eastAsia="es-ES"/>
        </w:rPr>
        <w:t>c</w:t>
      </w:r>
      <w:r w:rsidRPr="00D92B02">
        <w:rPr>
          <w:rFonts w:ascii="Palatino Linotype" w:eastAsia="Arial" w:hAnsi="Palatino Linotype" w:cs="Arial"/>
          <w:i/>
          <w:spacing w:val="1"/>
          <w:lang w:eastAsia="es-ES"/>
        </w:rPr>
        <w:t>o</w:t>
      </w:r>
      <w:r w:rsidRPr="00D92B02">
        <w:rPr>
          <w:rFonts w:ascii="Palatino Linotype" w:eastAsia="Arial" w:hAnsi="Palatino Linotype" w:cs="Arial"/>
          <w:i/>
          <w:spacing w:val="-1"/>
          <w:lang w:eastAsia="es-ES"/>
        </w:rPr>
        <w:t>m</w:t>
      </w:r>
      <w:r w:rsidRPr="00D92B02">
        <w:rPr>
          <w:rFonts w:ascii="Palatino Linotype" w:eastAsia="Arial" w:hAnsi="Palatino Linotype" w:cs="Arial"/>
          <w:i/>
          <w:spacing w:val="1"/>
          <w:lang w:eastAsia="es-ES"/>
        </w:rPr>
        <w:t>en</w:t>
      </w:r>
      <w:r w:rsidRPr="00D92B02">
        <w:rPr>
          <w:rFonts w:ascii="Palatino Linotype" w:eastAsia="Arial" w:hAnsi="Palatino Linotype" w:cs="Arial"/>
          <w:i/>
          <w:spacing w:val="-1"/>
          <w:lang w:eastAsia="es-ES"/>
        </w:rPr>
        <w:t>d</w:t>
      </w:r>
      <w:r w:rsidRPr="00D92B02">
        <w:rPr>
          <w:rFonts w:ascii="Palatino Linotype" w:eastAsia="Arial" w:hAnsi="Palatino Linotype" w:cs="Arial"/>
          <w:i/>
          <w:spacing w:val="1"/>
          <w:lang w:eastAsia="es-ES"/>
        </w:rPr>
        <w:t>ado</w:t>
      </w:r>
      <w:r w:rsidRPr="00D92B02">
        <w:rPr>
          <w:rFonts w:ascii="Palatino Linotype" w:eastAsia="Arial" w:hAnsi="Palatino Linotype" w:cs="Arial"/>
          <w:i/>
          <w:lang w:eastAsia="es-ES"/>
        </w:rPr>
        <w:t>s.</w:t>
      </w:r>
    </w:p>
    <w:p w14:paraId="333E2C6B" w14:textId="77777777" w:rsidR="00891BD5" w:rsidRPr="00D92B02" w:rsidRDefault="00891BD5" w:rsidP="00891BD5">
      <w:pPr>
        <w:ind w:left="567" w:right="567"/>
        <w:jc w:val="both"/>
        <w:rPr>
          <w:rFonts w:ascii="Palatino Linotype" w:eastAsia="Arial" w:hAnsi="Palatino Linotype" w:cs="Arial"/>
          <w:i/>
          <w:lang w:eastAsia="es-ES"/>
        </w:rPr>
      </w:pPr>
      <w:r w:rsidRPr="00D92B02">
        <w:rPr>
          <w:rFonts w:ascii="Palatino Linotype" w:eastAsia="Arial" w:hAnsi="Palatino Linotype" w:cs="Arial"/>
          <w:b/>
          <w:i/>
          <w:lang w:eastAsia="es-ES"/>
        </w:rPr>
        <w:t>E</w:t>
      </w:r>
      <w:r w:rsidRPr="00D92B02">
        <w:rPr>
          <w:rFonts w:ascii="Palatino Linotype" w:eastAsia="Arial" w:hAnsi="Palatino Linotype" w:cs="Arial"/>
          <w:b/>
          <w:i/>
          <w:spacing w:val="1"/>
          <w:lang w:eastAsia="es-ES"/>
        </w:rPr>
        <w:t>x</w:t>
      </w:r>
      <w:r w:rsidRPr="00D92B02">
        <w:rPr>
          <w:rFonts w:ascii="Palatino Linotype" w:eastAsia="Arial" w:hAnsi="Palatino Linotype" w:cs="Arial"/>
          <w:b/>
          <w:i/>
          <w:lang w:eastAsia="es-ES"/>
        </w:rPr>
        <w:t>pedi</w:t>
      </w:r>
      <w:r w:rsidRPr="00D92B02">
        <w:rPr>
          <w:rFonts w:ascii="Palatino Linotype" w:eastAsia="Arial" w:hAnsi="Palatino Linotype" w:cs="Arial"/>
          <w:b/>
          <w:i/>
          <w:spacing w:val="1"/>
          <w:lang w:eastAsia="es-ES"/>
        </w:rPr>
        <w:t>e</w:t>
      </w:r>
      <w:r w:rsidRPr="00D92B02">
        <w:rPr>
          <w:rFonts w:ascii="Palatino Linotype" w:eastAsia="Arial" w:hAnsi="Palatino Linotype" w:cs="Arial"/>
          <w:b/>
          <w:i/>
          <w:lang w:eastAsia="es-ES"/>
        </w:rPr>
        <w:t>n</w:t>
      </w:r>
      <w:r w:rsidRPr="00D92B02">
        <w:rPr>
          <w:rFonts w:ascii="Palatino Linotype" w:eastAsia="Arial" w:hAnsi="Palatino Linotype" w:cs="Arial"/>
          <w:b/>
          <w:i/>
          <w:spacing w:val="-1"/>
          <w:lang w:eastAsia="es-ES"/>
        </w:rPr>
        <w:t>tes</w:t>
      </w:r>
      <w:r w:rsidRPr="00D92B02">
        <w:rPr>
          <w:rFonts w:ascii="Palatino Linotype" w:eastAsia="Arial" w:hAnsi="Palatino Linotype" w:cs="Arial"/>
          <w:b/>
          <w:i/>
          <w:lang w:eastAsia="es-ES"/>
        </w:rPr>
        <w:t>:</w:t>
      </w:r>
    </w:p>
    <w:p w14:paraId="333E2C6C" w14:textId="77777777" w:rsidR="00891BD5" w:rsidRPr="00D92B02" w:rsidRDefault="00891BD5" w:rsidP="00891BD5">
      <w:pPr>
        <w:ind w:left="567" w:right="567"/>
        <w:jc w:val="both"/>
        <w:rPr>
          <w:rFonts w:ascii="Palatino Linotype" w:eastAsia="Arial" w:hAnsi="Palatino Linotype" w:cs="Arial"/>
          <w:i/>
          <w:lang w:eastAsia="es-ES"/>
        </w:rPr>
      </w:pPr>
      <w:r w:rsidRPr="00D92B02">
        <w:rPr>
          <w:rFonts w:ascii="Palatino Linotype" w:eastAsia="Arial" w:hAnsi="Palatino Linotype" w:cs="Arial"/>
          <w:i/>
          <w:spacing w:val="1"/>
          <w:lang w:eastAsia="es-ES"/>
        </w:rPr>
        <w:t>636</w:t>
      </w:r>
      <w:r w:rsidRPr="00D92B02">
        <w:rPr>
          <w:rFonts w:ascii="Palatino Linotype" w:eastAsia="Arial" w:hAnsi="Palatino Linotype" w:cs="Arial"/>
          <w:i/>
          <w:spacing w:val="-2"/>
          <w:lang w:eastAsia="es-ES"/>
        </w:rPr>
        <w:t>/</w:t>
      </w:r>
      <w:r w:rsidRPr="00D92B02">
        <w:rPr>
          <w:rFonts w:ascii="Palatino Linotype" w:eastAsia="Arial" w:hAnsi="Palatino Linotype" w:cs="Arial"/>
          <w:i/>
          <w:spacing w:val="1"/>
          <w:lang w:eastAsia="es-ES"/>
        </w:rPr>
        <w:t>0</w:t>
      </w:r>
      <w:r w:rsidRPr="00D92B02">
        <w:rPr>
          <w:rFonts w:ascii="Palatino Linotype" w:eastAsia="Arial" w:hAnsi="Palatino Linotype" w:cs="Arial"/>
          <w:i/>
          <w:lang w:eastAsia="es-ES"/>
        </w:rPr>
        <w:t xml:space="preserve">8        </w:t>
      </w:r>
      <w:r w:rsidRPr="00D92B02">
        <w:rPr>
          <w:rFonts w:ascii="Palatino Linotype" w:eastAsia="Arial" w:hAnsi="Palatino Linotype" w:cs="Arial"/>
          <w:i/>
          <w:spacing w:val="66"/>
          <w:lang w:eastAsia="es-ES"/>
        </w:rPr>
        <w:t xml:space="preserve"> </w:t>
      </w:r>
      <w:r w:rsidRPr="00D92B02">
        <w:rPr>
          <w:rFonts w:ascii="Palatino Linotype" w:eastAsia="Arial" w:hAnsi="Palatino Linotype" w:cs="Arial"/>
          <w:i/>
          <w:lang w:eastAsia="es-ES"/>
        </w:rPr>
        <w:t>Co</w:t>
      </w:r>
      <w:r w:rsidRPr="00D92B02">
        <w:rPr>
          <w:rFonts w:ascii="Palatino Linotype" w:eastAsia="Arial" w:hAnsi="Palatino Linotype" w:cs="Arial"/>
          <w:i/>
          <w:spacing w:val="2"/>
          <w:lang w:eastAsia="es-ES"/>
        </w:rPr>
        <w:t>m</w:t>
      </w:r>
      <w:r w:rsidRPr="00D92B02">
        <w:rPr>
          <w:rFonts w:ascii="Palatino Linotype" w:eastAsia="Arial" w:hAnsi="Palatino Linotype" w:cs="Arial"/>
          <w:i/>
          <w:lang w:eastAsia="es-ES"/>
        </w:rPr>
        <w:t>is</w:t>
      </w:r>
      <w:r w:rsidRPr="00D92B02">
        <w:rPr>
          <w:rFonts w:ascii="Palatino Linotype" w:eastAsia="Arial" w:hAnsi="Palatino Linotype" w:cs="Arial"/>
          <w:i/>
          <w:spacing w:val="-1"/>
          <w:lang w:eastAsia="es-ES"/>
        </w:rPr>
        <w:t>i</w:t>
      </w:r>
      <w:r w:rsidRPr="00D92B02">
        <w:rPr>
          <w:rFonts w:ascii="Palatino Linotype" w:eastAsia="Arial" w:hAnsi="Palatino Linotype" w:cs="Arial"/>
          <w:i/>
          <w:spacing w:val="1"/>
          <w:lang w:eastAsia="es-ES"/>
        </w:rPr>
        <w:t>ó</w:t>
      </w:r>
      <w:r w:rsidRPr="00D92B02">
        <w:rPr>
          <w:rFonts w:ascii="Palatino Linotype" w:eastAsia="Arial" w:hAnsi="Palatino Linotype" w:cs="Arial"/>
          <w:i/>
          <w:lang w:eastAsia="es-ES"/>
        </w:rPr>
        <w:t>n</w:t>
      </w:r>
      <w:r w:rsidRPr="00D92B02">
        <w:rPr>
          <w:rFonts w:ascii="Palatino Linotype" w:eastAsia="Arial" w:hAnsi="Palatino Linotype" w:cs="Arial"/>
          <w:i/>
          <w:spacing w:val="28"/>
          <w:lang w:eastAsia="es-ES"/>
        </w:rPr>
        <w:t xml:space="preserve"> </w:t>
      </w:r>
      <w:r w:rsidRPr="00D92B02">
        <w:rPr>
          <w:rFonts w:ascii="Palatino Linotype" w:eastAsia="Arial" w:hAnsi="Palatino Linotype" w:cs="Arial"/>
          <w:i/>
          <w:spacing w:val="-3"/>
          <w:lang w:eastAsia="es-ES"/>
        </w:rPr>
        <w:t>N</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cio</w:t>
      </w:r>
      <w:r w:rsidRPr="00D92B02">
        <w:rPr>
          <w:rFonts w:ascii="Palatino Linotype" w:eastAsia="Arial" w:hAnsi="Palatino Linotype" w:cs="Arial"/>
          <w:i/>
          <w:spacing w:val="-1"/>
          <w:lang w:eastAsia="es-ES"/>
        </w:rPr>
        <w:t>n</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l</w:t>
      </w:r>
      <w:r w:rsidRPr="00D92B02">
        <w:rPr>
          <w:rFonts w:ascii="Palatino Linotype" w:eastAsia="Arial" w:hAnsi="Palatino Linotype" w:cs="Arial"/>
          <w:i/>
          <w:spacing w:val="26"/>
          <w:lang w:eastAsia="es-ES"/>
        </w:rPr>
        <w:t xml:space="preserve"> </w:t>
      </w:r>
      <w:r w:rsidRPr="00D92B02">
        <w:rPr>
          <w:rFonts w:ascii="Palatino Linotype" w:eastAsia="Arial" w:hAnsi="Palatino Linotype" w:cs="Arial"/>
          <w:i/>
          <w:lang w:eastAsia="es-ES"/>
        </w:rPr>
        <w:t>B</w:t>
      </w:r>
      <w:r w:rsidRPr="00D92B02">
        <w:rPr>
          <w:rFonts w:ascii="Palatino Linotype" w:eastAsia="Arial" w:hAnsi="Palatino Linotype" w:cs="Arial"/>
          <w:i/>
          <w:spacing w:val="-1"/>
          <w:lang w:eastAsia="es-ES"/>
        </w:rPr>
        <w:t>a</w:t>
      </w:r>
      <w:r w:rsidRPr="00D92B02">
        <w:rPr>
          <w:rFonts w:ascii="Palatino Linotype" w:eastAsia="Arial" w:hAnsi="Palatino Linotype" w:cs="Arial"/>
          <w:i/>
          <w:spacing w:val="1"/>
          <w:lang w:eastAsia="es-ES"/>
        </w:rPr>
        <w:t>n</w:t>
      </w:r>
      <w:r w:rsidRPr="00D92B02">
        <w:rPr>
          <w:rFonts w:ascii="Palatino Linotype" w:eastAsia="Arial" w:hAnsi="Palatino Linotype" w:cs="Arial"/>
          <w:i/>
          <w:lang w:eastAsia="es-ES"/>
        </w:rPr>
        <w:t>c</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r</w:t>
      </w:r>
      <w:r w:rsidRPr="00D92B02">
        <w:rPr>
          <w:rFonts w:ascii="Palatino Linotype" w:eastAsia="Arial" w:hAnsi="Palatino Linotype" w:cs="Arial"/>
          <w:i/>
          <w:spacing w:val="-1"/>
          <w:lang w:eastAsia="es-ES"/>
        </w:rPr>
        <w:t>i</w:t>
      </w:r>
      <w:r w:rsidRPr="00D92B02">
        <w:rPr>
          <w:rFonts w:ascii="Palatino Linotype" w:eastAsia="Arial" w:hAnsi="Palatino Linotype" w:cs="Arial"/>
          <w:i/>
          <w:lang w:eastAsia="es-ES"/>
        </w:rPr>
        <w:t>a</w:t>
      </w:r>
      <w:r w:rsidRPr="00D92B02">
        <w:rPr>
          <w:rFonts w:ascii="Palatino Linotype" w:eastAsia="Arial" w:hAnsi="Palatino Linotype" w:cs="Arial"/>
          <w:i/>
          <w:spacing w:val="28"/>
          <w:lang w:eastAsia="es-ES"/>
        </w:rPr>
        <w:t xml:space="preserve"> </w:t>
      </w:r>
      <w:r w:rsidRPr="00D92B02">
        <w:rPr>
          <w:rFonts w:ascii="Palatino Linotype" w:eastAsia="Arial" w:hAnsi="Palatino Linotype" w:cs="Arial"/>
          <w:i/>
          <w:lang w:eastAsia="es-ES"/>
        </w:rPr>
        <w:t>y</w:t>
      </w:r>
      <w:r w:rsidRPr="00D92B02">
        <w:rPr>
          <w:rFonts w:ascii="Palatino Linotype" w:eastAsia="Arial" w:hAnsi="Palatino Linotype" w:cs="Arial"/>
          <w:i/>
          <w:spacing w:val="24"/>
          <w:lang w:eastAsia="es-ES"/>
        </w:rPr>
        <w:t xml:space="preserve"> </w:t>
      </w:r>
      <w:r w:rsidRPr="00D92B02">
        <w:rPr>
          <w:rFonts w:ascii="Palatino Linotype" w:eastAsia="Arial" w:hAnsi="Palatino Linotype" w:cs="Arial"/>
          <w:i/>
          <w:spacing w:val="1"/>
          <w:lang w:eastAsia="es-ES"/>
        </w:rPr>
        <w:t>d</w:t>
      </w:r>
      <w:r w:rsidRPr="00D92B02">
        <w:rPr>
          <w:rFonts w:ascii="Palatino Linotype" w:eastAsia="Arial" w:hAnsi="Palatino Linotype" w:cs="Arial"/>
          <w:i/>
          <w:lang w:eastAsia="es-ES"/>
        </w:rPr>
        <w:t>e</w:t>
      </w:r>
      <w:r w:rsidRPr="00D92B02">
        <w:rPr>
          <w:rFonts w:ascii="Palatino Linotype" w:eastAsia="Arial" w:hAnsi="Palatino Linotype" w:cs="Arial"/>
          <w:i/>
          <w:spacing w:val="25"/>
          <w:lang w:eastAsia="es-ES"/>
        </w:rPr>
        <w:t xml:space="preserve"> </w:t>
      </w:r>
      <w:r w:rsidRPr="00D92B02">
        <w:rPr>
          <w:rFonts w:ascii="Palatino Linotype" w:eastAsia="Arial" w:hAnsi="Palatino Linotype" w:cs="Arial"/>
          <w:i/>
          <w:lang w:eastAsia="es-ES"/>
        </w:rPr>
        <w:t>V</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lores</w:t>
      </w:r>
      <w:r w:rsidRPr="00D92B02">
        <w:rPr>
          <w:rFonts w:ascii="Palatino Linotype" w:eastAsia="Arial" w:hAnsi="Palatino Linotype" w:cs="Arial"/>
          <w:i/>
          <w:spacing w:val="30"/>
          <w:lang w:eastAsia="es-ES"/>
        </w:rPr>
        <w:t xml:space="preserve"> </w:t>
      </w:r>
      <w:r w:rsidRPr="00D92B02">
        <w:rPr>
          <w:rFonts w:ascii="Palatino Linotype" w:eastAsia="Arial" w:hAnsi="Palatino Linotype" w:cs="Arial"/>
          <w:i/>
          <w:lang w:eastAsia="es-ES"/>
        </w:rPr>
        <w:t>–</w:t>
      </w:r>
      <w:r w:rsidRPr="00D92B02">
        <w:rPr>
          <w:rFonts w:ascii="Palatino Linotype" w:eastAsia="Arial" w:hAnsi="Palatino Linotype" w:cs="Arial"/>
          <w:i/>
          <w:spacing w:val="26"/>
          <w:lang w:eastAsia="es-ES"/>
        </w:rPr>
        <w:t xml:space="preserve"> </w:t>
      </w:r>
      <w:r w:rsidRPr="00D92B02">
        <w:rPr>
          <w:rFonts w:ascii="Palatino Linotype" w:eastAsia="Arial" w:hAnsi="Palatino Linotype" w:cs="Arial"/>
          <w:i/>
          <w:lang w:eastAsia="es-ES"/>
        </w:rPr>
        <w:t>Alo</w:t>
      </w:r>
      <w:r w:rsidRPr="00D92B02">
        <w:rPr>
          <w:rFonts w:ascii="Palatino Linotype" w:eastAsia="Arial" w:hAnsi="Palatino Linotype" w:cs="Arial"/>
          <w:i/>
          <w:spacing w:val="1"/>
          <w:lang w:eastAsia="es-ES"/>
        </w:rPr>
        <w:t>n</w:t>
      </w:r>
      <w:r w:rsidRPr="00D92B02">
        <w:rPr>
          <w:rFonts w:ascii="Palatino Linotype" w:eastAsia="Arial" w:hAnsi="Palatino Linotype" w:cs="Arial"/>
          <w:i/>
          <w:lang w:eastAsia="es-ES"/>
        </w:rPr>
        <w:t>so</w:t>
      </w:r>
      <w:r w:rsidRPr="00D92B02">
        <w:rPr>
          <w:rFonts w:ascii="Palatino Linotype" w:eastAsia="Arial" w:hAnsi="Palatino Linotype" w:cs="Arial"/>
          <w:i/>
          <w:spacing w:val="25"/>
          <w:lang w:eastAsia="es-ES"/>
        </w:rPr>
        <w:t xml:space="preserve"> </w:t>
      </w:r>
      <w:r w:rsidRPr="00D92B02">
        <w:rPr>
          <w:rFonts w:ascii="Palatino Linotype" w:eastAsia="Arial" w:hAnsi="Palatino Linotype" w:cs="Arial"/>
          <w:i/>
          <w:lang w:eastAsia="es-ES"/>
        </w:rPr>
        <w:t>G</w:t>
      </w:r>
      <w:r w:rsidRPr="00D92B02">
        <w:rPr>
          <w:rFonts w:ascii="Palatino Linotype" w:eastAsia="Arial" w:hAnsi="Palatino Linotype" w:cs="Arial"/>
          <w:i/>
          <w:spacing w:val="-1"/>
          <w:lang w:eastAsia="es-ES"/>
        </w:rPr>
        <w:t>ó</w:t>
      </w:r>
      <w:r w:rsidRPr="00D92B02">
        <w:rPr>
          <w:rFonts w:ascii="Palatino Linotype" w:eastAsia="Arial" w:hAnsi="Palatino Linotype" w:cs="Arial"/>
          <w:i/>
          <w:spacing w:val="1"/>
          <w:lang w:eastAsia="es-ES"/>
        </w:rPr>
        <w:t>me</w:t>
      </w:r>
      <w:r w:rsidRPr="00D92B02">
        <w:rPr>
          <w:rFonts w:ascii="Palatino Linotype" w:eastAsia="Arial" w:hAnsi="Palatino Linotype" w:cs="Arial"/>
          <w:i/>
          <w:spacing w:val="-1"/>
          <w:lang w:eastAsia="es-ES"/>
        </w:rPr>
        <w:t>z-</w:t>
      </w:r>
      <w:r w:rsidRPr="00D92B02">
        <w:rPr>
          <w:rFonts w:ascii="Palatino Linotype" w:eastAsia="Arial" w:hAnsi="Palatino Linotype" w:cs="Arial"/>
          <w:i/>
          <w:lang w:eastAsia="es-ES"/>
        </w:rPr>
        <w:t>Ro</w:t>
      </w:r>
      <w:r w:rsidRPr="00D92B02">
        <w:rPr>
          <w:rFonts w:ascii="Palatino Linotype" w:eastAsia="Arial" w:hAnsi="Palatino Linotype" w:cs="Arial"/>
          <w:i/>
          <w:spacing w:val="1"/>
          <w:lang w:eastAsia="es-ES"/>
        </w:rPr>
        <w:t>b</w:t>
      </w:r>
      <w:r w:rsidRPr="00D92B02">
        <w:rPr>
          <w:rFonts w:ascii="Palatino Linotype" w:eastAsia="Arial" w:hAnsi="Palatino Linotype" w:cs="Arial"/>
          <w:i/>
          <w:lang w:eastAsia="es-ES"/>
        </w:rPr>
        <w:t>le</w:t>
      </w:r>
      <w:r w:rsidRPr="00D92B02">
        <w:rPr>
          <w:rFonts w:ascii="Palatino Linotype" w:eastAsia="Arial" w:hAnsi="Palatino Linotype" w:cs="Arial"/>
          <w:i/>
          <w:spacing w:val="-1"/>
          <w:lang w:eastAsia="es-ES"/>
        </w:rPr>
        <w:t>d</w:t>
      </w:r>
      <w:r w:rsidRPr="00D92B02">
        <w:rPr>
          <w:rFonts w:ascii="Palatino Linotype" w:eastAsia="Arial" w:hAnsi="Palatino Linotype" w:cs="Arial"/>
          <w:i/>
          <w:lang w:eastAsia="es-ES"/>
        </w:rPr>
        <w:t>o</w:t>
      </w:r>
    </w:p>
    <w:p w14:paraId="333E2C6D" w14:textId="77777777" w:rsidR="00891BD5" w:rsidRPr="00D92B02" w:rsidRDefault="00891BD5" w:rsidP="00891BD5">
      <w:pPr>
        <w:ind w:left="567" w:right="567"/>
        <w:rPr>
          <w:rFonts w:ascii="Palatino Linotype" w:eastAsia="Arial" w:hAnsi="Palatino Linotype" w:cs="Arial"/>
          <w:i/>
          <w:lang w:eastAsia="es-ES"/>
        </w:rPr>
      </w:pPr>
      <w:r w:rsidRPr="00D92B02">
        <w:rPr>
          <w:rFonts w:ascii="Palatino Linotype" w:eastAsia="Arial" w:hAnsi="Palatino Linotype" w:cs="Arial"/>
          <w:i/>
          <w:lang w:eastAsia="es-ES"/>
        </w:rPr>
        <w:t>V</w:t>
      </w:r>
      <w:r w:rsidRPr="00D92B02">
        <w:rPr>
          <w:rFonts w:ascii="Palatino Linotype" w:eastAsia="Arial" w:hAnsi="Palatino Linotype" w:cs="Arial"/>
          <w:i/>
          <w:spacing w:val="1"/>
          <w:lang w:eastAsia="es-ES"/>
        </w:rPr>
        <w:t>e</w:t>
      </w:r>
      <w:r w:rsidRPr="00D92B02">
        <w:rPr>
          <w:rFonts w:ascii="Palatino Linotype" w:eastAsia="Arial" w:hAnsi="Palatino Linotype" w:cs="Arial"/>
          <w:i/>
          <w:lang w:eastAsia="es-ES"/>
        </w:rPr>
        <w:t>rd</w:t>
      </w:r>
      <w:r w:rsidRPr="00D92B02">
        <w:rPr>
          <w:rFonts w:ascii="Palatino Linotype" w:eastAsia="Arial" w:hAnsi="Palatino Linotype" w:cs="Arial"/>
          <w:i/>
          <w:spacing w:val="1"/>
          <w:lang w:eastAsia="es-ES"/>
        </w:rPr>
        <w:t>u</w:t>
      </w:r>
      <w:r w:rsidRPr="00D92B02">
        <w:rPr>
          <w:rFonts w:ascii="Palatino Linotype" w:eastAsia="Arial" w:hAnsi="Palatino Linotype" w:cs="Arial"/>
          <w:i/>
          <w:spacing w:val="-2"/>
          <w:lang w:eastAsia="es-ES"/>
        </w:rPr>
        <w:t>z</w:t>
      </w:r>
      <w:r w:rsidRPr="00D92B02">
        <w:rPr>
          <w:rFonts w:ascii="Palatino Linotype" w:eastAsia="Arial" w:hAnsi="Palatino Linotype" w:cs="Arial"/>
          <w:i/>
          <w:lang w:eastAsia="es-ES"/>
        </w:rPr>
        <w:t>co</w:t>
      </w:r>
    </w:p>
    <w:p w14:paraId="333E2C6E" w14:textId="77777777" w:rsidR="00891BD5" w:rsidRPr="00D92B02" w:rsidRDefault="00891BD5" w:rsidP="00891BD5">
      <w:pPr>
        <w:ind w:left="567" w:right="567"/>
        <w:jc w:val="both"/>
        <w:rPr>
          <w:rFonts w:ascii="Palatino Linotype" w:eastAsia="Arial" w:hAnsi="Palatino Linotype" w:cs="Arial"/>
          <w:i/>
          <w:lang w:eastAsia="es-ES"/>
        </w:rPr>
      </w:pPr>
      <w:r w:rsidRPr="00D92B02">
        <w:rPr>
          <w:rFonts w:ascii="Palatino Linotype" w:eastAsia="Arial" w:hAnsi="Palatino Linotype" w:cs="Arial"/>
          <w:i/>
          <w:spacing w:val="1"/>
          <w:lang w:eastAsia="es-ES"/>
        </w:rPr>
        <w:t>27</w:t>
      </w:r>
      <w:r w:rsidRPr="00D92B02">
        <w:rPr>
          <w:rFonts w:ascii="Palatino Linotype" w:eastAsia="Arial" w:hAnsi="Palatino Linotype" w:cs="Arial"/>
          <w:i/>
          <w:spacing w:val="-1"/>
          <w:lang w:eastAsia="es-ES"/>
        </w:rPr>
        <w:t>0</w:t>
      </w:r>
      <w:r w:rsidRPr="00D92B02">
        <w:rPr>
          <w:rFonts w:ascii="Palatino Linotype" w:eastAsia="Arial" w:hAnsi="Palatino Linotype" w:cs="Arial"/>
          <w:i/>
          <w:spacing w:val="1"/>
          <w:lang w:eastAsia="es-ES"/>
        </w:rPr>
        <w:t>0</w:t>
      </w:r>
      <w:r w:rsidRPr="00D92B02">
        <w:rPr>
          <w:rFonts w:ascii="Palatino Linotype" w:eastAsia="Arial" w:hAnsi="Palatino Linotype" w:cs="Arial"/>
          <w:i/>
          <w:lang w:eastAsia="es-ES"/>
        </w:rPr>
        <w:t>/</w:t>
      </w:r>
      <w:r w:rsidRPr="00D92B02">
        <w:rPr>
          <w:rFonts w:ascii="Palatino Linotype" w:eastAsia="Arial" w:hAnsi="Palatino Linotype" w:cs="Arial"/>
          <w:i/>
          <w:spacing w:val="1"/>
          <w:lang w:eastAsia="es-ES"/>
        </w:rPr>
        <w:t>0</w:t>
      </w:r>
      <w:r w:rsidRPr="00D92B02">
        <w:rPr>
          <w:rFonts w:ascii="Palatino Linotype" w:eastAsia="Arial" w:hAnsi="Palatino Linotype" w:cs="Arial"/>
          <w:i/>
          <w:lang w:eastAsia="es-ES"/>
        </w:rPr>
        <w:t xml:space="preserve">9      </w:t>
      </w:r>
      <w:r w:rsidRPr="00D92B02">
        <w:rPr>
          <w:rFonts w:ascii="Palatino Linotype" w:eastAsia="Arial" w:hAnsi="Palatino Linotype" w:cs="Arial"/>
          <w:i/>
          <w:spacing w:val="64"/>
          <w:lang w:eastAsia="es-ES"/>
        </w:rPr>
        <w:t xml:space="preserve"> </w:t>
      </w:r>
      <w:r w:rsidRPr="00D92B02">
        <w:rPr>
          <w:rFonts w:ascii="Palatino Linotype" w:eastAsia="Arial" w:hAnsi="Palatino Linotype" w:cs="Arial"/>
          <w:i/>
          <w:lang w:eastAsia="es-ES"/>
        </w:rPr>
        <w:t>Co</w:t>
      </w:r>
      <w:r w:rsidRPr="00D92B02">
        <w:rPr>
          <w:rFonts w:ascii="Palatino Linotype" w:eastAsia="Arial" w:hAnsi="Palatino Linotype" w:cs="Arial"/>
          <w:i/>
          <w:spacing w:val="1"/>
          <w:lang w:eastAsia="es-ES"/>
        </w:rPr>
        <w:t>n</w:t>
      </w:r>
      <w:r w:rsidRPr="00D92B02">
        <w:rPr>
          <w:rFonts w:ascii="Palatino Linotype" w:eastAsia="Arial" w:hAnsi="Palatino Linotype" w:cs="Arial"/>
          <w:i/>
          <w:lang w:eastAsia="es-ES"/>
        </w:rPr>
        <w:t>s</w:t>
      </w:r>
      <w:r w:rsidRPr="00D92B02">
        <w:rPr>
          <w:rFonts w:ascii="Palatino Linotype" w:eastAsia="Arial" w:hAnsi="Palatino Linotype" w:cs="Arial"/>
          <w:i/>
          <w:spacing w:val="1"/>
          <w:lang w:eastAsia="es-ES"/>
        </w:rPr>
        <w:t>e</w:t>
      </w:r>
      <w:r w:rsidRPr="00D92B02">
        <w:rPr>
          <w:rFonts w:ascii="Palatino Linotype" w:eastAsia="Arial" w:hAnsi="Palatino Linotype" w:cs="Arial"/>
          <w:i/>
          <w:lang w:eastAsia="es-ES"/>
        </w:rPr>
        <w:t>jo</w:t>
      </w:r>
      <w:r w:rsidRPr="00D92B02">
        <w:rPr>
          <w:rFonts w:ascii="Palatino Linotype" w:eastAsia="Arial" w:hAnsi="Palatino Linotype" w:cs="Arial"/>
          <w:i/>
          <w:spacing w:val="1"/>
          <w:lang w:eastAsia="es-ES"/>
        </w:rPr>
        <w:t xml:space="preserve"> </w:t>
      </w:r>
      <w:r w:rsidRPr="00D92B02">
        <w:rPr>
          <w:rFonts w:ascii="Palatino Linotype" w:eastAsia="Arial" w:hAnsi="Palatino Linotype" w:cs="Arial"/>
          <w:i/>
          <w:lang w:eastAsia="es-ES"/>
        </w:rPr>
        <w:t>Nac</w:t>
      </w:r>
      <w:r w:rsidRPr="00D92B02">
        <w:rPr>
          <w:rFonts w:ascii="Palatino Linotype" w:eastAsia="Arial" w:hAnsi="Palatino Linotype" w:cs="Arial"/>
          <w:i/>
          <w:spacing w:val="-3"/>
          <w:lang w:eastAsia="es-ES"/>
        </w:rPr>
        <w:t>i</w:t>
      </w:r>
      <w:r w:rsidRPr="00D92B02">
        <w:rPr>
          <w:rFonts w:ascii="Palatino Linotype" w:eastAsia="Arial" w:hAnsi="Palatino Linotype" w:cs="Arial"/>
          <w:i/>
          <w:spacing w:val="1"/>
          <w:lang w:eastAsia="es-ES"/>
        </w:rPr>
        <w:t>ona</w:t>
      </w:r>
      <w:r w:rsidRPr="00D92B02">
        <w:rPr>
          <w:rFonts w:ascii="Palatino Linotype" w:eastAsia="Arial" w:hAnsi="Palatino Linotype" w:cs="Arial"/>
          <w:i/>
          <w:lang w:eastAsia="es-ES"/>
        </w:rPr>
        <w:t>l</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spacing w:val="1"/>
          <w:lang w:eastAsia="es-ES"/>
        </w:rPr>
        <w:t>p</w:t>
      </w:r>
      <w:r w:rsidRPr="00D92B02">
        <w:rPr>
          <w:rFonts w:ascii="Palatino Linotype" w:eastAsia="Arial" w:hAnsi="Palatino Linotype" w:cs="Arial"/>
          <w:i/>
          <w:spacing w:val="3"/>
          <w:lang w:eastAsia="es-ES"/>
        </w:rPr>
        <w:t>a</w:t>
      </w:r>
      <w:r w:rsidRPr="00D92B02">
        <w:rPr>
          <w:rFonts w:ascii="Palatino Linotype" w:eastAsia="Arial" w:hAnsi="Palatino Linotype" w:cs="Arial"/>
          <w:i/>
          <w:lang w:eastAsia="es-ES"/>
        </w:rPr>
        <w:t>ra</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spacing w:val="1"/>
          <w:lang w:eastAsia="es-ES"/>
        </w:rPr>
        <w:t>P</w:t>
      </w:r>
      <w:r w:rsidRPr="00D92B02">
        <w:rPr>
          <w:rFonts w:ascii="Palatino Linotype" w:eastAsia="Arial" w:hAnsi="Palatino Linotype" w:cs="Arial"/>
          <w:i/>
          <w:lang w:eastAsia="es-ES"/>
        </w:rPr>
        <w:t>re</w:t>
      </w:r>
      <w:r w:rsidRPr="00D92B02">
        <w:rPr>
          <w:rFonts w:ascii="Palatino Linotype" w:eastAsia="Arial" w:hAnsi="Palatino Linotype" w:cs="Arial"/>
          <w:i/>
          <w:spacing w:val="-2"/>
          <w:lang w:eastAsia="es-ES"/>
        </w:rPr>
        <w:t>v</w:t>
      </w:r>
      <w:r w:rsidRPr="00D92B02">
        <w:rPr>
          <w:rFonts w:ascii="Palatino Linotype" w:eastAsia="Arial" w:hAnsi="Palatino Linotype" w:cs="Arial"/>
          <w:i/>
          <w:spacing w:val="1"/>
          <w:lang w:eastAsia="es-ES"/>
        </w:rPr>
        <w:t>en</w:t>
      </w:r>
      <w:r w:rsidRPr="00D92B02">
        <w:rPr>
          <w:rFonts w:ascii="Palatino Linotype" w:eastAsia="Arial" w:hAnsi="Palatino Linotype" w:cs="Arial"/>
          <w:i/>
          <w:lang w:eastAsia="es-ES"/>
        </w:rPr>
        <w:t>ir</w:t>
      </w:r>
      <w:r w:rsidRPr="00D92B02">
        <w:rPr>
          <w:rFonts w:ascii="Palatino Linotype" w:eastAsia="Arial" w:hAnsi="Palatino Linotype" w:cs="Arial"/>
          <w:i/>
          <w:spacing w:val="-1"/>
          <w:lang w:eastAsia="es-ES"/>
        </w:rPr>
        <w:t xml:space="preserve"> </w:t>
      </w:r>
      <w:r w:rsidRPr="00D92B02">
        <w:rPr>
          <w:rFonts w:ascii="Palatino Linotype" w:eastAsia="Arial" w:hAnsi="Palatino Linotype" w:cs="Arial"/>
          <w:i/>
          <w:lang w:eastAsia="es-ES"/>
        </w:rPr>
        <w:t>la</w:t>
      </w:r>
      <w:r w:rsidRPr="00D92B02">
        <w:rPr>
          <w:rFonts w:ascii="Palatino Linotype" w:eastAsia="Arial" w:hAnsi="Palatino Linotype" w:cs="Arial"/>
          <w:i/>
          <w:spacing w:val="1"/>
          <w:lang w:eastAsia="es-ES"/>
        </w:rPr>
        <w:t xml:space="preserve"> </w:t>
      </w:r>
      <w:r w:rsidRPr="00D92B02">
        <w:rPr>
          <w:rFonts w:ascii="Palatino Linotype" w:eastAsia="Arial" w:hAnsi="Palatino Linotype" w:cs="Arial"/>
          <w:i/>
          <w:lang w:eastAsia="es-ES"/>
        </w:rPr>
        <w:t>Disc</w:t>
      </w:r>
      <w:r w:rsidRPr="00D92B02">
        <w:rPr>
          <w:rFonts w:ascii="Palatino Linotype" w:eastAsia="Arial" w:hAnsi="Palatino Linotype" w:cs="Arial"/>
          <w:i/>
          <w:spacing w:val="-1"/>
          <w:lang w:eastAsia="es-ES"/>
        </w:rPr>
        <w:t>r</w:t>
      </w:r>
      <w:r w:rsidRPr="00D92B02">
        <w:rPr>
          <w:rFonts w:ascii="Palatino Linotype" w:eastAsia="Arial" w:hAnsi="Palatino Linotype" w:cs="Arial"/>
          <w:i/>
          <w:lang w:eastAsia="es-ES"/>
        </w:rPr>
        <w:t>i</w:t>
      </w:r>
      <w:r w:rsidRPr="00D92B02">
        <w:rPr>
          <w:rFonts w:ascii="Palatino Linotype" w:eastAsia="Arial" w:hAnsi="Palatino Linotype" w:cs="Arial"/>
          <w:i/>
          <w:spacing w:val="1"/>
          <w:lang w:eastAsia="es-ES"/>
        </w:rPr>
        <w:t>m</w:t>
      </w:r>
      <w:r w:rsidRPr="00D92B02">
        <w:rPr>
          <w:rFonts w:ascii="Palatino Linotype" w:eastAsia="Arial" w:hAnsi="Palatino Linotype" w:cs="Arial"/>
          <w:i/>
          <w:lang w:eastAsia="es-ES"/>
        </w:rPr>
        <w:t>in</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ción</w:t>
      </w:r>
      <w:r w:rsidRPr="00D92B02">
        <w:rPr>
          <w:rFonts w:ascii="Palatino Linotype" w:eastAsia="Arial" w:hAnsi="Palatino Linotype" w:cs="Arial"/>
          <w:i/>
          <w:spacing w:val="4"/>
          <w:lang w:eastAsia="es-ES"/>
        </w:rPr>
        <w:t xml:space="preserve"> </w:t>
      </w:r>
      <w:r w:rsidRPr="00D92B02">
        <w:rPr>
          <w:rFonts w:ascii="Palatino Linotype" w:eastAsia="Arial" w:hAnsi="Palatino Linotype" w:cs="Arial"/>
          <w:i/>
          <w:lang w:eastAsia="es-ES"/>
        </w:rPr>
        <w:t>- J</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c</w:t>
      </w:r>
      <w:r w:rsidRPr="00D92B02">
        <w:rPr>
          <w:rFonts w:ascii="Palatino Linotype" w:eastAsia="Arial" w:hAnsi="Palatino Linotype" w:cs="Arial"/>
          <w:i/>
          <w:spacing w:val="-1"/>
          <w:lang w:eastAsia="es-ES"/>
        </w:rPr>
        <w:t>q</w:t>
      </w:r>
      <w:r w:rsidRPr="00D92B02">
        <w:rPr>
          <w:rFonts w:ascii="Palatino Linotype" w:eastAsia="Arial" w:hAnsi="Palatino Linotype" w:cs="Arial"/>
          <w:i/>
          <w:spacing w:val="1"/>
          <w:lang w:eastAsia="es-ES"/>
        </w:rPr>
        <w:t>ue</w:t>
      </w:r>
      <w:r w:rsidRPr="00D92B02">
        <w:rPr>
          <w:rFonts w:ascii="Palatino Linotype" w:eastAsia="Arial" w:hAnsi="Palatino Linotype" w:cs="Arial"/>
          <w:i/>
          <w:lang w:eastAsia="es-ES"/>
        </w:rPr>
        <w:t>l</w:t>
      </w:r>
      <w:r w:rsidRPr="00D92B02">
        <w:rPr>
          <w:rFonts w:ascii="Palatino Linotype" w:eastAsia="Arial" w:hAnsi="Palatino Linotype" w:cs="Arial"/>
          <w:i/>
          <w:spacing w:val="-1"/>
          <w:lang w:eastAsia="es-ES"/>
        </w:rPr>
        <w:t>in</w:t>
      </w:r>
      <w:r w:rsidRPr="00D92B02">
        <w:rPr>
          <w:rFonts w:ascii="Palatino Linotype" w:eastAsia="Arial" w:hAnsi="Palatino Linotype" w:cs="Arial"/>
          <w:i/>
          <w:lang w:eastAsia="es-ES"/>
        </w:rPr>
        <w:t>e</w:t>
      </w:r>
    </w:p>
    <w:p w14:paraId="333E2C6F" w14:textId="77777777" w:rsidR="00891BD5" w:rsidRPr="00D92B02" w:rsidRDefault="00891BD5" w:rsidP="00891BD5">
      <w:pPr>
        <w:ind w:left="567" w:right="567"/>
        <w:rPr>
          <w:rFonts w:ascii="Palatino Linotype" w:eastAsia="Arial" w:hAnsi="Palatino Linotype" w:cs="Arial"/>
          <w:i/>
          <w:lang w:eastAsia="es-ES"/>
        </w:rPr>
      </w:pPr>
      <w:r w:rsidRPr="00D92B02">
        <w:rPr>
          <w:rFonts w:ascii="Palatino Linotype" w:eastAsia="Arial" w:hAnsi="Palatino Linotype" w:cs="Arial"/>
          <w:i/>
          <w:lang w:eastAsia="es-ES"/>
        </w:rPr>
        <w:t>P</w:t>
      </w:r>
      <w:r w:rsidRPr="00D92B02">
        <w:rPr>
          <w:rFonts w:ascii="Palatino Linotype" w:eastAsia="Arial" w:hAnsi="Palatino Linotype" w:cs="Arial"/>
          <w:i/>
          <w:spacing w:val="1"/>
          <w:lang w:eastAsia="es-ES"/>
        </w:rPr>
        <w:t>e</w:t>
      </w:r>
      <w:r w:rsidRPr="00D92B02">
        <w:rPr>
          <w:rFonts w:ascii="Palatino Linotype" w:eastAsia="Arial" w:hAnsi="Palatino Linotype" w:cs="Arial"/>
          <w:i/>
          <w:lang w:eastAsia="es-ES"/>
        </w:rPr>
        <w:t>sc</w:t>
      </w:r>
      <w:r w:rsidRPr="00D92B02">
        <w:rPr>
          <w:rFonts w:ascii="Palatino Linotype" w:eastAsia="Arial" w:hAnsi="Palatino Linotype" w:cs="Arial"/>
          <w:i/>
          <w:spacing w:val="1"/>
          <w:lang w:eastAsia="es-ES"/>
        </w:rPr>
        <w:t>ha</w:t>
      </w:r>
      <w:r w:rsidRPr="00D92B02">
        <w:rPr>
          <w:rFonts w:ascii="Palatino Linotype" w:eastAsia="Arial" w:hAnsi="Palatino Linotype" w:cs="Arial"/>
          <w:i/>
          <w:spacing w:val="-3"/>
          <w:lang w:eastAsia="es-ES"/>
        </w:rPr>
        <w:t>r</w:t>
      </w:r>
      <w:r w:rsidRPr="00D92B02">
        <w:rPr>
          <w:rFonts w:ascii="Palatino Linotype" w:eastAsia="Arial" w:hAnsi="Palatino Linotype" w:cs="Arial"/>
          <w:i/>
          <w:lang w:eastAsia="es-ES"/>
        </w:rPr>
        <w:t>d</w:t>
      </w:r>
      <w:r w:rsidRPr="00D92B02">
        <w:rPr>
          <w:rFonts w:ascii="Palatino Linotype" w:eastAsia="Arial" w:hAnsi="Palatino Linotype" w:cs="Arial"/>
          <w:i/>
          <w:spacing w:val="1"/>
          <w:lang w:eastAsia="es-ES"/>
        </w:rPr>
        <w:t xml:space="preserve"> </w:t>
      </w:r>
      <w:r w:rsidRPr="00D92B02">
        <w:rPr>
          <w:rFonts w:ascii="Palatino Linotype" w:eastAsia="Arial" w:hAnsi="Palatino Linotype" w:cs="Arial"/>
          <w:i/>
          <w:lang w:eastAsia="es-ES"/>
        </w:rPr>
        <w:t>Mar</w:t>
      </w:r>
      <w:r w:rsidRPr="00D92B02">
        <w:rPr>
          <w:rFonts w:ascii="Palatino Linotype" w:eastAsia="Arial" w:hAnsi="Palatino Linotype" w:cs="Arial"/>
          <w:i/>
          <w:spacing w:val="-1"/>
          <w:lang w:eastAsia="es-ES"/>
        </w:rPr>
        <w:t>i</w:t>
      </w:r>
      <w:r w:rsidRPr="00D92B02">
        <w:rPr>
          <w:rFonts w:ascii="Palatino Linotype" w:eastAsia="Arial" w:hAnsi="Palatino Linotype" w:cs="Arial"/>
          <w:i/>
          <w:lang w:eastAsia="es-ES"/>
        </w:rPr>
        <w:t>sc</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l</w:t>
      </w:r>
    </w:p>
    <w:p w14:paraId="333E2C70" w14:textId="77777777" w:rsidR="00891BD5" w:rsidRPr="00D92B02" w:rsidRDefault="00891BD5" w:rsidP="00891BD5">
      <w:pPr>
        <w:ind w:left="567" w:right="567"/>
        <w:jc w:val="both"/>
        <w:rPr>
          <w:rFonts w:ascii="Palatino Linotype" w:eastAsia="Arial" w:hAnsi="Palatino Linotype" w:cs="Arial"/>
          <w:i/>
          <w:lang w:eastAsia="es-ES"/>
        </w:rPr>
      </w:pPr>
      <w:r w:rsidRPr="00D92B02">
        <w:rPr>
          <w:rFonts w:ascii="Palatino Linotype" w:eastAsia="Arial" w:hAnsi="Palatino Linotype" w:cs="Arial"/>
          <w:i/>
          <w:spacing w:val="1"/>
          <w:lang w:eastAsia="es-ES"/>
        </w:rPr>
        <w:t>34</w:t>
      </w:r>
      <w:r w:rsidRPr="00D92B02">
        <w:rPr>
          <w:rFonts w:ascii="Palatino Linotype" w:eastAsia="Arial" w:hAnsi="Palatino Linotype" w:cs="Arial"/>
          <w:i/>
          <w:spacing w:val="-1"/>
          <w:lang w:eastAsia="es-ES"/>
        </w:rPr>
        <w:t>1</w:t>
      </w:r>
      <w:r w:rsidRPr="00D92B02">
        <w:rPr>
          <w:rFonts w:ascii="Palatino Linotype" w:eastAsia="Arial" w:hAnsi="Palatino Linotype" w:cs="Arial"/>
          <w:i/>
          <w:spacing w:val="1"/>
          <w:lang w:eastAsia="es-ES"/>
        </w:rPr>
        <w:t>5</w:t>
      </w:r>
      <w:r w:rsidRPr="00D92B02">
        <w:rPr>
          <w:rFonts w:ascii="Palatino Linotype" w:eastAsia="Arial" w:hAnsi="Palatino Linotype" w:cs="Arial"/>
          <w:i/>
          <w:lang w:eastAsia="es-ES"/>
        </w:rPr>
        <w:t>/</w:t>
      </w:r>
      <w:r w:rsidRPr="00D92B02">
        <w:rPr>
          <w:rFonts w:ascii="Palatino Linotype" w:eastAsia="Arial" w:hAnsi="Palatino Linotype" w:cs="Arial"/>
          <w:i/>
          <w:spacing w:val="1"/>
          <w:lang w:eastAsia="es-ES"/>
        </w:rPr>
        <w:t>0</w:t>
      </w:r>
      <w:r w:rsidRPr="00D92B02">
        <w:rPr>
          <w:rFonts w:ascii="Palatino Linotype" w:eastAsia="Arial" w:hAnsi="Palatino Linotype" w:cs="Arial"/>
          <w:i/>
          <w:lang w:eastAsia="es-ES"/>
        </w:rPr>
        <w:t xml:space="preserve">9      </w:t>
      </w:r>
      <w:r w:rsidRPr="00D92B02">
        <w:rPr>
          <w:rFonts w:ascii="Palatino Linotype" w:eastAsia="Arial" w:hAnsi="Palatino Linotype" w:cs="Arial"/>
          <w:i/>
          <w:spacing w:val="64"/>
          <w:lang w:eastAsia="es-ES"/>
        </w:rPr>
        <w:t xml:space="preserve"> </w:t>
      </w:r>
      <w:r w:rsidRPr="00D92B02">
        <w:rPr>
          <w:rFonts w:ascii="Palatino Linotype" w:eastAsia="Arial" w:hAnsi="Palatino Linotype" w:cs="Arial"/>
          <w:i/>
          <w:lang w:eastAsia="es-ES"/>
        </w:rPr>
        <w:t>I</w:t>
      </w:r>
      <w:r w:rsidRPr="00D92B02">
        <w:rPr>
          <w:rFonts w:ascii="Palatino Linotype" w:eastAsia="Arial" w:hAnsi="Palatino Linotype" w:cs="Arial"/>
          <w:i/>
          <w:spacing w:val="1"/>
          <w:lang w:eastAsia="es-ES"/>
        </w:rPr>
        <w:t>n</w:t>
      </w:r>
      <w:r w:rsidRPr="00D92B02">
        <w:rPr>
          <w:rFonts w:ascii="Palatino Linotype" w:eastAsia="Arial" w:hAnsi="Palatino Linotype" w:cs="Arial"/>
          <w:i/>
          <w:lang w:eastAsia="es-ES"/>
        </w:rPr>
        <w:t>stit</w:t>
      </w:r>
      <w:r w:rsidRPr="00D92B02">
        <w:rPr>
          <w:rFonts w:ascii="Palatino Linotype" w:eastAsia="Arial" w:hAnsi="Palatino Linotype" w:cs="Arial"/>
          <w:i/>
          <w:spacing w:val="1"/>
          <w:lang w:eastAsia="es-ES"/>
        </w:rPr>
        <w:t>u</w:t>
      </w:r>
      <w:r w:rsidRPr="00D92B02">
        <w:rPr>
          <w:rFonts w:ascii="Palatino Linotype" w:eastAsia="Arial" w:hAnsi="Palatino Linotype" w:cs="Arial"/>
          <w:i/>
          <w:spacing w:val="-2"/>
          <w:lang w:eastAsia="es-ES"/>
        </w:rPr>
        <w:t>t</w:t>
      </w:r>
      <w:r w:rsidRPr="00D92B02">
        <w:rPr>
          <w:rFonts w:ascii="Palatino Linotype" w:eastAsia="Arial" w:hAnsi="Palatino Linotype" w:cs="Arial"/>
          <w:i/>
          <w:lang w:eastAsia="es-ES"/>
        </w:rPr>
        <w:t>o</w:t>
      </w:r>
      <w:r w:rsidRPr="00D92B02">
        <w:rPr>
          <w:rFonts w:ascii="Palatino Linotype" w:eastAsia="Arial" w:hAnsi="Palatino Linotype" w:cs="Arial"/>
          <w:i/>
          <w:spacing w:val="1"/>
          <w:lang w:eastAsia="es-ES"/>
        </w:rPr>
        <w:t xml:space="preserve"> </w:t>
      </w:r>
      <w:r w:rsidRPr="00D92B02">
        <w:rPr>
          <w:rFonts w:ascii="Palatino Linotype" w:eastAsia="Arial" w:hAnsi="Palatino Linotype" w:cs="Arial"/>
          <w:i/>
          <w:lang w:eastAsia="es-ES"/>
        </w:rPr>
        <w:t>Me</w:t>
      </w:r>
      <w:r w:rsidRPr="00D92B02">
        <w:rPr>
          <w:rFonts w:ascii="Palatino Linotype" w:eastAsia="Arial" w:hAnsi="Palatino Linotype" w:cs="Arial"/>
          <w:i/>
          <w:spacing w:val="-2"/>
          <w:lang w:eastAsia="es-ES"/>
        </w:rPr>
        <w:t>x</w:t>
      </w:r>
      <w:r w:rsidRPr="00D92B02">
        <w:rPr>
          <w:rFonts w:ascii="Palatino Linotype" w:eastAsia="Arial" w:hAnsi="Palatino Linotype" w:cs="Arial"/>
          <w:i/>
          <w:lang w:eastAsia="es-ES"/>
        </w:rPr>
        <w:t>ica</w:t>
      </w:r>
      <w:r w:rsidRPr="00D92B02">
        <w:rPr>
          <w:rFonts w:ascii="Palatino Linotype" w:eastAsia="Arial" w:hAnsi="Palatino Linotype" w:cs="Arial"/>
          <w:i/>
          <w:spacing w:val="1"/>
          <w:lang w:eastAsia="es-ES"/>
        </w:rPr>
        <w:t>n</w:t>
      </w:r>
      <w:r w:rsidRPr="00D92B02">
        <w:rPr>
          <w:rFonts w:ascii="Palatino Linotype" w:eastAsia="Arial" w:hAnsi="Palatino Linotype" w:cs="Arial"/>
          <w:i/>
          <w:lang w:eastAsia="es-ES"/>
        </w:rPr>
        <w:t>o</w:t>
      </w:r>
      <w:r w:rsidRPr="00D92B02">
        <w:rPr>
          <w:rFonts w:ascii="Palatino Linotype" w:eastAsia="Arial" w:hAnsi="Palatino Linotype" w:cs="Arial"/>
          <w:i/>
          <w:spacing w:val="-1"/>
          <w:lang w:eastAsia="es-ES"/>
        </w:rPr>
        <w:t xml:space="preserve"> </w:t>
      </w:r>
      <w:r w:rsidRPr="00D92B02">
        <w:rPr>
          <w:rFonts w:ascii="Palatino Linotype" w:eastAsia="Arial" w:hAnsi="Palatino Linotype" w:cs="Arial"/>
          <w:i/>
          <w:spacing w:val="1"/>
          <w:lang w:eastAsia="es-ES"/>
        </w:rPr>
        <w:t>d</w:t>
      </w:r>
      <w:r w:rsidRPr="00D92B02">
        <w:rPr>
          <w:rFonts w:ascii="Palatino Linotype" w:eastAsia="Arial" w:hAnsi="Palatino Linotype" w:cs="Arial"/>
          <w:i/>
          <w:lang w:eastAsia="es-ES"/>
        </w:rPr>
        <w:t>e</w:t>
      </w:r>
      <w:r w:rsidRPr="00D92B02">
        <w:rPr>
          <w:rFonts w:ascii="Palatino Linotype" w:eastAsia="Arial" w:hAnsi="Palatino Linotype" w:cs="Arial"/>
          <w:i/>
          <w:spacing w:val="-1"/>
          <w:lang w:eastAsia="es-ES"/>
        </w:rPr>
        <w:t xml:space="preserve"> </w:t>
      </w:r>
      <w:r w:rsidRPr="00D92B02">
        <w:rPr>
          <w:rFonts w:ascii="Palatino Linotype" w:eastAsia="Arial" w:hAnsi="Palatino Linotype" w:cs="Arial"/>
          <w:i/>
          <w:spacing w:val="2"/>
          <w:lang w:eastAsia="es-ES"/>
        </w:rPr>
        <w:t>T</w:t>
      </w:r>
      <w:r w:rsidRPr="00D92B02">
        <w:rPr>
          <w:rFonts w:ascii="Palatino Linotype" w:eastAsia="Arial" w:hAnsi="Palatino Linotype" w:cs="Arial"/>
          <w:i/>
          <w:spacing w:val="1"/>
          <w:lang w:eastAsia="es-ES"/>
        </w:rPr>
        <w:t>e</w:t>
      </w:r>
      <w:r w:rsidRPr="00D92B02">
        <w:rPr>
          <w:rFonts w:ascii="Palatino Linotype" w:eastAsia="Arial" w:hAnsi="Palatino Linotype" w:cs="Arial"/>
          <w:i/>
          <w:spacing w:val="-2"/>
          <w:lang w:eastAsia="es-ES"/>
        </w:rPr>
        <w:t>c</w:t>
      </w:r>
      <w:r w:rsidRPr="00D92B02">
        <w:rPr>
          <w:rFonts w:ascii="Palatino Linotype" w:eastAsia="Arial" w:hAnsi="Palatino Linotype" w:cs="Arial"/>
          <w:i/>
          <w:spacing w:val="1"/>
          <w:lang w:eastAsia="es-ES"/>
        </w:rPr>
        <w:t>no</w:t>
      </w:r>
      <w:r w:rsidRPr="00D92B02">
        <w:rPr>
          <w:rFonts w:ascii="Palatino Linotype" w:eastAsia="Arial" w:hAnsi="Palatino Linotype" w:cs="Arial"/>
          <w:i/>
          <w:lang w:eastAsia="es-ES"/>
        </w:rPr>
        <w:t>lo</w:t>
      </w:r>
      <w:r w:rsidRPr="00D92B02">
        <w:rPr>
          <w:rFonts w:ascii="Palatino Linotype" w:eastAsia="Arial" w:hAnsi="Palatino Linotype" w:cs="Arial"/>
          <w:i/>
          <w:spacing w:val="-1"/>
          <w:lang w:eastAsia="es-ES"/>
        </w:rPr>
        <w:t>g</w:t>
      </w:r>
      <w:r w:rsidRPr="00D92B02">
        <w:rPr>
          <w:rFonts w:ascii="Palatino Linotype" w:eastAsia="Arial" w:hAnsi="Palatino Linotype" w:cs="Arial"/>
          <w:i/>
          <w:spacing w:val="-2"/>
          <w:lang w:eastAsia="es-ES"/>
        </w:rPr>
        <w:t>í</w:t>
      </w:r>
      <w:r w:rsidRPr="00D92B02">
        <w:rPr>
          <w:rFonts w:ascii="Palatino Linotype" w:eastAsia="Arial" w:hAnsi="Palatino Linotype" w:cs="Arial"/>
          <w:i/>
          <w:lang w:eastAsia="es-ES"/>
        </w:rPr>
        <w:t>a</w:t>
      </w:r>
      <w:r w:rsidRPr="00D92B02">
        <w:rPr>
          <w:rFonts w:ascii="Palatino Linotype" w:eastAsia="Arial" w:hAnsi="Palatino Linotype" w:cs="Arial"/>
          <w:i/>
          <w:spacing w:val="1"/>
          <w:lang w:eastAsia="es-ES"/>
        </w:rPr>
        <w:t xml:space="preserve"> de</w:t>
      </w:r>
      <w:r w:rsidRPr="00D92B02">
        <w:rPr>
          <w:rFonts w:ascii="Palatino Linotype" w:eastAsia="Arial" w:hAnsi="Palatino Linotype" w:cs="Arial"/>
          <w:i/>
          <w:lang w:eastAsia="es-ES"/>
        </w:rPr>
        <w:t>l A</w:t>
      </w:r>
      <w:r w:rsidRPr="00D92B02">
        <w:rPr>
          <w:rFonts w:ascii="Palatino Linotype" w:eastAsia="Arial" w:hAnsi="Palatino Linotype" w:cs="Arial"/>
          <w:i/>
          <w:spacing w:val="-1"/>
          <w:lang w:eastAsia="es-ES"/>
        </w:rPr>
        <w:t>gu</w:t>
      </w:r>
      <w:r w:rsidRPr="00D92B02">
        <w:rPr>
          <w:rFonts w:ascii="Palatino Linotype" w:eastAsia="Arial" w:hAnsi="Palatino Linotype" w:cs="Arial"/>
          <w:i/>
          <w:lang w:eastAsia="es-ES"/>
        </w:rPr>
        <w:t>a</w:t>
      </w:r>
      <w:r w:rsidRPr="00D92B02">
        <w:rPr>
          <w:rFonts w:ascii="Palatino Linotype" w:eastAsia="Arial" w:hAnsi="Palatino Linotype" w:cs="Arial"/>
          <w:i/>
          <w:spacing w:val="6"/>
          <w:lang w:eastAsia="es-ES"/>
        </w:rPr>
        <w:t xml:space="preserve"> </w:t>
      </w:r>
      <w:r w:rsidRPr="00D92B02">
        <w:rPr>
          <w:rFonts w:ascii="Palatino Linotype" w:eastAsia="Arial" w:hAnsi="Palatino Linotype" w:cs="Arial"/>
          <w:i/>
          <w:lang w:eastAsia="es-ES"/>
        </w:rPr>
        <w:t>–</w:t>
      </w:r>
      <w:r w:rsidRPr="00D92B02">
        <w:rPr>
          <w:rFonts w:ascii="Palatino Linotype" w:eastAsia="Arial" w:hAnsi="Palatino Linotype" w:cs="Arial"/>
          <w:i/>
          <w:spacing w:val="-1"/>
          <w:lang w:eastAsia="es-ES"/>
        </w:rPr>
        <w:t xml:space="preserve"> M</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r</w:t>
      </w:r>
      <w:r w:rsidRPr="00D92B02">
        <w:rPr>
          <w:rFonts w:ascii="Palatino Linotype" w:eastAsia="Arial" w:hAnsi="Palatino Linotype" w:cs="Arial"/>
          <w:i/>
          <w:spacing w:val="-3"/>
          <w:lang w:eastAsia="es-ES"/>
        </w:rPr>
        <w:t>í</w:t>
      </w:r>
      <w:r w:rsidRPr="00D92B02">
        <w:rPr>
          <w:rFonts w:ascii="Palatino Linotype" w:eastAsia="Arial" w:hAnsi="Palatino Linotype" w:cs="Arial"/>
          <w:i/>
          <w:lang w:eastAsia="es-ES"/>
        </w:rPr>
        <w:t>a</w:t>
      </w:r>
      <w:r w:rsidRPr="00D92B02">
        <w:rPr>
          <w:rFonts w:ascii="Palatino Linotype" w:eastAsia="Arial" w:hAnsi="Palatino Linotype" w:cs="Arial"/>
          <w:i/>
          <w:spacing w:val="1"/>
          <w:lang w:eastAsia="es-ES"/>
        </w:rPr>
        <w:t xml:space="preserve"> </w:t>
      </w:r>
      <w:r w:rsidRPr="00D92B02">
        <w:rPr>
          <w:rFonts w:ascii="Palatino Linotype" w:eastAsia="Arial" w:hAnsi="Palatino Linotype" w:cs="Arial"/>
          <w:i/>
          <w:lang w:eastAsia="es-ES"/>
        </w:rPr>
        <w:t>Mar</w:t>
      </w:r>
      <w:r w:rsidRPr="00D92B02">
        <w:rPr>
          <w:rFonts w:ascii="Palatino Linotype" w:eastAsia="Arial" w:hAnsi="Palatino Linotype" w:cs="Arial"/>
          <w:i/>
          <w:spacing w:val="-3"/>
          <w:lang w:eastAsia="es-ES"/>
        </w:rPr>
        <w:t>v</w:t>
      </w:r>
      <w:r w:rsidRPr="00D92B02">
        <w:rPr>
          <w:rFonts w:ascii="Palatino Linotype" w:eastAsia="Arial" w:hAnsi="Palatino Linotype" w:cs="Arial"/>
          <w:i/>
          <w:spacing w:val="1"/>
          <w:lang w:eastAsia="es-ES"/>
        </w:rPr>
        <w:t>á</w:t>
      </w:r>
      <w:r w:rsidRPr="00D92B02">
        <w:rPr>
          <w:rFonts w:ascii="Palatino Linotype" w:eastAsia="Arial" w:hAnsi="Palatino Linotype" w:cs="Arial"/>
          <w:i/>
          <w:lang w:eastAsia="es-ES"/>
        </w:rPr>
        <w:t>n</w:t>
      </w:r>
      <w:r w:rsidRPr="00D92B02">
        <w:rPr>
          <w:rFonts w:ascii="Palatino Linotype" w:eastAsia="Arial" w:hAnsi="Palatino Linotype" w:cs="Arial"/>
          <w:i/>
          <w:spacing w:val="1"/>
          <w:lang w:eastAsia="es-ES"/>
        </w:rPr>
        <w:t xml:space="preserve"> Labo</w:t>
      </w:r>
      <w:r w:rsidRPr="00D92B02">
        <w:rPr>
          <w:rFonts w:ascii="Palatino Linotype" w:eastAsia="Arial" w:hAnsi="Palatino Linotype" w:cs="Arial"/>
          <w:i/>
          <w:lang w:eastAsia="es-ES"/>
        </w:rPr>
        <w:t>r</w:t>
      </w:r>
      <w:r w:rsidRPr="00D92B02">
        <w:rPr>
          <w:rFonts w:ascii="Palatino Linotype" w:eastAsia="Arial" w:hAnsi="Palatino Linotype" w:cs="Arial"/>
          <w:i/>
          <w:spacing w:val="-2"/>
          <w:lang w:eastAsia="es-ES"/>
        </w:rPr>
        <w:t>d</w:t>
      </w:r>
      <w:r w:rsidRPr="00D92B02">
        <w:rPr>
          <w:rFonts w:ascii="Palatino Linotype" w:eastAsia="Arial" w:hAnsi="Palatino Linotype" w:cs="Arial"/>
          <w:i/>
          <w:lang w:eastAsia="es-ES"/>
        </w:rPr>
        <w:t>e</w:t>
      </w:r>
    </w:p>
    <w:p w14:paraId="333E2C71" w14:textId="77777777" w:rsidR="00891BD5" w:rsidRPr="00D92B02" w:rsidRDefault="00891BD5" w:rsidP="00891BD5">
      <w:pPr>
        <w:ind w:left="567" w:right="567"/>
        <w:rPr>
          <w:rFonts w:ascii="Palatino Linotype" w:eastAsia="Arial" w:hAnsi="Palatino Linotype" w:cs="Arial"/>
          <w:i/>
          <w:lang w:eastAsia="es-ES"/>
        </w:rPr>
      </w:pPr>
      <w:r w:rsidRPr="00D92B02">
        <w:rPr>
          <w:rFonts w:ascii="Palatino Linotype" w:eastAsia="Arial" w:hAnsi="Palatino Linotype" w:cs="Arial"/>
          <w:i/>
          <w:spacing w:val="1"/>
          <w:lang w:eastAsia="es-ES"/>
        </w:rPr>
        <w:t>37</w:t>
      </w:r>
      <w:r w:rsidRPr="00D92B02">
        <w:rPr>
          <w:rFonts w:ascii="Palatino Linotype" w:eastAsia="Arial" w:hAnsi="Palatino Linotype" w:cs="Arial"/>
          <w:i/>
          <w:spacing w:val="-1"/>
          <w:lang w:eastAsia="es-ES"/>
        </w:rPr>
        <w:t>0</w:t>
      </w:r>
      <w:r w:rsidRPr="00D92B02">
        <w:rPr>
          <w:rFonts w:ascii="Palatino Linotype" w:eastAsia="Arial" w:hAnsi="Palatino Linotype" w:cs="Arial"/>
          <w:i/>
          <w:spacing w:val="1"/>
          <w:lang w:eastAsia="es-ES"/>
        </w:rPr>
        <w:t>1</w:t>
      </w:r>
      <w:r w:rsidRPr="00D92B02">
        <w:rPr>
          <w:rFonts w:ascii="Palatino Linotype" w:eastAsia="Arial" w:hAnsi="Palatino Linotype" w:cs="Arial"/>
          <w:i/>
          <w:lang w:eastAsia="es-ES"/>
        </w:rPr>
        <w:t>/</w:t>
      </w:r>
      <w:r w:rsidRPr="00D92B02">
        <w:rPr>
          <w:rFonts w:ascii="Palatino Linotype" w:eastAsia="Arial" w:hAnsi="Palatino Linotype" w:cs="Arial"/>
          <w:i/>
          <w:spacing w:val="1"/>
          <w:lang w:eastAsia="es-ES"/>
        </w:rPr>
        <w:t>0</w:t>
      </w:r>
      <w:r w:rsidRPr="00D92B02">
        <w:rPr>
          <w:rFonts w:ascii="Palatino Linotype" w:eastAsia="Arial" w:hAnsi="Palatino Linotype" w:cs="Arial"/>
          <w:i/>
          <w:lang w:eastAsia="es-ES"/>
        </w:rPr>
        <w:t xml:space="preserve">9      </w:t>
      </w:r>
      <w:r w:rsidRPr="00D92B02">
        <w:rPr>
          <w:rFonts w:ascii="Palatino Linotype" w:eastAsia="Arial" w:hAnsi="Palatino Linotype" w:cs="Arial"/>
          <w:i/>
          <w:spacing w:val="64"/>
          <w:lang w:eastAsia="es-ES"/>
        </w:rPr>
        <w:t xml:space="preserve"> </w:t>
      </w:r>
      <w:r w:rsidRPr="00D92B02">
        <w:rPr>
          <w:rFonts w:ascii="Palatino Linotype" w:eastAsia="Arial" w:hAnsi="Palatino Linotype" w:cs="Arial"/>
          <w:i/>
          <w:lang w:eastAsia="es-ES"/>
        </w:rPr>
        <w:t>A</w:t>
      </w:r>
      <w:r w:rsidRPr="00D92B02">
        <w:rPr>
          <w:rFonts w:ascii="Palatino Linotype" w:eastAsia="Arial" w:hAnsi="Palatino Linotype" w:cs="Arial"/>
          <w:i/>
          <w:spacing w:val="1"/>
          <w:lang w:eastAsia="es-ES"/>
        </w:rPr>
        <w:t>dm</w:t>
      </w:r>
      <w:r w:rsidRPr="00D92B02">
        <w:rPr>
          <w:rFonts w:ascii="Palatino Linotype" w:eastAsia="Arial" w:hAnsi="Palatino Linotype" w:cs="Arial"/>
          <w:i/>
          <w:spacing w:val="-3"/>
          <w:lang w:eastAsia="es-ES"/>
        </w:rPr>
        <w:t>i</w:t>
      </w:r>
      <w:r w:rsidRPr="00D92B02">
        <w:rPr>
          <w:rFonts w:ascii="Palatino Linotype" w:eastAsia="Arial" w:hAnsi="Palatino Linotype" w:cs="Arial"/>
          <w:i/>
          <w:spacing w:val="1"/>
          <w:lang w:eastAsia="es-ES"/>
        </w:rPr>
        <w:t>n</w:t>
      </w:r>
      <w:r w:rsidRPr="00D92B02">
        <w:rPr>
          <w:rFonts w:ascii="Palatino Linotype" w:eastAsia="Arial" w:hAnsi="Palatino Linotype" w:cs="Arial"/>
          <w:i/>
          <w:lang w:eastAsia="es-ES"/>
        </w:rPr>
        <w:t>istración</w:t>
      </w:r>
      <w:r w:rsidRPr="00D92B02">
        <w:rPr>
          <w:rFonts w:ascii="Palatino Linotype" w:eastAsia="Arial" w:hAnsi="Palatino Linotype" w:cs="Arial"/>
          <w:i/>
          <w:spacing w:val="-1"/>
          <w:lang w:eastAsia="es-ES"/>
        </w:rPr>
        <w:t xml:space="preserve"> </w:t>
      </w:r>
      <w:r w:rsidRPr="00D92B02">
        <w:rPr>
          <w:rFonts w:ascii="Palatino Linotype" w:eastAsia="Arial" w:hAnsi="Palatino Linotype" w:cs="Arial"/>
          <w:i/>
          <w:lang w:eastAsia="es-ES"/>
        </w:rPr>
        <w:t>P</w:t>
      </w:r>
      <w:r w:rsidRPr="00D92B02">
        <w:rPr>
          <w:rFonts w:ascii="Palatino Linotype" w:eastAsia="Arial" w:hAnsi="Palatino Linotype" w:cs="Arial"/>
          <w:i/>
          <w:spacing w:val="1"/>
          <w:lang w:eastAsia="es-ES"/>
        </w:rPr>
        <w:t>o</w:t>
      </w:r>
      <w:r w:rsidRPr="00D92B02">
        <w:rPr>
          <w:rFonts w:ascii="Palatino Linotype" w:eastAsia="Arial" w:hAnsi="Palatino Linotype" w:cs="Arial"/>
          <w:i/>
          <w:lang w:eastAsia="es-ES"/>
        </w:rPr>
        <w:t>rt</w:t>
      </w:r>
      <w:r w:rsidRPr="00D92B02">
        <w:rPr>
          <w:rFonts w:ascii="Palatino Linotype" w:eastAsia="Arial" w:hAnsi="Palatino Linotype" w:cs="Arial"/>
          <w:i/>
          <w:spacing w:val="-2"/>
          <w:lang w:eastAsia="es-ES"/>
        </w:rPr>
        <w:t>u</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r</w:t>
      </w:r>
      <w:r w:rsidRPr="00D92B02">
        <w:rPr>
          <w:rFonts w:ascii="Palatino Linotype" w:eastAsia="Arial" w:hAnsi="Palatino Linotype" w:cs="Arial"/>
          <w:i/>
          <w:spacing w:val="-1"/>
          <w:lang w:eastAsia="es-ES"/>
        </w:rPr>
        <w:t>i</w:t>
      </w:r>
      <w:r w:rsidRPr="00D92B02">
        <w:rPr>
          <w:rFonts w:ascii="Palatino Linotype" w:eastAsia="Arial" w:hAnsi="Palatino Linotype" w:cs="Arial"/>
          <w:i/>
          <w:lang w:eastAsia="es-ES"/>
        </w:rPr>
        <w:t>a</w:t>
      </w:r>
      <w:r w:rsidRPr="00D92B02">
        <w:rPr>
          <w:rFonts w:ascii="Palatino Linotype" w:eastAsia="Arial" w:hAnsi="Palatino Linotype" w:cs="Arial"/>
          <w:i/>
          <w:spacing w:val="1"/>
          <w:lang w:eastAsia="es-ES"/>
        </w:rPr>
        <w:t xml:space="preserve"> In</w:t>
      </w:r>
      <w:r w:rsidRPr="00D92B02">
        <w:rPr>
          <w:rFonts w:ascii="Palatino Linotype" w:eastAsia="Arial" w:hAnsi="Palatino Linotype" w:cs="Arial"/>
          <w:i/>
          <w:spacing w:val="-2"/>
          <w:lang w:eastAsia="es-ES"/>
        </w:rPr>
        <w:t>t</w:t>
      </w:r>
      <w:r w:rsidRPr="00D92B02">
        <w:rPr>
          <w:rFonts w:ascii="Palatino Linotype" w:eastAsia="Arial" w:hAnsi="Palatino Linotype" w:cs="Arial"/>
          <w:i/>
          <w:spacing w:val="1"/>
          <w:lang w:eastAsia="es-ES"/>
        </w:rPr>
        <w:t>e</w:t>
      </w:r>
      <w:r w:rsidRPr="00D92B02">
        <w:rPr>
          <w:rFonts w:ascii="Palatino Linotype" w:eastAsia="Arial" w:hAnsi="Palatino Linotype" w:cs="Arial"/>
          <w:i/>
          <w:spacing w:val="-1"/>
          <w:lang w:eastAsia="es-ES"/>
        </w:rPr>
        <w:t>g</w:t>
      </w:r>
      <w:r w:rsidRPr="00D92B02">
        <w:rPr>
          <w:rFonts w:ascii="Palatino Linotype" w:eastAsia="Arial" w:hAnsi="Palatino Linotype" w:cs="Arial"/>
          <w:i/>
          <w:lang w:eastAsia="es-ES"/>
        </w:rPr>
        <w:t xml:space="preserve">ral </w:t>
      </w:r>
      <w:r w:rsidRPr="00D92B02">
        <w:rPr>
          <w:rFonts w:ascii="Palatino Linotype" w:eastAsia="Arial" w:hAnsi="Palatino Linotype" w:cs="Arial"/>
          <w:i/>
          <w:spacing w:val="1"/>
          <w:lang w:eastAsia="es-ES"/>
        </w:rPr>
        <w:t>d</w:t>
      </w:r>
      <w:r w:rsidRPr="00D92B02">
        <w:rPr>
          <w:rFonts w:ascii="Palatino Linotype" w:eastAsia="Arial" w:hAnsi="Palatino Linotype" w:cs="Arial"/>
          <w:i/>
          <w:lang w:eastAsia="es-ES"/>
        </w:rPr>
        <w:t>e</w:t>
      </w:r>
      <w:r w:rsidRPr="00D92B02">
        <w:rPr>
          <w:rFonts w:ascii="Palatino Linotype" w:eastAsia="Arial" w:hAnsi="Palatino Linotype" w:cs="Arial"/>
          <w:i/>
          <w:spacing w:val="-1"/>
          <w:lang w:eastAsia="es-ES"/>
        </w:rPr>
        <w:t xml:space="preserve"> </w:t>
      </w:r>
      <w:r w:rsidRPr="00D92B02">
        <w:rPr>
          <w:rFonts w:ascii="Palatino Linotype" w:eastAsia="Arial" w:hAnsi="Palatino Linotype" w:cs="Arial"/>
          <w:i/>
          <w:spacing w:val="2"/>
          <w:lang w:eastAsia="es-ES"/>
        </w:rPr>
        <w:t>T</w:t>
      </w:r>
      <w:r w:rsidRPr="00D92B02">
        <w:rPr>
          <w:rFonts w:ascii="Palatino Linotype" w:eastAsia="Arial" w:hAnsi="Palatino Linotype" w:cs="Arial"/>
          <w:i/>
          <w:spacing w:val="1"/>
          <w:lang w:eastAsia="es-ES"/>
        </w:rPr>
        <w:t>u</w:t>
      </w:r>
      <w:r w:rsidRPr="00D92B02">
        <w:rPr>
          <w:rFonts w:ascii="Palatino Linotype" w:eastAsia="Arial" w:hAnsi="Palatino Linotype" w:cs="Arial"/>
          <w:i/>
          <w:spacing w:val="-2"/>
          <w:lang w:eastAsia="es-ES"/>
        </w:rPr>
        <w:t>x</w:t>
      </w:r>
      <w:r w:rsidRPr="00D92B02">
        <w:rPr>
          <w:rFonts w:ascii="Palatino Linotype" w:eastAsia="Arial" w:hAnsi="Palatino Linotype" w:cs="Arial"/>
          <w:i/>
          <w:spacing w:val="1"/>
          <w:lang w:eastAsia="es-ES"/>
        </w:rPr>
        <w:t>pa</w:t>
      </w:r>
      <w:r w:rsidRPr="00D92B02">
        <w:rPr>
          <w:rFonts w:ascii="Palatino Linotype" w:eastAsia="Arial" w:hAnsi="Palatino Linotype" w:cs="Arial"/>
          <w:i/>
          <w:spacing w:val="-1"/>
          <w:lang w:eastAsia="es-ES"/>
        </w:rPr>
        <w:t>n</w:t>
      </w:r>
      <w:r w:rsidRPr="00D92B02">
        <w:rPr>
          <w:rFonts w:ascii="Palatino Linotype" w:eastAsia="Arial" w:hAnsi="Palatino Linotype" w:cs="Arial"/>
          <w:i/>
          <w:lang w:eastAsia="es-ES"/>
        </w:rPr>
        <w:t>,</w:t>
      </w:r>
      <w:r w:rsidRPr="00D92B02">
        <w:rPr>
          <w:rFonts w:ascii="Palatino Linotype" w:eastAsia="Arial" w:hAnsi="Palatino Linotype" w:cs="Arial"/>
          <w:i/>
          <w:spacing w:val="-1"/>
          <w:lang w:eastAsia="es-ES"/>
        </w:rPr>
        <w:t xml:space="preserve"> </w:t>
      </w:r>
      <w:r w:rsidRPr="00D92B02">
        <w:rPr>
          <w:rFonts w:ascii="Palatino Linotype" w:eastAsia="Arial" w:hAnsi="Palatino Linotype" w:cs="Arial"/>
          <w:i/>
          <w:lang w:eastAsia="es-ES"/>
        </w:rPr>
        <w:t>S.</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w:t>
      </w:r>
      <w:r w:rsidRPr="00D92B02">
        <w:rPr>
          <w:rFonts w:ascii="Palatino Linotype" w:eastAsia="Arial" w:hAnsi="Palatino Linotype" w:cs="Arial"/>
          <w:i/>
          <w:spacing w:val="-1"/>
          <w:lang w:eastAsia="es-ES"/>
        </w:rPr>
        <w:t xml:space="preserve"> </w:t>
      </w:r>
      <w:r w:rsidRPr="00D92B02">
        <w:rPr>
          <w:rFonts w:ascii="Palatino Linotype" w:eastAsia="Arial" w:hAnsi="Palatino Linotype" w:cs="Arial"/>
          <w:i/>
          <w:spacing w:val="1"/>
          <w:lang w:eastAsia="es-ES"/>
        </w:rPr>
        <w:t>d</w:t>
      </w:r>
      <w:r w:rsidRPr="00D92B02">
        <w:rPr>
          <w:rFonts w:ascii="Palatino Linotype" w:eastAsia="Arial" w:hAnsi="Palatino Linotype" w:cs="Arial"/>
          <w:i/>
          <w:lang w:eastAsia="es-ES"/>
        </w:rPr>
        <w:t>e</w:t>
      </w:r>
      <w:r w:rsidRPr="00D92B02">
        <w:rPr>
          <w:rFonts w:ascii="Palatino Linotype" w:eastAsia="Arial" w:hAnsi="Palatino Linotype" w:cs="Arial"/>
          <w:i/>
          <w:spacing w:val="1"/>
          <w:lang w:eastAsia="es-ES"/>
        </w:rPr>
        <w:t xml:space="preserve"> </w:t>
      </w:r>
      <w:r w:rsidRPr="00D92B02">
        <w:rPr>
          <w:rFonts w:ascii="Palatino Linotype" w:eastAsia="Arial" w:hAnsi="Palatino Linotype" w:cs="Arial"/>
          <w:i/>
          <w:lang w:eastAsia="es-ES"/>
        </w:rPr>
        <w:t>C.</w:t>
      </w:r>
      <w:r w:rsidRPr="00D92B02">
        <w:rPr>
          <w:rFonts w:ascii="Palatino Linotype" w:eastAsia="Arial" w:hAnsi="Palatino Linotype" w:cs="Arial"/>
          <w:i/>
          <w:spacing w:val="-1"/>
          <w:lang w:eastAsia="es-ES"/>
        </w:rPr>
        <w:t>V</w:t>
      </w:r>
      <w:r w:rsidRPr="00D92B02">
        <w:rPr>
          <w:rFonts w:ascii="Palatino Linotype" w:eastAsia="Arial" w:hAnsi="Palatino Linotype" w:cs="Arial"/>
          <w:i/>
          <w:lang w:eastAsia="es-ES"/>
        </w:rPr>
        <w:t>.</w:t>
      </w:r>
      <w:r w:rsidRPr="00D92B02">
        <w:rPr>
          <w:rFonts w:ascii="Palatino Linotype" w:eastAsia="Arial" w:hAnsi="Palatino Linotype" w:cs="Arial"/>
          <w:i/>
          <w:spacing w:val="8"/>
          <w:lang w:eastAsia="es-ES"/>
        </w:rPr>
        <w:t xml:space="preserve"> </w:t>
      </w:r>
      <w:r w:rsidRPr="00D92B02">
        <w:rPr>
          <w:rFonts w:ascii="Palatino Linotype" w:eastAsia="Arial" w:hAnsi="Palatino Linotype" w:cs="Arial"/>
          <w:i/>
          <w:lang w:eastAsia="es-ES"/>
        </w:rPr>
        <w:t>- J</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c</w:t>
      </w:r>
      <w:r w:rsidRPr="00D92B02">
        <w:rPr>
          <w:rFonts w:ascii="Palatino Linotype" w:eastAsia="Arial" w:hAnsi="Palatino Linotype" w:cs="Arial"/>
          <w:i/>
          <w:spacing w:val="-1"/>
          <w:lang w:eastAsia="es-ES"/>
        </w:rPr>
        <w:t>q</w:t>
      </w:r>
      <w:r w:rsidRPr="00D92B02">
        <w:rPr>
          <w:rFonts w:ascii="Palatino Linotype" w:eastAsia="Arial" w:hAnsi="Palatino Linotype" w:cs="Arial"/>
          <w:i/>
          <w:spacing w:val="1"/>
          <w:lang w:eastAsia="es-ES"/>
        </w:rPr>
        <w:t>ue</w:t>
      </w:r>
      <w:r w:rsidRPr="00D92B02">
        <w:rPr>
          <w:rFonts w:ascii="Palatino Linotype" w:eastAsia="Arial" w:hAnsi="Palatino Linotype" w:cs="Arial"/>
          <w:i/>
          <w:lang w:eastAsia="es-ES"/>
        </w:rPr>
        <w:t>l</w:t>
      </w:r>
      <w:r w:rsidRPr="00D92B02">
        <w:rPr>
          <w:rFonts w:ascii="Palatino Linotype" w:eastAsia="Arial" w:hAnsi="Palatino Linotype" w:cs="Arial"/>
          <w:i/>
          <w:spacing w:val="-1"/>
          <w:lang w:eastAsia="es-ES"/>
        </w:rPr>
        <w:t>i</w:t>
      </w:r>
      <w:r w:rsidRPr="00D92B02">
        <w:rPr>
          <w:rFonts w:ascii="Palatino Linotype" w:eastAsia="Arial" w:hAnsi="Palatino Linotype" w:cs="Arial"/>
          <w:i/>
          <w:spacing w:val="1"/>
          <w:lang w:eastAsia="es-ES"/>
        </w:rPr>
        <w:t>n</w:t>
      </w:r>
      <w:r w:rsidRPr="00D92B02">
        <w:rPr>
          <w:rFonts w:ascii="Palatino Linotype" w:eastAsia="Arial" w:hAnsi="Palatino Linotype" w:cs="Arial"/>
          <w:i/>
          <w:lang w:eastAsia="es-ES"/>
        </w:rPr>
        <w:t>e</w:t>
      </w:r>
      <w:r w:rsidRPr="00D92B02">
        <w:rPr>
          <w:rFonts w:ascii="Palatino Linotype" w:eastAsia="Arial" w:hAnsi="Palatino Linotype" w:cs="Arial"/>
          <w:i/>
          <w:spacing w:val="1"/>
          <w:lang w:eastAsia="es-ES"/>
        </w:rPr>
        <w:t xml:space="preserve"> </w:t>
      </w:r>
      <w:r w:rsidRPr="00D92B02">
        <w:rPr>
          <w:rFonts w:ascii="Palatino Linotype" w:eastAsia="Arial" w:hAnsi="Palatino Linotype" w:cs="Arial"/>
          <w:i/>
          <w:spacing w:val="-1"/>
          <w:lang w:eastAsia="es-ES"/>
        </w:rPr>
        <w:t>P</w:t>
      </w:r>
      <w:r w:rsidRPr="00D92B02">
        <w:rPr>
          <w:rFonts w:ascii="Palatino Linotype" w:eastAsia="Arial" w:hAnsi="Palatino Linotype" w:cs="Arial"/>
          <w:i/>
          <w:spacing w:val="1"/>
          <w:lang w:eastAsia="es-ES"/>
        </w:rPr>
        <w:t>e</w:t>
      </w:r>
      <w:r w:rsidRPr="00D92B02">
        <w:rPr>
          <w:rFonts w:ascii="Palatino Linotype" w:eastAsia="Arial" w:hAnsi="Palatino Linotype" w:cs="Arial"/>
          <w:i/>
          <w:lang w:eastAsia="es-ES"/>
        </w:rPr>
        <w:t>sc</w:t>
      </w:r>
      <w:r w:rsidRPr="00D92B02">
        <w:rPr>
          <w:rFonts w:ascii="Palatino Linotype" w:eastAsia="Arial" w:hAnsi="Palatino Linotype" w:cs="Arial"/>
          <w:i/>
          <w:spacing w:val="1"/>
          <w:lang w:eastAsia="es-ES"/>
        </w:rPr>
        <w:t>ha</w:t>
      </w:r>
      <w:r w:rsidRPr="00D92B02">
        <w:rPr>
          <w:rFonts w:ascii="Palatino Linotype" w:eastAsia="Arial" w:hAnsi="Palatino Linotype" w:cs="Arial"/>
          <w:i/>
          <w:spacing w:val="-3"/>
          <w:lang w:eastAsia="es-ES"/>
        </w:rPr>
        <w:t>r</w:t>
      </w:r>
      <w:r w:rsidRPr="00D92B02">
        <w:rPr>
          <w:rFonts w:ascii="Palatino Linotype" w:eastAsia="Arial" w:hAnsi="Palatino Linotype" w:cs="Arial"/>
          <w:i/>
          <w:lang w:eastAsia="es-ES"/>
        </w:rPr>
        <w:t>d</w:t>
      </w:r>
      <w:r w:rsidRPr="00D92B02">
        <w:rPr>
          <w:rFonts w:ascii="Palatino Linotype" w:eastAsia="Arial" w:hAnsi="Palatino Linotype" w:cs="Arial"/>
          <w:i/>
          <w:spacing w:val="-1"/>
          <w:lang w:eastAsia="es-ES"/>
        </w:rPr>
        <w:t xml:space="preserve"> M</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r</w:t>
      </w:r>
      <w:r w:rsidRPr="00D92B02">
        <w:rPr>
          <w:rFonts w:ascii="Palatino Linotype" w:eastAsia="Arial" w:hAnsi="Palatino Linotype" w:cs="Arial"/>
          <w:i/>
          <w:spacing w:val="-1"/>
          <w:lang w:eastAsia="es-ES"/>
        </w:rPr>
        <w:t>i</w:t>
      </w:r>
      <w:r w:rsidRPr="00D92B02">
        <w:rPr>
          <w:rFonts w:ascii="Palatino Linotype" w:eastAsia="Arial" w:hAnsi="Palatino Linotype" w:cs="Arial"/>
          <w:i/>
          <w:lang w:eastAsia="es-ES"/>
        </w:rPr>
        <w:t>sc</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l</w:t>
      </w:r>
    </w:p>
    <w:p w14:paraId="333E2C72" w14:textId="77777777" w:rsidR="00891BD5" w:rsidRPr="00D92B02" w:rsidRDefault="00891BD5" w:rsidP="00891BD5">
      <w:pPr>
        <w:ind w:left="567" w:right="567"/>
        <w:jc w:val="both"/>
        <w:rPr>
          <w:rFonts w:ascii="Palatino Linotype" w:eastAsia="Arial" w:hAnsi="Palatino Linotype" w:cs="Arial"/>
          <w:i/>
          <w:lang w:eastAsia="es-ES"/>
        </w:rPr>
      </w:pPr>
      <w:r w:rsidRPr="00D92B02">
        <w:rPr>
          <w:rFonts w:ascii="Palatino Linotype" w:eastAsia="Arial" w:hAnsi="Palatino Linotype" w:cs="Arial"/>
          <w:i/>
          <w:spacing w:val="1"/>
          <w:lang w:eastAsia="es-ES"/>
        </w:rPr>
        <w:t>599</w:t>
      </w:r>
      <w:r w:rsidRPr="00D92B02">
        <w:rPr>
          <w:rFonts w:ascii="Palatino Linotype" w:eastAsia="Arial" w:hAnsi="Palatino Linotype" w:cs="Arial"/>
          <w:i/>
          <w:spacing w:val="-2"/>
          <w:lang w:eastAsia="es-ES"/>
        </w:rPr>
        <w:t>/</w:t>
      </w:r>
      <w:r w:rsidRPr="00D92B02">
        <w:rPr>
          <w:rFonts w:ascii="Palatino Linotype" w:eastAsia="Arial" w:hAnsi="Palatino Linotype" w:cs="Arial"/>
          <w:i/>
          <w:spacing w:val="1"/>
          <w:lang w:eastAsia="es-ES"/>
        </w:rPr>
        <w:t>1</w:t>
      </w:r>
      <w:r w:rsidRPr="00D92B02">
        <w:rPr>
          <w:rFonts w:ascii="Palatino Linotype" w:eastAsia="Arial" w:hAnsi="Palatino Linotype" w:cs="Arial"/>
          <w:i/>
          <w:lang w:eastAsia="es-ES"/>
        </w:rPr>
        <w:t xml:space="preserve">0        </w:t>
      </w:r>
      <w:r w:rsidRPr="00D92B02">
        <w:rPr>
          <w:rFonts w:ascii="Palatino Linotype" w:eastAsia="Arial" w:hAnsi="Palatino Linotype" w:cs="Arial"/>
          <w:i/>
          <w:spacing w:val="66"/>
          <w:lang w:eastAsia="es-ES"/>
        </w:rPr>
        <w:t xml:space="preserve"> </w:t>
      </w:r>
      <w:r w:rsidRPr="00D92B02">
        <w:rPr>
          <w:rFonts w:ascii="Palatino Linotype" w:eastAsia="Arial" w:hAnsi="Palatino Linotype" w:cs="Arial"/>
          <w:i/>
          <w:lang w:eastAsia="es-ES"/>
        </w:rPr>
        <w:t>S</w:t>
      </w:r>
      <w:r w:rsidRPr="00D92B02">
        <w:rPr>
          <w:rFonts w:ascii="Palatino Linotype" w:eastAsia="Arial" w:hAnsi="Palatino Linotype" w:cs="Arial"/>
          <w:i/>
          <w:spacing w:val="1"/>
          <w:lang w:eastAsia="es-ES"/>
        </w:rPr>
        <w:t>e</w:t>
      </w:r>
      <w:r w:rsidRPr="00D92B02">
        <w:rPr>
          <w:rFonts w:ascii="Palatino Linotype" w:eastAsia="Arial" w:hAnsi="Palatino Linotype" w:cs="Arial"/>
          <w:i/>
          <w:lang w:eastAsia="es-ES"/>
        </w:rPr>
        <w:t>cret</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r</w:t>
      </w:r>
      <w:r w:rsidRPr="00D92B02">
        <w:rPr>
          <w:rFonts w:ascii="Palatino Linotype" w:eastAsia="Arial" w:hAnsi="Palatino Linotype" w:cs="Arial"/>
          <w:i/>
          <w:spacing w:val="-3"/>
          <w:lang w:eastAsia="es-ES"/>
        </w:rPr>
        <w:t>í</w:t>
      </w:r>
      <w:r w:rsidRPr="00D92B02">
        <w:rPr>
          <w:rFonts w:ascii="Palatino Linotype" w:eastAsia="Arial" w:hAnsi="Palatino Linotype" w:cs="Arial"/>
          <w:i/>
          <w:lang w:eastAsia="es-ES"/>
        </w:rPr>
        <w:t>a</w:t>
      </w:r>
      <w:r w:rsidRPr="00D92B02">
        <w:rPr>
          <w:rFonts w:ascii="Palatino Linotype" w:eastAsia="Arial" w:hAnsi="Palatino Linotype" w:cs="Arial"/>
          <w:i/>
          <w:spacing w:val="1"/>
          <w:lang w:eastAsia="es-ES"/>
        </w:rPr>
        <w:t xml:space="preserve"> </w:t>
      </w:r>
      <w:r w:rsidRPr="00D92B02">
        <w:rPr>
          <w:rFonts w:ascii="Palatino Linotype" w:eastAsia="Arial" w:hAnsi="Palatino Linotype" w:cs="Arial"/>
          <w:i/>
          <w:spacing w:val="-1"/>
          <w:lang w:eastAsia="es-ES"/>
        </w:rPr>
        <w:t>d</w:t>
      </w:r>
      <w:r w:rsidRPr="00D92B02">
        <w:rPr>
          <w:rFonts w:ascii="Palatino Linotype" w:eastAsia="Arial" w:hAnsi="Palatino Linotype" w:cs="Arial"/>
          <w:i/>
          <w:lang w:eastAsia="es-ES"/>
        </w:rPr>
        <w:t>e</w:t>
      </w:r>
      <w:r w:rsidRPr="00D92B02">
        <w:rPr>
          <w:rFonts w:ascii="Palatino Linotype" w:eastAsia="Arial" w:hAnsi="Palatino Linotype" w:cs="Arial"/>
          <w:i/>
          <w:spacing w:val="3"/>
          <w:lang w:eastAsia="es-ES"/>
        </w:rPr>
        <w:t xml:space="preserve"> </w:t>
      </w:r>
      <w:r w:rsidRPr="00D92B02">
        <w:rPr>
          <w:rFonts w:ascii="Palatino Linotype" w:eastAsia="Arial" w:hAnsi="Palatino Linotype" w:cs="Arial"/>
          <w:i/>
          <w:lang w:eastAsia="es-ES"/>
        </w:rPr>
        <w:t>Ec</w:t>
      </w:r>
      <w:r w:rsidRPr="00D92B02">
        <w:rPr>
          <w:rFonts w:ascii="Palatino Linotype" w:eastAsia="Arial" w:hAnsi="Palatino Linotype" w:cs="Arial"/>
          <w:i/>
          <w:spacing w:val="-1"/>
          <w:lang w:eastAsia="es-ES"/>
        </w:rPr>
        <w:t>o</w:t>
      </w:r>
      <w:r w:rsidRPr="00D92B02">
        <w:rPr>
          <w:rFonts w:ascii="Palatino Linotype" w:eastAsia="Arial" w:hAnsi="Palatino Linotype" w:cs="Arial"/>
          <w:i/>
          <w:spacing w:val="1"/>
          <w:lang w:eastAsia="es-ES"/>
        </w:rPr>
        <w:t>n</w:t>
      </w:r>
      <w:r w:rsidRPr="00D92B02">
        <w:rPr>
          <w:rFonts w:ascii="Palatino Linotype" w:eastAsia="Arial" w:hAnsi="Palatino Linotype" w:cs="Arial"/>
          <w:i/>
          <w:spacing w:val="-1"/>
          <w:lang w:eastAsia="es-ES"/>
        </w:rPr>
        <w:t>o</w:t>
      </w:r>
      <w:r w:rsidRPr="00D92B02">
        <w:rPr>
          <w:rFonts w:ascii="Palatino Linotype" w:eastAsia="Arial" w:hAnsi="Palatino Linotype" w:cs="Arial"/>
          <w:i/>
          <w:spacing w:val="1"/>
          <w:lang w:eastAsia="es-ES"/>
        </w:rPr>
        <w:t>m</w:t>
      </w:r>
      <w:r w:rsidRPr="00D92B02">
        <w:rPr>
          <w:rFonts w:ascii="Palatino Linotype" w:eastAsia="Arial" w:hAnsi="Palatino Linotype" w:cs="Arial"/>
          <w:i/>
          <w:spacing w:val="-2"/>
          <w:lang w:eastAsia="es-ES"/>
        </w:rPr>
        <w:t>í</w:t>
      </w:r>
      <w:r w:rsidRPr="00D92B02">
        <w:rPr>
          <w:rFonts w:ascii="Palatino Linotype" w:eastAsia="Arial" w:hAnsi="Palatino Linotype" w:cs="Arial"/>
          <w:i/>
          <w:lang w:eastAsia="es-ES"/>
        </w:rPr>
        <w:t>a</w:t>
      </w:r>
      <w:r w:rsidRPr="00D92B02">
        <w:rPr>
          <w:rFonts w:ascii="Palatino Linotype" w:eastAsia="Arial" w:hAnsi="Palatino Linotype" w:cs="Arial"/>
          <w:i/>
          <w:spacing w:val="2"/>
          <w:lang w:eastAsia="es-ES"/>
        </w:rPr>
        <w:t xml:space="preserve"> </w:t>
      </w:r>
      <w:r w:rsidRPr="00D92B02">
        <w:rPr>
          <w:rFonts w:ascii="Palatino Linotype" w:eastAsia="Arial" w:hAnsi="Palatino Linotype" w:cs="Arial"/>
          <w:i/>
          <w:lang w:eastAsia="es-ES"/>
        </w:rPr>
        <w:t xml:space="preserve">- </w:t>
      </w:r>
      <w:r w:rsidRPr="00D92B02">
        <w:rPr>
          <w:rFonts w:ascii="Palatino Linotype" w:eastAsia="Arial" w:hAnsi="Palatino Linotype" w:cs="Arial"/>
          <w:i/>
          <w:spacing w:val="1"/>
          <w:lang w:eastAsia="es-ES"/>
        </w:rPr>
        <w:t xml:space="preserve"> </w:t>
      </w:r>
      <w:r w:rsidRPr="00D92B02">
        <w:rPr>
          <w:rFonts w:ascii="Palatino Linotype" w:eastAsia="Arial" w:hAnsi="Palatino Linotype" w:cs="Arial"/>
          <w:i/>
          <w:lang w:eastAsia="es-ES"/>
        </w:rPr>
        <w:t>J</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c</w:t>
      </w:r>
      <w:r w:rsidRPr="00D92B02">
        <w:rPr>
          <w:rFonts w:ascii="Palatino Linotype" w:eastAsia="Arial" w:hAnsi="Palatino Linotype" w:cs="Arial"/>
          <w:i/>
          <w:spacing w:val="-1"/>
          <w:lang w:eastAsia="es-ES"/>
        </w:rPr>
        <w:t>q</w:t>
      </w:r>
      <w:r w:rsidRPr="00D92B02">
        <w:rPr>
          <w:rFonts w:ascii="Palatino Linotype" w:eastAsia="Arial" w:hAnsi="Palatino Linotype" w:cs="Arial"/>
          <w:i/>
          <w:spacing w:val="1"/>
          <w:lang w:eastAsia="es-ES"/>
        </w:rPr>
        <w:t>ue</w:t>
      </w:r>
      <w:r w:rsidRPr="00D92B02">
        <w:rPr>
          <w:rFonts w:ascii="Palatino Linotype" w:eastAsia="Arial" w:hAnsi="Palatino Linotype" w:cs="Arial"/>
          <w:i/>
          <w:lang w:eastAsia="es-ES"/>
        </w:rPr>
        <w:t>l</w:t>
      </w:r>
      <w:r w:rsidRPr="00D92B02">
        <w:rPr>
          <w:rFonts w:ascii="Palatino Linotype" w:eastAsia="Arial" w:hAnsi="Palatino Linotype" w:cs="Arial"/>
          <w:i/>
          <w:spacing w:val="-1"/>
          <w:lang w:eastAsia="es-ES"/>
        </w:rPr>
        <w:t>in</w:t>
      </w:r>
      <w:r w:rsidRPr="00D92B02">
        <w:rPr>
          <w:rFonts w:ascii="Palatino Linotype" w:eastAsia="Arial" w:hAnsi="Palatino Linotype" w:cs="Arial"/>
          <w:i/>
          <w:lang w:eastAsia="es-ES"/>
        </w:rPr>
        <w:t>e</w:t>
      </w:r>
      <w:r w:rsidRPr="00D92B02">
        <w:rPr>
          <w:rFonts w:ascii="Palatino Linotype" w:eastAsia="Arial" w:hAnsi="Palatino Linotype" w:cs="Arial"/>
          <w:i/>
          <w:spacing w:val="1"/>
          <w:lang w:eastAsia="es-ES"/>
        </w:rPr>
        <w:t xml:space="preserve"> Pe</w:t>
      </w:r>
      <w:r w:rsidRPr="00D92B02">
        <w:rPr>
          <w:rFonts w:ascii="Palatino Linotype" w:eastAsia="Arial" w:hAnsi="Palatino Linotype" w:cs="Arial"/>
          <w:i/>
          <w:lang w:eastAsia="es-ES"/>
        </w:rPr>
        <w:t>s</w:t>
      </w:r>
      <w:r w:rsidRPr="00D92B02">
        <w:rPr>
          <w:rFonts w:ascii="Palatino Linotype" w:eastAsia="Arial" w:hAnsi="Palatino Linotype" w:cs="Arial"/>
          <w:i/>
          <w:spacing w:val="-2"/>
          <w:lang w:eastAsia="es-ES"/>
        </w:rPr>
        <w:t>c</w:t>
      </w:r>
      <w:r w:rsidRPr="00D92B02">
        <w:rPr>
          <w:rFonts w:ascii="Palatino Linotype" w:eastAsia="Arial" w:hAnsi="Palatino Linotype" w:cs="Arial"/>
          <w:i/>
          <w:spacing w:val="1"/>
          <w:lang w:eastAsia="es-ES"/>
        </w:rPr>
        <w:t>h</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rd M</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r</w:t>
      </w:r>
      <w:r w:rsidRPr="00D92B02">
        <w:rPr>
          <w:rFonts w:ascii="Palatino Linotype" w:eastAsia="Arial" w:hAnsi="Palatino Linotype" w:cs="Arial"/>
          <w:i/>
          <w:spacing w:val="-1"/>
          <w:lang w:eastAsia="es-ES"/>
        </w:rPr>
        <w:t>i</w:t>
      </w:r>
      <w:r w:rsidRPr="00D92B02">
        <w:rPr>
          <w:rFonts w:ascii="Palatino Linotype" w:eastAsia="Arial" w:hAnsi="Palatino Linotype" w:cs="Arial"/>
          <w:i/>
          <w:lang w:eastAsia="es-ES"/>
        </w:rPr>
        <w:t>sc</w:t>
      </w:r>
      <w:r w:rsidRPr="00D92B02">
        <w:rPr>
          <w:rFonts w:ascii="Palatino Linotype" w:eastAsia="Arial" w:hAnsi="Palatino Linotype" w:cs="Arial"/>
          <w:i/>
          <w:spacing w:val="1"/>
          <w:lang w:eastAsia="es-ES"/>
        </w:rPr>
        <w:t>a</w:t>
      </w:r>
      <w:r w:rsidRPr="00D92B02">
        <w:rPr>
          <w:rFonts w:ascii="Palatino Linotype" w:eastAsia="Arial" w:hAnsi="Palatino Linotype" w:cs="Arial"/>
          <w:i/>
          <w:lang w:eastAsia="es-ES"/>
        </w:rPr>
        <w:t>l</w:t>
      </w:r>
    </w:p>
    <w:p w14:paraId="333E2C73" w14:textId="77777777" w:rsidR="00891BD5" w:rsidRPr="00D92B02" w:rsidRDefault="00891BD5" w:rsidP="00891BD5">
      <w:pPr>
        <w:spacing w:line="360" w:lineRule="auto"/>
        <w:ind w:right="49"/>
        <w:jc w:val="both"/>
        <w:rPr>
          <w:rFonts w:ascii="Palatino Linotype" w:eastAsia="Palatino Linotype" w:hAnsi="Palatino Linotype" w:cs="Palatino Linotype"/>
        </w:rPr>
      </w:pPr>
    </w:p>
    <w:p w14:paraId="333E2C74" w14:textId="77777777" w:rsidR="00891BD5" w:rsidRPr="00D92B02" w:rsidRDefault="00891BD5" w:rsidP="00891BD5">
      <w:pPr>
        <w:pStyle w:val="Prrafodelista"/>
        <w:rPr>
          <w:rFonts w:ascii="Palatino Linotype" w:eastAsia="Palatino Linotype" w:hAnsi="Palatino Linotype" w:cs="Palatino Linotype"/>
        </w:rPr>
      </w:pPr>
    </w:p>
    <w:p w14:paraId="333E2C75" w14:textId="77777777" w:rsidR="00E7125F" w:rsidRPr="00D92B02" w:rsidRDefault="007D5263" w:rsidP="007D5263">
      <w:pPr>
        <w:numPr>
          <w:ilvl w:val="0"/>
          <w:numId w:val="1"/>
        </w:numPr>
        <w:spacing w:line="360" w:lineRule="auto"/>
        <w:ind w:left="0" w:right="49" w:firstLine="0"/>
        <w:jc w:val="both"/>
        <w:rPr>
          <w:rFonts w:ascii="Palatino Linotype" w:eastAsia="Palatino Linotype" w:hAnsi="Palatino Linotype" w:cs="Palatino Linotype"/>
        </w:rPr>
      </w:pPr>
      <w:r w:rsidRPr="00D92B02">
        <w:rPr>
          <w:rFonts w:ascii="Palatino Linotype" w:eastAsia="Palatino Linotype" w:hAnsi="Palatino Linotype" w:cs="Palatino Linotype"/>
        </w:rPr>
        <w:t xml:space="preserve">En consecuencia, se considera que el Sujeto Obligado intentó clasificar información que se considera pública, por lo que se ORDENA entregar de nueva </w:t>
      </w:r>
      <w:r w:rsidRPr="00D92B02">
        <w:rPr>
          <w:rFonts w:ascii="Palatino Linotype" w:eastAsia="Palatino Linotype" w:hAnsi="Palatino Linotype" w:cs="Palatino Linotype"/>
        </w:rPr>
        <w:lastRenderedPageBreak/>
        <w:t>cuenta y de manera integra la lista de asistencia de fecha 19 de febrero de 2024 remitida en respuesta.</w:t>
      </w:r>
    </w:p>
    <w:p w14:paraId="333E2C76" w14:textId="77777777" w:rsidR="00E7125F" w:rsidRPr="00D92B02" w:rsidRDefault="00E7125F" w:rsidP="00AC1AED">
      <w:pPr>
        <w:spacing w:line="360" w:lineRule="auto"/>
        <w:ind w:right="49"/>
        <w:jc w:val="both"/>
        <w:rPr>
          <w:rFonts w:ascii="Palatino Linotype" w:eastAsia="Palatino Linotype" w:hAnsi="Palatino Linotype" w:cs="Palatino Linotype"/>
        </w:rPr>
      </w:pPr>
    </w:p>
    <w:p w14:paraId="333E2C77" w14:textId="77777777" w:rsidR="00017FA9" w:rsidRPr="00107932" w:rsidRDefault="00017FA9" w:rsidP="00107932">
      <w:pPr>
        <w:numPr>
          <w:ilvl w:val="0"/>
          <w:numId w:val="1"/>
        </w:numPr>
        <w:spacing w:line="360" w:lineRule="auto"/>
        <w:ind w:left="0" w:right="49" w:firstLine="0"/>
        <w:jc w:val="both"/>
        <w:rPr>
          <w:rFonts w:ascii="Palatino Linotype" w:eastAsia="Palatino Linotype" w:hAnsi="Palatino Linotype" w:cs="Palatino Linotype"/>
        </w:rPr>
      </w:pPr>
      <w:r w:rsidRPr="00D92B02">
        <w:rPr>
          <w:rFonts w:ascii="Palatino Linotype" w:eastAsia="Palatino Linotype" w:hAnsi="Palatino Linotype" w:cs="Palatino Linotype"/>
        </w:rPr>
        <w:t>Continuando con el análisis del presente asunto</w:t>
      </w:r>
      <w:r w:rsidR="00E7125F" w:rsidRPr="00D92B02">
        <w:rPr>
          <w:rFonts w:ascii="Palatino Linotype" w:eastAsia="Palatino Linotype" w:hAnsi="Palatino Linotype" w:cs="Palatino Linotype"/>
        </w:rPr>
        <w:t xml:space="preserve"> por lo que corresponde a la lista de asistencia de fecha </w:t>
      </w:r>
      <w:r w:rsidR="00AC1AED" w:rsidRPr="00D92B02">
        <w:rPr>
          <w:rFonts w:ascii="Palatino Linotype" w:eastAsia="Palatino Linotype" w:hAnsi="Palatino Linotype" w:cs="Palatino Linotype"/>
          <w:lang w:eastAsia="es-ES"/>
        </w:rPr>
        <w:t>19 de febrero de 2022</w:t>
      </w:r>
      <w:r w:rsidRPr="00D92B02">
        <w:rPr>
          <w:rFonts w:ascii="Palatino Linotype" w:eastAsia="Palatino Linotype" w:hAnsi="Palatino Linotype" w:cs="Palatino Linotype"/>
        </w:rPr>
        <w:t>, debemos tener en c</w:t>
      </w:r>
      <w:r w:rsidR="00107932" w:rsidRPr="00D92B02">
        <w:rPr>
          <w:rFonts w:ascii="Palatino Linotype" w:eastAsia="Palatino Linotype" w:hAnsi="Palatino Linotype" w:cs="Palatino Linotype"/>
        </w:rPr>
        <w:t>uenta qu</w:t>
      </w:r>
      <w:r w:rsidR="00107932">
        <w:rPr>
          <w:rFonts w:ascii="Palatino Linotype" w:eastAsia="Palatino Linotype" w:hAnsi="Palatino Linotype" w:cs="Palatino Linotype"/>
        </w:rPr>
        <w:t xml:space="preserve">e en el presente asunto, en su respuesta, asevera </w:t>
      </w:r>
      <w:r w:rsidR="00107932">
        <w:rPr>
          <w:rFonts w:ascii="Palatino Linotype" w:eastAsia="Palatino Linotype" w:hAnsi="Palatino Linotype" w:cs="Palatino Linotype"/>
          <w:color w:val="000000"/>
        </w:rPr>
        <w:t xml:space="preserve"> que no se localizó dicha información toda vez que no fue generada, poseída o administrada por las medidas de prevención y salud, con el propósito de evitar aglomeraciones y/o el compartir objetos y aparatos que pudieran generar la propagación del virus SARS-COV (COVID 19)</w:t>
      </w:r>
    </w:p>
    <w:p w14:paraId="333E2C78" w14:textId="77777777" w:rsidR="00107932" w:rsidRPr="00B57537" w:rsidRDefault="00107932" w:rsidP="00107932">
      <w:pPr>
        <w:spacing w:line="360" w:lineRule="auto"/>
        <w:ind w:right="49"/>
        <w:jc w:val="both"/>
        <w:rPr>
          <w:rFonts w:ascii="Palatino Linotype" w:eastAsia="Palatino Linotype" w:hAnsi="Palatino Linotype" w:cs="Palatino Linotype"/>
        </w:rPr>
      </w:pPr>
    </w:p>
    <w:p w14:paraId="333E2C79" w14:textId="77777777" w:rsidR="00017FA9" w:rsidRDefault="00017FA9" w:rsidP="00107932">
      <w:pPr>
        <w:numPr>
          <w:ilvl w:val="0"/>
          <w:numId w:val="1"/>
        </w:numPr>
        <w:spacing w:line="360" w:lineRule="auto"/>
        <w:ind w:left="0" w:right="49" w:firstLine="0"/>
        <w:jc w:val="both"/>
        <w:rPr>
          <w:rFonts w:ascii="Palatino Linotype" w:eastAsia="Palatino Linotype" w:hAnsi="Palatino Linotype" w:cs="Palatino Linotype"/>
        </w:rPr>
      </w:pPr>
      <w:r w:rsidRPr="00B57537">
        <w:rPr>
          <w:rFonts w:ascii="Palatino Linotype" w:eastAsia="Palatino Linotype" w:hAnsi="Palatino Linotype" w:cs="Palatino Linotype"/>
        </w:rPr>
        <w:t xml:space="preserve">En tal tesitura, es de vital importancia recordar que durante los años 2020 y 2021, frente a la declaración de pandemia del coronavirus (COVID-19), y en seguimiento a las recomendaciones de la Organización Mundial de la Salud (OMS), el Gobierno del Estado México por conducto de la Secretaría de Salud y el Instituto de Salud del Estado de México, consideró indispensable adoptar una serie de medidas preventivas y de seguridad, ante situaciones evidentes de riesgo epidemiológico, para proteger la salud de los mexiquenses, de las cuales destacó la suspensión temporal de diversas actividades que no se consideraron esenciales, entre ellas, las de carácter educativo, por lo tanto, nos encontramos ante una excepción para generar documentos que mandata la legislación en materia laboral es decir, los registros de la asistencia, por lo que para justificar esta circunstancia especial, el </w:t>
      </w:r>
      <w:r w:rsidRPr="00B57537">
        <w:rPr>
          <w:rFonts w:ascii="Palatino Linotype" w:eastAsia="Palatino Linotype" w:hAnsi="Palatino Linotype" w:cs="Palatino Linotype"/>
          <w:b/>
        </w:rPr>
        <w:t xml:space="preserve">Sujeto Obligado </w:t>
      </w:r>
      <w:r w:rsidRPr="00B57537">
        <w:rPr>
          <w:rFonts w:ascii="Palatino Linotype" w:eastAsia="Palatino Linotype" w:hAnsi="Palatino Linotype" w:cs="Palatino Linotype"/>
        </w:rPr>
        <w:t>deberá remitir</w:t>
      </w:r>
      <w:r w:rsidRPr="00B57537">
        <w:rPr>
          <w:rFonts w:ascii="Palatino Linotype" w:eastAsia="Palatino Linotype" w:hAnsi="Palatino Linotype" w:cs="Palatino Linotype"/>
          <w:b/>
        </w:rPr>
        <w:t xml:space="preserve"> </w:t>
      </w:r>
      <w:r w:rsidRPr="00B57537">
        <w:rPr>
          <w:rFonts w:ascii="Palatino Linotype" w:eastAsia="Palatino Linotype" w:hAnsi="Palatino Linotype" w:cs="Palatino Linotype"/>
        </w:rPr>
        <w:t xml:space="preserve">el documento que autorice dicha excepción, el cual puede obrar de manera enunciativa más no limitativa en acuerdos, circulares, oficios, etc, por citar un ejemplo, en el Acuerdo por el que se Establecen las Medidas Preventivas y de </w:t>
      </w:r>
      <w:r w:rsidRPr="00B57537">
        <w:rPr>
          <w:rFonts w:ascii="Palatino Linotype" w:eastAsia="Palatino Linotype" w:hAnsi="Palatino Linotype" w:cs="Palatino Linotype"/>
        </w:rPr>
        <w:lastRenderedPageBreak/>
        <w:t>Seguridad en Materia Sanitaria, para evitar un posible contagio del Coronavirus (Covid-19), en el Estado de México, publicado en el periódico oficial “Gaceta de Gobierno” el 23 de marzo de 2020, lo anterior, con el fin de acreditar que existe una autorización expresa y dar cumplimiento a los artículos citados en el párrafo anterior.</w:t>
      </w:r>
    </w:p>
    <w:p w14:paraId="333E2C7A" w14:textId="77777777" w:rsidR="00107932" w:rsidRPr="00B57537" w:rsidRDefault="00107932" w:rsidP="00107932">
      <w:pPr>
        <w:spacing w:line="360" w:lineRule="auto"/>
        <w:ind w:right="49"/>
        <w:jc w:val="both"/>
        <w:rPr>
          <w:rFonts w:ascii="Palatino Linotype" w:eastAsia="Palatino Linotype" w:hAnsi="Palatino Linotype" w:cs="Palatino Linotype"/>
        </w:rPr>
      </w:pPr>
    </w:p>
    <w:p w14:paraId="333E2C7B" w14:textId="77777777" w:rsidR="00017FA9" w:rsidRPr="00B57537" w:rsidRDefault="00017FA9" w:rsidP="00107932">
      <w:pPr>
        <w:numPr>
          <w:ilvl w:val="0"/>
          <w:numId w:val="1"/>
        </w:numPr>
        <w:spacing w:line="360" w:lineRule="auto"/>
        <w:ind w:left="0" w:right="49" w:firstLine="0"/>
        <w:jc w:val="both"/>
        <w:rPr>
          <w:rFonts w:ascii="Palatino Linotype" w:eastAsia="Palatino Linotype" w:hAnsi="Palatino Linotype" w:cs="Palatino Linotype"/>
        </w:rPr>
      </w:pPr>
      <w:r w:rsidRPr="00B57537">
        <w:rPr>
          <w:rFonts w:ascii="Palatino Linotype" w:eastAsia="Palatino Linotype" w:hAnsi="Palatino Linotype" w:cs="Palatino Linotype"/>
        </w:rPr>
        <w:t>Es de precisar que esta documentación se considera una obligación de transparencia común de conformidad con el artículo 92, fracción I de la Ley de Transparencia y Acceso a la Información Pública del Estado de México y Municipios:</w:t>
      </w:r>
    </w:p>
    <w:p w14:paraId="333E2C7C" w14:textId="77777777" w:rsidR="00017FA9" w:rsidRPr="00B57537" w:rsidRDefault="00017FA9" w:rsidP="00017FA9">
      <w:pPr>
        <w:spacing w:before="240" w:after="240"/>
        <w:ind w:left="567" w:right="900"/>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33E2C7D" w14:textId="77777777" w:rsidR="00017FA9" w:rsidRPr="00B57537" w:rsidRDefault="00017FA9" w:rsidP="00017FA9">
      <w:pPr>
        <w:spacing w:before="240" w:after="240"/>
        <w:ind w:left="567" w:right="900"/>
        <w:jc w:val="both"/>
        <w:rPr>
          <w:rFonts w:ascii="Palatino Linotype" w:eastAsia="Palatino Linotype" w:hAnsi="Palatino Linotype" w:cs="Palatino Linotype"/>
          <w:i/>
          <w:sz w:val="22"/>
          <w:szCs w:val="22"/>
        </w:rPr>
      </w:pPr>
      <w:r w:rsidRPr="00B57537">
        <w:rPr>
          <w:rFonts w:ascii="Palatino Linotype" w:eastAsia="Palatino Linotype" w:hAnsi="Palatino Linotype" w:cs="Palatino Linotype"/>
          <w:i/>
          <w:sz w:val="22"/>
          <w:szCs w:val="22"/>
        </w:rPr>
        <w:t>I. El marco normativo aplicable al sujeto obligado, en el que deberá incluirse leyes, códigos, reglamentos, decretos de creación, acuerdos, convenios, manuales de organización y procedimientos, reglas de operación, criterios, políticas, entre otros;”</w:t>
      </w:r>
    </w:p>
    <w:p w14:paraId="333E2C7E" w14:textId="77777777" w:rsidR="00FD6022" w:rsidRDefault="00D96421" w:rsidP="00FD6022">
      <w:pPr>
        <w:numPr>
          <w:ilvl w:val="0"/>
          <w:numId w:val="1"/>
        </w:numPr>
        <w:spacing w:line="360" w:lineRule="auto"/>
        <w:ind w:left="0" w:right="49" w:firstLine="0"/>
        <w:jc w:val="both"/>
        <w:rPr>
          <w:rFonts w:ascii="Palatino Linotype" w:eastAsia="Palatino Linotype" w:hAnsi="Palatino Linotype" w:cs="Palatino Linotype"/>
        </w:rPr>
      </w:pPr>
      <w:r w:rsidRPr="00FD6022">
        <w:rPr>
          <w:rFonts w:ascii="Palatino Linotype" w:eastAsia="Palatino Linotype" w:hAnsi="Palatino Linotype" w:cs="Palatino Linotype"/>
        </w:rPr>
        <w:t>Con</w:t>
      </w:r>
      <w:r w:rsidRPr="00FD6022">
        <w:rPr>
          <w:rFonts w:ascii="Palatino Linotype" w:eastAsia="Palatino Linotype" w:hAnsi="Palatino Linotype" w:cs="Palatino Linotype"/>
          <w:lang w:eastAsia="es-ES"/>
        </w:rPr>
        <w:t xml:space="preserve"> lo anteriormente citado, se sostiene que el Sujeto Obligado es competente para generar, poseer y/o administrar la información consistente en la lista de asistencia del 19 de febrero de 2022, por lo que debió oto</w:t>
      </w:r>
      <w:r w:rsidR="002614E3" w:rsidRPr="00FD6022">
        <w:rPr>
          <w:rFonts w:ascii="Palatino Linotype" w:eastAsia="Palatino Linotype" w:hAnsi="Palatino Linotype" w:cs="Palatino Linotype"/>
          <w:lang w:eastAsia="es-ES"/>
        </w:rPr>
        <w:t>rgarse un pronunciamiento en el</w:t>
      </w:r>
      <w:r w:rsidRPr="00FD6022">
        <w:rPr>
          <w:rFonts w:ascii="Palatino Linotype" w:eastAsia="Palatino Linotype" w:hAnsi="Palatino Linotype" w:cs="Palatino Linotype"/>
          <w:lang w:eastAsia="es-ES"/>
        </w:rPr>
        <w:t xml:space="preserve"> que se delimitara con claridad si se cuenta con la información o de no </w:t>
      </w:r>
      <w:r w:rsidR="00E86C8E" w:rsidRPr="00FD6022">
        <w:rPr>
          <w:rFonts w:ascii="Palatino Linotype" w:eastAsia="Palatino Linotype" w:hAnsi="Palatino Linotype" w:cs="Palatino Linotype"/>
          <w:lang w:eastAsia="es-ES"/>
        </w:rPr>
        <w:t>contar</w:t>
      </w:r>
      <w:r w:rsidRPr="00FD6022">
        <w:rPr>
          <w:rFonts w:ascii="Palatino Linotype" w:eastAsia="Palatino Linotype" w:hAnsi="Palatino Linotype" w:cs="Palatino Linotype"/>
          <w:lang w:eastAsia="es-ES"/>
        </w:rPr>
        <w:t xml:space="preserve"> con ella, se señale de manera precisa el fundamento legal que exenta a los servidores </w:t>
      </w:r>
      <w:r w:rsidR="00E86C8E" w:rsidRPr="00FD6022">
        <w:rPr>
          <w:rFonts w:ascii="Palatino Linotype" w:eastAsia="Palatino Linotype" w:hAnsi="Palatino Linotype" w:cs="Palatino Linotype"/>
          <w:lang w:eastAsia="es-ES"/>
        </w:rPr>
        <w:t>público</w:t>
      </w:r>
      <w:r w:rsidRPr="00FD6022">
        <w:rPr>
          <w:rFonts w:ascii="Palatino Linotype" w:eastAsia="Palatino Linotype" w:hAnsi="Palatino Linotype" w:cs="Palatino Linotype"/>
          <w:lang w:eastAsia="es-ES"/>
        </w:rPr>
        <w:t xml:space="preserve"> de no registrar su </w:t>
      </w:r>
      <w:r w:rsidR="00E86C8E" w:rsidRPr="00FD6022">
        <w:rPr>
          <w:rFonts w:ascii="Palatino Linotype" w:eastAsia="Palatino Linotype" w:hAnsi="Palatino Linotype" w:cs="Palatino Linotype"/>
          <w:lang w:eastAsia="es-ES"/>
        </w:rPr>
        <w:t>asistencia</w:t>
      </w:r>
      <w:r w:rsidRPr="00FD6022">
        <w:rPr>
          <w:rFonts w:ascii="Palatino Linotype" w:eastAsia="Palatino Linotype" w:hAnsi="Palatino Linotype" w:cs="Palatino Linotype"/>
          <w:lang w:eastAsia="es-ES"/>
        </w:rPr>
        <w:t>, por lo tanto, con la finalidad de otorgar certeza jurídica a la parte RECURRENTE, se estima ordenar al SUJETO OBLIGAO</w:t>
      </w:r>
      <w:r w:rsidR="00FD6022">
        <w:rPr>
          <w:rFonts w:ascii="Palatino Linotype" w:eastAsia="Palatino Linotype" w:hAnsi="Palatino Linotype" w:cs="Palatino Linotype"/>
          <w:lang w:eastAsia="es-ES"/>
        </w:rPr>
        <w:t xml:space="preserve"> haga entrega, del d</w:t>
      </w:r>
      <w:r w:rsidR="00FD6022">
        <w:rPr>
          <w:rFonts w:ascii="Palatino Linotype" w:eastAsia="Palatino Linotype" w:hAnsi="Palatino Linotype" w:cs="Palatino Linotype"/>
        </w:rPr>
        <w:t>ocumento que contenga la exención del registro de asistencia del  día 19 de febrero de 2022.</w:t>
      </w:r>
    </w:p>
    <w:p w14:paraId="333E2C7F" w14:textId="77777777" w:rsidR="00B009AC" w:rsidRPr="00FD6022" w:rsidRDefault="00B009AC" w:rsidP="00891BD5">
      <w:pPr>
        <w:numPr>
          <w:ilvl w:val="0"/>
          <w:numId w:val="1"/>
        </w:numPr>
        <w:spacing w:line="360" w:lineRule="auto"/>
        <w:ind w:left="0" w:right="49" w:firstLine="0"/>
        <w:jc w:val="both"/>
        <w:rPr>
          <w:rFonts w:ascii="Palatino Linotype" w:eastAsia="Palatino Linotype" w:hAnsi="Palatino Linotype" w:cs="Palatino Linotype"/>
          <w:color w:val="000000"/>
        </w:rPr>
      </w:pPr>
    </w:p>
    <w:p w14:paraId="333E2C80" w14:textId="77777777" w:rsidR="007B5614" w:rsidRDefault="007B5614" w:rsidP="007B5614">
      <w:pPr>
        <w:keepNext/>
        <w:keepLines/>
        <w:spacing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QUINTO. De la versión pública.</w:t>
      </w:r>
    </w:p>
    <w:p w14:paraId="333E2C81" w14:textId="77777777" w:rsidR="007B5614" w:rsidRDefault="007B5614" w:rsidP="007B5614">
      <w:pPr>
        <w:rPr>
          <w:rFonts w:ascii="Palatino Linotype" w:eastAsia="Palatino Linotype" w:hAnsi="Palatino Linotype" w:cs="Palatino Linotype"/>
        </w:rPr>
      </w:pPr>
    </w:p>
    <w:p w14:paraId="333E2C82" w14:textId="77777777" w:rsidR="007B5614" w:rsidRDefault="007B5614" w:rsidP="007B5614">
      <w:pPr>
        <w:keepNext/>
        <w:keepLines/>
        <w:numPr>
          <w:ilvl w:val="0"/>
          <w:numId w:val="28"/>
        </w:numPr>
        <w:tabs>
          <w:tab w:val="left" w:pos="284"/>
        </w:tabs>
        <w:spacing w:line="360" w:lineRule="auto"/>
        <w:rPr>
          <w:rFonts w:ascii="Palatino Linotype" w:eastAsia="Palatino Linotype" w:hAnsi="Palatino Linotype" w:cs="Palatino Linotype"/>
          <w:b/>
          <w:color w:val="000000"/>
        </w:rPr>
      </w:pPr>
      <w:bookmarkStart w:id="6" w:name="_heading=h.4d34og8" w:colFirst="0" w:colLast="0"/>
      <w:bookmarkEnd w:id="6"/>
      <w:r>
        <w:rPr>
          <w:rFonts w:ascii="Palatino Linotype" w:eastAsia="Palatino Linotype" w:hAnsi="Palatino Linotype" w:cs="Palatino Linotype"/>
          <w:b/>
          <w:color w:val="000000"/>
        </w:rPr>
        <w:t xml:space="preserve">Nociones generales. </w:t>
      </w:r>
    </w:p>
    <w:p w14:paraId="333E2C83" w14:textId="77777777" w:rsidR="007B5614" w:rsidRDefault="007B5614" w:rsidP="00FE25B4">
      <w:pPr>
        <w:numPr>
          <w:ilvl w:val="0"/>
          <w:numId w:val="1"/>
        </w:numP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eventualmente</w:t>
      </w:r>
      <w:r>
        <w:rPr>
          <w:rFonts w:ascii="Palatino Linotype" w:eastAsia="Palatino Linotype" w:hAnsi="Palatino Linotype" w:cs="Palatino Linotype"/>
          <w:color w:val="000000"/>
        </w:rPr>
        <w:t xml:space="preserve"> pudiera obrar datos personales susceptibles de protegerse, así como información </w:t>
      </w:r>
      <w:r>
        <w:rPr>
          <w:rFonts w:ascii="Palatino Linotype" w:eastAsia="Palatino Linotype" w:hAnsi="Palatino Linotype" w:cs="Palatino Linotype"/>
        </w:rPr>
        <w:t>susceptible</w:t>
      </w:r>
      <w:r>
        <w:rPr>
          <w:rFonts w:ascii="Palatino Linotype" w:eastAsia="Palatino Linotype" w:hAnsi="Palatino Linotype" w:cs="Palatino Linotype"/>
          <w:color w:val="000000"/>
        </w:rPr>
        <w:t xml:space="preserve"> de clasificarse como confidencial y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333E2C84" w14:textId="77777777" w:rsidR="007B5614" w:rsidRDefault="007B5614" w:rsidP="007B5614">
      <w:pPr>
        <w:tabs>
          <w:tab w:val="left" w:pos="0"/>
          <w:tab w:val="left" w:pos="284"/>
        </w:tabs>
        <w:spacing w:line="360" w:lineRule="auto"/>
        <w:ind w:right="49"/>
        <w:jc w:val="both"/>
        <w:rPr>
          <w:rFonts w:ascii="Palatino Linotype" w:eastAsia="Palatino Linotype" w:hAnsi="Palatino Linotype" w:cs="Palatino Linotype"/>
          <w:highlight w:val="yellow"/>
        </w:rPr>
      </w:pPr>
    </w:p>
    <w:p w14:paraId="333E2C85" w14:textId="77777777" w:rsidR="007B5614" w:rsidRDefault="007B5614" w:rsidP="00FE25B4">
      <w:pPr>
        <w:numPr>
          <w:ilvl w:val="0"/>
          <w:numId w:val="1"/>
        </w:numP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333E2C86" w14:textId="77777777" w:rsidR="007B5614" w:rsidRDefault="007B5614" w:rsidP="007B5614">
      <w:pPr>
        <w:tabs>
          <w:tab w:val="left" w:pos="284"/>
        </w:tabs>
        <w:spacing w:line="360" w:lineRule="auto"/>
        <w:ind w:right="49"/>
        <w:jc w:val="both"/>
        <w:rPr>
          <w:rFonts w:ascii="Palatino Linotype" w:eastAsia="Palatino Linotype" w:hAnsi="Palatino Linotype" w:cs="Palatino Linotype"/>
          <w:color w:val="000000"/>
        </w:rPr>
      </w:pPr>
    </w:p>
    <w:tbl>
      <w:tblPr>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237"/>
      </w:tblGrid>
      <w:tr w:rsidR="007B5614" w14:paraId="333E2C8C" w14:textId="77777777" w:rsidTr="00C53AE3">
        <w:tc>
          <w:tcPr>
            <w:tcW w:w="2689" w:type="dxa"/>
          </w:tcPr>
          <w:p w14:paraId="333E2C87" w14:textId="77777777" w:rsidR="007B5614" w:rsidRDefault="007B5614" w:rsidP="00C53AE3">
            <w:pPr>
              <w:tabs>
                <w:tab w:val="left" w:pos="284"/>
              </w:tabs>
              <w:rPr>
                <w:rFonts w:ascii="Palatino Linotype" w:eastAsia="Palatino Linotype" w:hAnsi="Palatino Linotype" w:cs="Palatino Linotype"/>
              </w:rPr>
            </w:pPr>
            <w:r>
              <w:rPr>
                <w:rFonts w:ascii="Palatino Linotype" w:eastAsia="Palatino Linotype" w:hAnsi="Palatino Linotype" w:cs="Palatino Linotype"/>
              </w:rPr>
              <w:t>a) Requisitos previos.</w:t>
            </w:r>
          </w:p>
        </w:tc>
        <w:tc>
          <w:tcPr>
            <w:tcW w:w="6237" w:type="dxa"/>
          </w:tcPr>
          <w:p w14:paraId="333E2C88"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333E2C89"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Al hacerlo tienen que precisar de qué información se trata, señalando el supuesto de clasificación (confidencialidad o reserva).</w:t>
            </w:r>
          </w:p>
          <w:p w14:paraId="333E2C8A"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Además, se debe señalar el procedimiento, de los tres que establecen los artículos 132 y 106 de la Ley Estatal y General, respectivamente.</w:t>
            </w:r>
          </w:p>
          <w:p w14:paraId="333E2C8B" w14:textId="77777777" w:rsidR="007B5614" w:rsidRDefault="007B5614" w:rsidP="00C53AE3">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último de estos requisitos previos consiste en que no se pueden emitir acuerdos de carácter general ni particular, esto es, </w:t>
            </w:r>
            <w:r>
              <w:rPr>
                <w:rFonts w:ascii="Palatino Linotype" w:eastAsia="Palatino Linotype" w:hAnsi="Palatino Linotype" w:cs="Palatino Linotype"/>
                <w:u w:val="single"/>
              </w:rPr>
              <w:t>no se puede hacer un acuerdo para clasificar de manera general todos los documentos de un expediente o área, sin</w:t>
            </w:r>
            <w:r>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tc>
      </w:tr>
      <w:tr w:rsidR="007B5614" w14:paraId="333E2C91" w14:textId="77777777" w:rsidTr="00C53AE3">
        <w:tc>
          <w:tcPr>
            <w:tcW w:w="2689" w:type="dxa"/>
          </w:tcPr>
          <w:p w14:paraId="333E2C8D" w14:textId="77777777" w:rsidR="007B5614" w:rsidRDefault="007B5614" w:rsidP="00C53AE3">
            <w:pPr>
              <w:tabs>
                <w:tab w:val="left" w:pos="284"/>
              </w:tabs>
              <w:rPr>
                <w:rFonts w:ascii="Palatino Linotype" w:eastAsia="Palatino Linotype" w:hAnsi="Palatino Linotype" w:cs="Palatino Linotype"/>
              </w:rPr>
            </w:pPr>
            <w:r>
              <w:rPr>
                <w:rFonts w:ascii="Palatino Linotype" w:eastAsia="Palatino Linotype" w:hAnsi="Palatino Linotype" w:cs="Palatino Linotype"/>
              </w:rPr>
              <w:lastRenderedPageBreak/>
              <w:t>b) Supuestos de clasificación.</w:t>
            </w:r>
          </w:p>
        </w:tc>
        <w:tc>
          <w:tcPr>
            <w:tcW w:w="6237" w:type="dxa"/>
          </w:tcPr>
          <w:p w14:paraId="333E2C8E"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333E2C8F"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w:t>
            </w:r>
            <w:r>
              <w:rPr>
                <w:rFonts w:ascii="Palatino Linotype" w:eastAsia="Palatino Linotype" w:hAnsi="Palatino Linotype" w:cs="Palatino Linotype"/>
              </w:rPr>
              <w:lastRenderedPageBreak/>
              <w:t>que se cumple con esta condición y no se pueden ampliar las excepciones o supuestos de clasificación aduciendo analogía o mayoría de razón.</w:t>
            </w:r>
          </w:p>
          <w:p w14:paraId="333E2C90" w14:textId="77777777" w:rsidR="007B5614" w:rsidRDefault="007B5614" w:rsidP="00C53AE3">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B5614" w14:paraId="333E2C96" w14:textId="77777777" w:rsidTr="00C53AE3">
        <w:tc>
          <w:tcPr>
            <w:tcW w:w="2689" w:type="dxa"/>
          </w:tcPr>
          <w:p w14:paraId="333E2C92" w14:textId="77777777" w:rsidR="007B5614" w:rsidRDefault="007B5614" w:rsidP="00C53AE3">
            <w:pPr>
              <w:tabs>
                <w:tab w:val="left" w:pos="284"/>
              </w:tabs>
              <w:rPr>
                <w:rFonts w:ascii="Palatino Linotype" w:eastAsia="Palatino Linotype" w:hAnsi="Palatino Linotype" w:cs="Palatino Linotype"/>
              </w:rPr>
            </w:pPr>
            <w:r>
              <w:rPr>
                <w:rFonts w:ascii="Palatino Linotype" w:eastAsia="Palatino Linotype" w:hAnsi="Palatino Linotype" w:cs="Palatino Linotype"/>
              </w:rPr>
              <w:lastRenderedPageBreak/>
              <w:t>c) Formalidades para emitir el acuerdo de clasificación.</w:t>
            </w:r>
          </w:p>
        </w:tc>
        <w:tc>
          <w:tcPr>
            <w:tcW w:w="6237" w:type="dxa"/>
          </w:tcPr>
          <w:p w14:paraId="333E2C93"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333E2C94"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Es necesario que </w:t>
            </w:r>
            <w:r>
              <w:rPr>
                <w:rFonts w:ascii="Palatino Linotype" w:eastAsia="Palatino Linotype" w:hAnsi="Palatino Linotype" w:cs="Palatino Linotype"/>
                <w:b/>
                <w:u w:val="single"/>
              </w:rPr>
              <w:t>el acto reúna con los requisitos elementales</w:t>
            </w:r>
            <w:r>
              <w:rPr>
                <w:rFonts w:ascii="Palatino Linotype" w:eastAsia="Palatino Linotype" w:hAnsi="Palatino Linotype" w:cs="Palatino Linotype"/>
              </w:rPr>
              <w:t>, entre ellos, que la autoridad que va a emitir el acto de autoridad sea la legalmente facultada para ello.</w:t>
            </w:r>
          </w:p>
          <w:p w14:paraId="333E2C95" w14:textId="77777777" w:rsidR="007B5614" w:rsidRDefault="007B5614" w:rsidP="00C53AE3">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w:t>
            </w:r>
            <w:r>
              <w:rPr>
                <w:rFonts w:ascii="Palatino Linotype" w:eastAsia="Palatino Linotype" w:hAnsi="Palatino Linotype" w:cs="Palatino Linotype"/>
              </w:rPr>
              <w:lastRenderedPageBreak/>
              <w:t>control, en primera instancia, por el Comité de Transparencia.</w:t>
            </w:r>
          </w:p>
        </w:tc>
      </w:tr>
      <w:tr w:rsidR="007B5614" w14:paraId="333E2C9E" w14:textId="77777777" w:rsidTr="00C53AE3">
        <w:tc>
          <w:tcPr>
            <w:tcW w:w="2689" w:type="dxa"/>
          </w:tcPr>
          <w:p w14:paraId="333E2C97" w14:textId="77777777" w:rsidR="007B5614" w:rsidRDefault="007B5614" w:rsidP="00C53AE3">
            <w:pPr>
              <w:tabs>
                <w:tab w:val="left" w:pos="284"/>
              </w:tabs>
              <w:rPr>
                <w:rFonts w:ascii="Palatino Linotype" w:eastAsia="Palatino Linotype" w:hAnsi="Palatino Linotype" w:cs="Palatino Linotype"/>
              </w:rPr>
            </w:pPr>
          </w:p>
          <w:p w14:paraId="333E2C98" w14:textId="77777777" w:rsidR="007B5614" w:rsidRDefault="007B5614" w:rsidP="00C53AE3">
            <w:pPr>
              <w:tabs>
                <w:tab w:val="left" w:pos="284"/>
              </w:tabs>
              <w:jc w:val="both"/>
              <w:rPr>
                <w:rFonts w:ascii="Palatino Linotype" w:eastAsia="Palatino Linotype" w:hAnsi="Palatino Linotype" w:cs="Palatino Linotype"/>
              </w:rPr>
            </w:pPr>
            <w:r>
              <w:rPr>
                <w:rFonts w:ascii="Palatino Linotype" w:eastAsia="Palatino Linotype" w:hAnsi="Palatino Linotype" w:cs="Palatino Linotype"/>
              </w:rPr>
              <w:t xml:space="preserve">d) Requisitos de fondo del acuerdo de clasificación. </w:t>
            </w:r>
          </w:p>
        </w:tc>
        <w:tc>
          <w:tcPr>
            <w:tcW w:w="6237" w:type="dxa"/>
          </w:tcPr>
          <w:p w14:paraId="333E2C99"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rPr>
              <w:t>Sujetos Obligados</w:t>
            </w:r>
            <w:r>
              <w:rPr>
                <w:rFonts w:ascii="Palatino Linotype" w:eastAsia="Palatino Linotype" w:hAnsi="Palatino Linotype" w:cs="Palatino Linotype"/>
              </w:rPr>
              <w:t xml:space="preserve">, por lo que deberán fundar y motivar debidamente la clasificación. </w:t>
            </w:r>
          </w:p>
          <w:p w14:paraId="333E2C9A"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desprende que para una correcta </w:t>
            </w:r>
            <w:r>
              <w:rPr>
                <w:rFonts w:ascii="Palatino Linotype" w:eastAsia="Palatino Linotype" w:hAnsi="Palatino Linotype" w:cs="Palatino Linotype"/>
                <w:b/>
              </w:rPr>
              <w:t>clasificación total o parcial</w:t>
            </w:r>
            <w:r>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33E2C9B"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w:t>
            </w:r>
            <w:r>
              <w:rPr>
                <w:rFonts w:ascii="Palatino Linotype" w:eastAsia="Palatino Linotype" w:hAnsi="Palatino Linotype" w:cs="Palatino Linotype"/>
              </w:rPr>
              <w:lastRenderedPageBreak/>
              <w:t>fundamentos de derecho. De este modo, la persona que se sienta afectada pueda impugnar la decisión, permitiéndole una real y auténtica defensa.</w:t>
            </w:r>
          </w:p>
          <w:p w14:paraId="333E2C9C"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333E2C9D"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w:t>
            </w:r>
            <w:r>
              <w:rPr>
                <w:rFonts w:ascii="Palatino Linotype" w:eastAsia="Palatino Linotype" w:hAnsi="Palatino Linotype" w:cs="Palatino Linotype"/>
                <w:b/>
                <w:u w:val="single"/>
              </w:rPr>
              <w:t>para cada caso además de fundar y motivar</w:t>
            </w:r>
            <w:r>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7B5614" w14:paraId="333E2CA3" w14:textId="77777777" w:rsidTr="00C53AE3">
        <w:tc>
          <w:tcPr>
            <w:tcW w:w="2689" w:type="dxa"/>
          </w:tcPr>
          <w:p w14:paraId="333E2C9F" w14:textId="77777777" w:rsidR="007B5614" w:rsidRDefault="007B5614" w:rsidP="00C53AE3">
            <w:pPr>
              <w:tabs>
                <w:tab w:val="left" w:pos="284"/>
              </w:tabs>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 Condiciones especiales de la clasificación de la información como confidencial. </w:t>
            </w:r>
          </w:p>
        </w:tc>
        <w:tc>
          <w:tcPr>
            <w:tcW w:w="6237" w:type="dxa"/>
          </w:tcPr>
          <w:p w14:paraId="333E2CA0"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14:paraId="333E2CA1" w14:textId="77777777" w:rsidR="007B5614" w:rsidRDefault="007B5614" w:rsidP="00C53AE3">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w:t>
            </w:r>
            <w:r>
              <w:rPr>
                <w:rFonts w:ascii="Palatino Linotype" w:eastAsia="Palatino Linotype" w:hAnsi="Palatino Linotype" w:cs="Palatino Linotype"/>
              </w:rPr>
              <w:lastRenderedPageBreak/>
              <w:t xml:space="preserve">servidores públicos nos encontramos sujetos a un régimen menor de protección. </w:t>
            </w:r>
          </w:p>
          <w:p w14:paraId="333E2CA2" w14:textId="77777777" w:rsidR="007B5614" w:rsidRDefault="007B5614" w:rsidP="00C53AE3">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33E2CA4" w14:textId="77777777" w:rsidR="007B5614" w:rsidRDefault="007B5614" w:rsidP="007B5614">
      <w:pPr>
        <w:tabs>
          <w:tab w:val="left" w:pos="284"/>
        </w:tabs>
        <w:spacing w:line="360" w:lineRule="auto"/>
        <w:jc w:val="both"/>
        <w:rPr>
          <w:rFonts w:ascii="Palatino Linotype" w:eastAsia="Palatino Linotype" w:hAnsi="Palatino Linotype" w:cs="Palatino Linotype"/>
          <w:color w:val="000000"/>
          <w:sz w:val="22"/>
          <w:szCs w:val="22"/>
        </w:rPr>
      </w:pPr>
    </w:p>
    <w:p w14:paraId="333E2CA5" w14:textId="77777777" w:rsidR="00EE0A06" w:rsidRDefault="007B5614" w:rsidP="00FE25B4">
      <w:pPr>
        <w:numPr>
          <w:ilvl w:val="0"/>
          <w:numId w:val="1"/>
        </w:numP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333E2CA6" w14:textId="77777777" w:rsidR="007B5614" w:rsidRPr="007B5614" w:rsidRDefault="007B5614" w:rsidP="007B5614">
      <w:pPr>
        <w:spacing w:line="360" w:lineRule="auto"/>
        <w:ind w:right="49"/>
        <w:jc w:val="both"/>
        <w:rPr>
          <w:rFonts w:ascii="Palatino Linotype" w:eastAsia="Palatino Linotype" w:hAnsi="Palatino Linotype" w:cs="Palatino Linotype"/>
          <w:color w:val="000000"/>
        </w:rPr>
      </w:pPr>
    </w:p>
    <w:p w14:paraId="333E2CA7" w14:textId="77777777" w:rsidR="002457DB" w:rsidRDefault="002457DB" w:rsidP="00FE25B4">
      <w:pPr>
        <w:numPr>
          <w:ilvl w:val="0"/>
          <w:numId w:val="1"/>
        </w:numPr>
        <w:spacing w:line="360" w:lineRule="auto"/>
        <w:ind w:left="0" w:right="49" w:firstLine="0"/>
        <w:jc w:val="both"/>
        <w:rPr>
          <w:rFonts w:ascii="Palatino Linotype" w:eastAsia="Palatino Linotype" w:hAnsi="Palatino Linotype" w:cs="Palatino Linotype"/>
        </w:rPr>
      </w:pPr>
      <w:r w:rsidRPr="003E671B">
        <w:rPr>
          <w:rFonts w:ascii="Palatino Linotype" w:eastAsia="Palatino Linotype" w:hAnsi="Palatino Linotype" w:cs="Palatino Linotype"/>
        </w:rPr>
        <w:t xml:space="preserve">Por lo anteriormente expuesto y fundado, este </w:t>
      </w:r>
      <w:r w:rsidRPr="003E671B">
        <w:rPr>
          <w:rFonts w:ascii="Palatino Linotype" w:eastAsia="Palatino Linotype" w:hAnsi="Palatino Linotype" w:cs="Palatino Linotype"/>
          <w:b/>
        </w:rPr>
        <w:t>ÓRGANO GARANTE</w:t>
      </w:r>
      <w:r w:rsidRPr="003E671B">
        <w:rPr>
          <w:rFonts w:ascii="Palatino Linotype" w:eastAsia="Palatino Linotype" w:hAnsi="Palatino Linotype" w:cs="Palatino Linotype"/>
        </w:rPr>
        <w:t xml:space="preserve"> emite los siguientes:</w:t>
      </w:r>
    </w:p>
    <w:p w14:paraId="333E2CA8" w14:textId="77777777" w:rsidR="00077FA9" w:rsidRDefault="00077FA9" w:rsidP="00077FA9">
      <w:pPr>
        <w:pStyle w:val="Prrafodelista"/>
        <w:rPr>
          <w:rFonts w:ascii="Palatino Linotype" w:eastAsia="Palatino Linotype" w:hAnsi="Palatino Linotype" w:cs="Palatino Linotype"/>
        </w:rPr>
      </w:pPr>
    </w:p>
    <w:p w14:paraId="333E2CA9" w14:textId="77777777" w:rsidR="00077FA9" w:rsidRDefault="00077FA9" w:rsidP="00077FA9">
      <w:pPr>
        <w:pStyle w:val="Ttulo1"/>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14:paraId="333E2CAA" w14:textId="77777777" w:rsidR="00077FA9" w:rsidRDefault="00077FA9" w:rsidP="00077FA9">
      <w:pPr>
        <w:keepNext/>
        <w:keepLines/>
        <w:spacing w:line="360" w:lineRule="auto"/>
        <w:jc w:val="center"/>
        <w:rPr>
          <w:rFonts w:ascii="Palatino Linotype" w:eastAsia="Palatino Linotype" w:hAnsi="Palatino Linotype" w:cs="Palatino Linotype"/>
          <w:b/>
        </w:rPr>
      </w:pPr>
    </w:p>
    <w:p w14:paraId="333E2CAB" w14:textId="77777777" w:rsidR="00077FA9" w:rsidRDefault="00077FA9" w:rsidP="00077FA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sidR="00EE0A06">
        <w:rPr>
          <w:rFonts w:ascii="Palatino Linotype" w:eastAsia="Palatino Linotype" w:hAnsi="Palatino Linotype" w:cs="Palatino Linotype"/>
        </w:rPr>
        <w:t xml:space="preserve">Resultan </w:t>
      </w:r>
      <w:r>
        <w:rPr>
          <w:rFonts w:ascii="Palatino Linotype" w:eastAsia="Palatino Linotype" w:hAnsi="Palatino Linotype" w:cs="Palatino Linotype"/>
        </w:rPr>
        <w:t>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sidR="00C53AE3">
        <w:rPr>
          <w:rFonts w:ascii="Palatino Linotype" w:eastAsia="Palatino Linotype" w:hAnsi="Palatino Linotype" w:cs="Palatino Linotype"/>
          <w:b/>
        </w:rPr>
        <w:t>03518/INFOEM/IP/RR/2024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en términos del</w:t>
      </w:r>
      <w:r>
        <w:rPr>
          <w:rFonts w:ascii="Palatino Linotype" w:eastAsia="Palatino Linotype" w:hAnsi="Palatino Linotype" w:cs="Palatino Linotype"/>
          <w:b/>
        </w:rPr>
        <w:t xml:space="preserve"> 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sidR="00830424">
        <w:rPr>
          <w:rFonts w:ascii="Palatino Linotype" w:eastAsia="Palatino Linotype" w:hAnsi="Palatino Linotype" w:cs="Palatino Linotype"/>
          <w:b/>
        </w:rPr>
        <w:t xml:space="preserve"> y QUINTO</w:t>
      </w:r>
      <w:r w:rsidR="00EE0A06">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 la presente </w:t>
      </w:r>
      <w:r w:rsidR="003A5E38">
        <w:rPr>
          <w:rFonts w:ascii="Palatino Linotype" w:eastAsia="Palatino Linotype" w:hAnsi="Palatino Linotype" w:cs="Palatino Linotype"/>
        </w:rPr>
        <w:t>R</w:t>
      </w:r>
      <w:r>
        <w:rPr>
          <w:rFonts w:ascii="Palatino Linotype" w:eastAsia="Palatino Linotype" w:hAnsi="Palatino Linotype" w:cs="Palatino Linotype"/>
        </w:rPr>
        <w:t>esolución.</w:t>
      </w:r>
    </w:p>
    <w:p w14:paraId="333E2CAC" w14:textId="77777777" w:rsidR="00077FA9" w:rsidRDefault="00077FA9" w:rsidP="00077FA9">
      <w:pPr>
        <w:spacing w:line="360" w:lineRule="auto"/>
        <w:jc w:val="both"/>
        <w:rPr>
          <w:rFonts w:ascii="Palatino Linotype" w:eastAsia="Palatino Linotype" w:hAnsi="Palatino Linotype" w:cs="Palatino Linotype"/>
          <w:b/>
        </w:rPr>
      </w:pPr>
    </w:p>
    <w:p w14:paraId="333E2CAD" w14:textId="65217C1D" w:rsidR="00077FA9" w:rsidRDefault="00077FA9" w:rsidP="00077FA9">
      <w:pPr>
        <w:spacing w:line="360" w:lineRule="auto"/>
        <w:jc w:val="both"/>
        <w:rPr>
          <w:rFonts w:ascii="Palatino Linotype" w:eastAsia="Palatino Linotype" w:hAnsi="Palatino Linotype" w:cs="Palatino Linotype"/>
        </w:rPr>
      </w:pPr>
      <w:bookmarkStart w:id="7" w:name="_heading=h.17dp8vu" w:colFirst="0" w:colLast="0"/>
      <w:bookmarkEnd w:id="7"/>
      <w:r w:rsidRPr="00077FA9">
        <w:rPr>
          <w:rFonts w:ascii="Palatino Linotype" w:eastAsia="Palatino Linotype" w:hAnsi="Palatino Linotype" w:cs="Palatino Linotype"/>
          <w:b/>
        </w:rPr>
        <w:lastRenderedPageBreak/>
        <w:t xml:space="preserve">SEGUNDO. </w:t>
      </w:r>
      <w:r w:rsidRPr="00077FA9">
        <w:rPr>
          <w:rFonts w:ascii="Palatino Linotype" w:eastAsia="Palatino Linotype" w:hAnsi="Palatino Linotype" w:cs="Palatino Linotype"/>
        </w:rPr>
        <w:t xml:space="preserve">Se </w:t>
      </w:r>
      <w:r w:rsidR="00EE0A06" w:rsidRPr="00F31145">
        <w:rPr>
          <w:rFonts w:ascii="Palatino Linotype" w:eastAsia="Palatino Linotype" w:hAnsi="Palatino Linotype" w:cs="Palatino Linotype"/>
          <w:b/>
        </w:rPr>
        <w:t>MODIFICA</w:t>
      </w:r>
      <w:r w:rsidR="00F31145">
        <w:rPr>
          <w:rFonts w:ascii="Palatino Linotype" w:eastAsia="Palatino Linotype" w:hAnsi="Palatino Linotype" w:cs="Palatino Linotype"/>
        </w:rPr>
        <w:t xml:space="preserve"> la respuesta </w:t>
      </w:r>
      <w:r w:rsidR="007225D3">
        <w:rPr>
          <w:rFonts w:ascii="Palatino Linotype" w:eastAsia="Palatino Linotype" w:hAnsi="Palatino Linotype" w:cs="Palatino Linotype"/>
        </w:rPr>
        <w:t xml:space="preserve">emitida por el Ayuntamiento de Toluca </w:t>
      </w:r>
      <w:r w:rsidR="00EE0A06">
        <w:rPr>
          <w:rFonts w:ascii="Palatino Linotype" w:eastAsia="Palatino Linotype" w:hAnsi="Palatino Linotype" w:cs="Palatino Linotype"/>
        </w:rPr>
        <w:t xml:space="preserve">y se ORDENA entregar </w:t>
      </w:r>
      <w:r w:rsidR="003A5E38">
        <w:rPr>
          <w:rFonts w:ascii="Palatino Linotype" w:eastAsia="Palatino Linotype" w:hAnsi="Palatino Linotype" w:cs="Palatino Linotype"/>
        </w:rPr>
        <w:t>vía</w:t>
      </w:r>
      <w:r w:rsidR="00EE0A06">
        <w:rPr>
          <w:rFonts w:ascii="Palatino Linotype" w:eastAsia="Palatino Linotype" w:hAnsi="Palatino Linotype" w:cs="Palatino Linotype"/>
        </w:rPr>
        <w:t xml:space="preserve"> Sistema de Acceso a la Información Mexiquense (SAIMEX), la siguiente información</w:t>
      </w:r>
      <w:r w:rsidR="00830424">
        <w:rPr>
          <w:rFonts w:ascii="Palatino Linotype" w:eastAsia="Palatino Linotype" w:hAnsi="Palatino Linotype" w:cs="Palatino Linotype"/>
        </w:rPr>
        <w:t>, de ser el caso en versión pública</w:t>
      </w:r>
      <w:r w:rsidR="00EE0A06">
        <w:rPr>
          <w:rFonts w:ascii="Palatino Linotype" w:eastAsia="Palatino Linotype" w:hAnsi="Palatino Linotype" w:cs="Palatino Linotype"/>
        </w:rPr>
        <w:t>:</w:t>
      </w:r>
    </w:p>
    <w:p w14:paraId="333E2CAE" w14:textId="77777777" w:rsidR="00F31145" w:rsidRDefault="00F31145" w:rsidP="00077FA9">
      <w:pPr>
        <w:spacing w:line="360" w:lineRule="auto"/>
        <w:jc w:val="both"/>
        <w:rPr>
          <w:rFonts w:ascii="Palatino Linotype" w:eastAsia="Palatino Linotype" w:hAnsi="Palatino Linotype" w:cs="Palatino Linotype"/>
        </w:rPr>
      </w:pPr>
    </w:p>
    <w:p w14:paraId="333E2CAF" w14:textId="77777777" w:rsidR="007225D3" w:rsidRPr="00D92B02" w:rsidRDefault="007225D3" w:rsidP="007225D3">
      <w:pPr>
        <w:tabs>
          <w:tab w:val="left" w:pos="993"/>
        </w:tabs>
        <w:spacing w:line="360" w:lineRule="auto"/>
        <w:ind w:left="567" w:right="567"/>
        <w:jc w:val="both"/>
        <w:rPr>
          <w:rFonts w:ascii="Palatino Linotype" w:eastAsia="Palatino Linotype" w:hAnsi="Palatino Linotype" w:cs="Palatino Linotype"/>
          <w:b/>
        </w:rPr>
      </w:pPr>
      <w:r w:rsidRPr="00D92B02">
        <w:rPr>
          <w:rFonts w:ascii="Palatino Linotype" w:eastAsia="Palatino Linotype" w:hAnsi="Palatino Linotype" w:cs="Palatino Linotype"/>
          <w:b/>
        </w:rPr>
        <w:t>De la Unidad de Transparencia.</w:t>
      </w:r>
    </w:p>
    <w:p w14:paraId="333E2CB0" w14:textId="77777777" w:rsidR="007225D3" w:rsidRPr="00D92B02" w:rsidRDefault="007225D3" w:rsidP="007225D3">
      <w:pPr>
        <w:tabs>
          <w:tab w:val="left" w:pos="993"/>
        </w:tabs>
        <w:spacing w:line="360" w:lineRule="auto"/>
        <w:ind w:left="567" w:right="567"/>
        <w:jc w:val="both"/>
        <w:rPr>
          <w:rFonts w:ascii="Palatino Linotype" w:eastAsia="Palatino Linotype" w:hAnsi="Palatino Linotype" w:cs="Palatino Linotype"/>
          <w:b/>
        </w:rPr>
      </w:pPr>
    </w:p>
    <w:p w14:paraId="333E2CB1" w14:textId="77777777" w:rsidR="007F60F5" w:rsidRPr="00D92B02" w:rsidRDefault="00830424" w:rsidP="007225D3">
      <w:pPr>
        <w:tabs>
          <w:tab w:val="left" w:pos="993"/>
        </w:tabs>
        <w:spacing w:line="360" w:lineRule="auto"/>
        <w:ind w:left="567" w:right="567"/>
        <w:jc w:val="both"/>
        <w:rPr>
          <w:rFonts w:ascii="Palatino Linotype" w:eastAsia="Palatino Linotype" w:hAnsi="Palatino Linotype" w:cs="Palatino Linotype"/>
        </w:rPr>
      </w:pPr>
      <w:r w:rsidRPr="00D92B02">
        <w:rPr>
          <w:rFonts w:ascii="Palatino Linotype" w:eastAsia="Palatino Linotype" w:hAnsi="Palatino Linotype" w:cs="Palatino Linotype"/>
        </w:rPr>
        <w:t xml:space="preserve">1.- </w:t>
      </w:r>
      <w:r w:rsidR="007F60F5" w:rsidRPr="00D92B02">
        <w:rPr>
          <w:rFonts w:ascii="Palatino Linotype" w:eastAsia="Palatino Linotype" w:hAnsi="Palatino Linotype" w:cs="Palatino Linotype"/>
        </w:rPr>
        <w:t>Funciones de los servidores públicos adscritos, al veintiséis de abril de 2024</w:t>
      </w:r>
    </w:p>
    <w:p w14:paraId="333E2CB2" w14:textId="77777777" w:rsidR="007225D3" w:rsidRPr="00D92B02" w:rsidRDefault="0006650D" w:rsidP="007225D3">
      <w:pPr>
        <w:tabs>
          <w:tab w:val="left" w:pos="993"/>
        </w:tabs>
        <w:spacing w:line="360" w:lineRule="auto"/>
        <w:ind w:left="567" w:right="567"/>
        <w:jc w:val="both"/>
        <w:rPr>
          <w:rFonts w:ascii="Palatino Linotype" w:eastAsia="Palatino Linotype" w:hAnsi="Palatino Linotype" w:cs="Palatino Linotype"/>
        </w:rPr>
      </w:pPr>
      <w:r w:rsidRPr="00D92B02">
        <w:rPr>
          <w:rFonts w:ascii="Palatino Linotype" w:eastAsia="Palatino Linotype" w:hAnsi="Palatino Linotype" w:cs="Palatino Linotype"/>
        </w:rPr>
        <w:t>2</w:t>
      </w:r>
      <w:r w:rsidR="007225D3" w:rsidRPr="00D92B02">
        <w:rPr>
          <w:rFonts w:ascii="Palatino Linotype" w:eastAsia="Palatino Linotype" w:hAnsi="Palatino Linotype" w:cs="Palatino Linotype"/>
        </w:rPr>
        <w:t xml:space="preserve">.- Oficios enviados y recibidos </w:t>
      </w:r>
      <w:r w:rsidR="00830424" w:rsidRPr="00D92B02">
        <w:rPr>
          <w:rFonts w:ascii="Palatino Linotype" w:eastAsia="Palatino Linotype" w:hAnsi="Palatino Linotype" w:cs="Palatino Linotype"/>
        </w:rPr>
        <w:t>del</w:t>
      </w:r>
      <w:r w:rsidR="007225D3" w:rsidRPr="00D92B02">
        <w:rPr>
          <w:rFonts w:ascii="Palatino Linotype" w:eastAsia="Palatino Linotype" w:hAnsi="Palatino Linotype" w:cs="Palatino Linotype"/>
        </w:rPr>
        <w:t xml:space="preserve"> mes de mayo de 2023. </w:t>
      </w:r>
    </w:p>
    <w:p w14:paraId="333E2CB3" w14:textId="77777777" w:rsidR="00077FA9" w:rsidRPr="00D92B02" w:rsidRDefault="0006650D" w:rsidP="007225D3">
      <w:pPr>
        <w:tabs>
          <w:tab w:val="left" w:pos="993"/>
        </w:tabs>
        <w:spacing w:line="360" w:lineRule="auto"/>
        <w:ind w:left="567" w:right="567"/>
        <w:jc w:val="both"/>
        <w:rPr>
          <w:rFonts w:ascii="Palatino Linotype" w:eastAsia="Palatino Linotype" w:hAnsi="Palatino Linotype" w:cs="Palatino Linotype"/>
        </w:rPr>
      </w:pPr>
      <w:r w:rsidRPr="00D92B02">
        <w:rPr>
          <w:rFonts w:ascii="Palatino Linotype" w:eastAsia="Palatino Linotype" w:hAnsi="Palatino Linotype" w:cs="Palatino Linotype"/>
        </w:rPr>
        <w:t>3</w:t>
      </w:r>
      <w:r w:rsidR="00830424" w:rsidRPr="00D92B02">
        <w:rPr>
          <w:rFonts w:ascii="Palatino Linotype" w:eastAsia="Palatino Linotype" w:hAnsi="Palatino Linotype" w:cs="Palatino Linotype"/>
        </w:rPr>
        <w:t xml:space="preserve">.- </w:t>
      </w:r>
      <w:r w:rsidR="00FD6022" w:rsidRPr="00D92B02">
        <w:rPr>
          <w:rFonts w:ascii="Palatino Linotype" w:eastAsia="Palatino Linotype" w:hAnsi="Palatino Linotype" w:cs="Palatino Linotype"/>
        </w:rPr>
        <w:t>Documento que contenga la exención del registro de asistencia del</w:t>
      </w:r>
      <w:r w:rsidR="00984FFD" w:rsidRPr="00D92B02">
        <w:rPr>
          <w:rFonts w:ascii="Palatino Linotype" w:eastAsia="Palatino Linotype" w:hAnsi="Palatino Linotype" w:cs="Palatino Linotype"/>
        </w:rPr>
        <w:t xml:space="preserve"> día 19 de febrero de 2022</w:t>
      </w:r>
      <w:r w:rsidR="007225D3" w:rsidRPr="00D92B02">
        <w:rPr>
          <w:rFonts w:ascii="Palatino Linotype" w:eastAsia="Palatino Linotype" w:hAnsi="Palatino Linotype" w:cs="Palatino Linotype"/>
        </w:rPr>
        <w:t>.</w:t>
      </w:r>
    </w:p>
    <w:p w14:paraId="333E2CB4" w14:textId="77777777" w:rsidR="00AC1AED" w:rsidRPr="00D92B02" w:rsidRDefault="00AC1AED" w:rsidP="007225D3">
      <w:pPr>
        <w:tabs>
          <w:tab w:val="left" w:pos="993"/>
        </w:tabs>
        <w:spacing w:line="360" w:lineRule="auto"/>
        <w:ind w:left="567" w:right="567"/>
        <w:jc w:val="both"/>
        <w:rPr>
          <w:rFonts w:ascii="Palatino Linotype" w:eastAsia="Palatino Linotype" w:hAnsi="Palatino Linotype" w:cs="Palatino Linotype"/>
        </w:rPr>
      </w:pPr>
      <w:r w:rsidRPr="00D92B02">
        <w:rPr>
          <w:rFonts w:ascii="Palatino Linotype" w:eastAsia="Palatino Linotype" w:hAnsi="Palatino Linotype" w:cs="Palatino Linotype"/>
        </w:rPr>
        <w:t>4.- Lista de asistencia de fecha 19 de febrero de 2024.</w:t>
      </w:r>
    </w:p>
    <w:p w14:paraId="333E2CB5" w14:textId="77777777" w:rsidR="006E135F" w:rsidRPr="00D92B02" w:rsidRDefault="006E135F" w:rsidP="007225D3">
      <w:pPr>
        <w:tabs>
          <w:tab w:val="left" w:pos="993"/>
        </w:tabs>
        <w:spacing w:line="360" w:lineRule="auto"/>
        <w:ind w:right="567"/>
        <w:jc w:val="both"/>
        <w:rPr>
          <w:rFonts w:ascii="Palatino Linotype" w:eastAsia="Palatino Linotype" w:hAnsi="Palatino Linotype" w:cs="Palatino Linotype"/>
        </w:rPr>
      </w:pPr>
    </w:p>
    <w:p w14:paraId="333E2CB6" w14:textId="77777777" w:rsidR="006E135F" w:rsidRPr="00D92B02" w:rsidRDefault="006E135F" w:rsidP="006E135F">
      <w:pPr>
        <w:spacing w:line="360" w:lineRule="auto"/>
        <w:jc w:val="both"/>
        <w:rPr>
          <w:rFonts w:ascii="Palatino Linotype" w:eastAsia="Palatino Linotype" w:hAnsi="Palatino Linotype" w:cs="Palatino Linotype"/>
        </w:rPr>
      </w:pPr>
      <w:r w:rsidRPr="00D92B02">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D92B02">
        <w:rPr>
          <w:rFonts w:ascii="Palatino Linotype" w:eastAsia="Palatino Linotype" w:hAnsi="Palatino Linotype" w:cs="Palatino Linotype"/>
          <w:b/>
        </w:rPr>
        <w:t>EL RECURRENTE</w:t>
      </w:r>
      <w:r w:rsidRPr="00D92B02">
        <w:rPr>
          <w:rFonts w:ascii="Palatino Linotype" w:eastAsia="Palatino Linotype" w:hAnsi="Palatino Linotype" w:cs="Palatino Linotype"/>
        </w:rPr>
        <w:t>.</w:t>
      </w:r>
    </w:p>
    <w:p w14:paraId="333E2CB7" w14:textId="77777777" w:rsidR="006E135F" w:rsidRPr="00D92B02" w:rsidRDefault="006E135F" w:rsidP="007225D3">
      <w:pPr>
        <w:tabs>
          <w:tab w:val="left" w:pos="993"/>
        </w:tabs>
        <w:spacing w:line="360" w:lineRule="auto"/>
        <w:ind w:right="567"/>
        <w:jc w:val="both"/>
        <w:rPr>
          <w:rFonts w:ascii="Palatino Linotype" w:eastAsia="Palatino Linotype" w:hAnsi="Palatino Linotype" w:cs="Palatino Linotype"/>
        </w:rPr>
      </w:pPr>
    </w:p>
    <w:p w14:paraId="333E2CB8" w14:textId="77777777" w:rsidR="007225D3" w:rsidRPr="00D92B02" w:rsidRDefault="0006650D" w:rsidP="0006650D">
      <w:pPr>
        <w:tabs>
          <w:tab w:val="left" w:pos="993"/>
        </w:tabs>
        <w:spacing w:line="360" w:lineRule="auto"/>
        <w:ind w:right="-28"/>
        <w:jc w:val="both"/>
        <w:rPr>
          <w:rFonts w:ascii="Palatino Linotype" w:eastAsia="Palatino Linotype" w:hAnsi="Palatino Linotype" w:cs="Palatino Linotype"/>
        </w:rPr>
      </w:pPr>
      <w:r w:rsidRPr="00D92B02">
        <w:rPr>
          <w:rFonts w:ascii="Palatino Linotype" w:eastAsia="Palatino Linotype" w:hAnsi="Palatino Linotype" w:cs="Palatino Linotype"/>
        </w:rPr>
        <w:t xml:space="preserve">Para el caso de la información que alguno de los oficios que se ordena su entrega referidos en el numeral 2), del Resolutivo Segundo, haya sido cancelado dentro del plazo solicitado, o no se haya recibido oficio alguno en algún día del plazo que se ordena, o no se hubiera generado, bastará que así se lo haga saber el Sujeto Obligado </w:t>
      </w:r>
      <w:r w:rsidRPr="00D92B02">
        <w:rPr>
          <w:rFonts w:ascii="Palatino Linotype" w:eastAsia="Palatino Linotype" w:hAnsi="Palatino Linotype" w:cs="Palatino Linotype"/>
        </w:rPr>
        <w:lastRenderedPageBreak/>
        <w:t>a la parte Recurrente de manera fundada y motivada en términos de lo señalado por el segundo párrafo del artículo 19 de la Ley en la materia.</w:t>
      </w:r>
    </w:p>
    <w:p w14:paraId="333E2CB9" w14:textId="77777777" w:rsidR="00830424" w:rsidRPr="00D92B02" w:rsidRDefault="00830424" w:rsidP="007225D3">
      <w:pPr>
        <w:tabs>
          <w:tab w:val="left" w:pos="993"/>
        </w:tabs>
        <w:spacing w:line="360" w:lineRule="auto"/>
        <w:ind w:right="567"/>
        <w:jc w:val="both"/>
        <w:rPr>
          <w:rFonts w:ascii="Palatino Linotype" w:eastAsia="Palatino Linotype" w:hAnsi="Palatino Linotype" w:cs="Palatino Linotype"/>
        </w:rPr>
      </w:pPr>
    </w:p>
    <w:p w14:paraId="333E2CBA" w14:textId="77777777" w:rsidR="00077FA9" w:rsidRDefault="00077FA9" w:rsidP="00077FA9">
      <w:pPr>
        <w:tabs>
          <w:tab w:val="left" w:pos="8080"/>
        </w:tabs>
        <w:spacing w:line="360" w:lineRule="auto"/>
        <w:ind w:right="49"/>
        <w:jc w:val="both"/>
        <w:rPr>
          <w:rFonts w:ascii="Palatino Linotype" w:eastAsia="Palatino Linotype" w:hAnsi="Palatino Linotype" w:cs="Palatino Linotype"/>
          <w:b/>
        </w:rPr>
      </w:pPr>
      <w:r w:rsidRPr="00D92B02">
        <w:rPr>
          <w:rFonts w:ascii="Palatino Linotype" w:eastAsia="Palatino Linotype" w:hAnsi="Palatino Linotype" w:cs="Palatino Linotype"/>
          <w:b/>
          <w:color w:val="000000"/>
        </w:rPr>
        <w:t>TERCERO.</w:t>
      </w:r>
      <w:r w:rsidRPr="00D92B02">
        <w:rPr>
          <w:rFonts w:ascii="Palatino Linotype" w:eastAsia="Palatino Linotype" w:hAnsi="Palatino Linotype" w:cs="Palatino Linotype"/>
          <w:color w:val="000000"/>
        </w:rPr>
        <w:t xml:space="preserve"> </w:t>
      </w:r>
      <w:r w:rsidR="00EE0A06" w:rsidRPr="00D92B02">
        <w:rPr>
          <w:rFonts w:ascii="Palatino Linotype" w:eastAsia="Palatino Linotype" w:hAnsi="Palatino Linotype" w:cs="Palatino Linotype"/>
          <w:b/>
        </w:rPr>
        <w:t xml:space="preserve">Notifíquese </w:t>
      </w:r>
      <w:r w:rsidR="00EE0A06" w:rsidRPr="00D92B02">
        <w:rPr>
          <w:rFonts w:ascii="Palatino Linotype" w:eastAsia="Palatino Linotype" w:hAnsi="Palatino Linotype" w:cs="Palatino Linotype"/>
        </w:rPr>
        <w:t xml:space="preserve">la presente resolución al Titular de la Unidad de Transparencia del Sujeto Obligado vía </w:t>
      </w:r>
      <w:r w:rsidR="00EE0A06" w:rsidRPr="00D92B02">
        <w:rPr>
          <w:rFonts w:ascii="Palatino Linotype" w:eastAsia="Palatino Linotype" w:hAnsi="Palatino Linotype" w:cs="Palatino Linotype"/>
          <w:b/>
        </w:rPr>
        <w:t>SAIMEX</w:t>
      </w:r>
      <w:r w:rsidR="00EE0A06" w:rsidRPr="00D92B02">
        <w:rPr>
          <w:rFonts w:ascii="Palatino Linotype" w:eastAsia="Palatino Linotype" w:hAnsi="Palatino Linotype" w:cs="Palatino Linotype"/>
        </w:rPr>
        <w:t>, para que conforme</w:t>
      </w:r>
      <w:r w:rsidR="00EE0A06" w:rsidRPr="003E671B">
        <w:rPr>
          <w:rFonts w:ascii="Palatino Linotype" w:eastAsia="Palatino Linotype" w:hAnsi="Palatino Linotype" w:cs="Palatino Linotype"/>
        </w:rPr>
        <w:t xml:space="preserve"> al artículo 186 último párrafo, 189 segundo párrafo y 194 de la Ley de Transparencia y Acceso a la Información Pública del Estado de México y Municipios </w:t>
      </w:r>
      <w:r w:rsidR="00EE0A06" w:rsidRPr="003E671B">
        <w:rPr>
          <w:rFonts w:ascii="Palatino Linotype" w:eastAsia="Palatino Linotype" w:hAnsi="Palatino Linotype" w:cs="Palatino Linotype"/>
          <w:b/>
        </w:rPr>
        <w:t>dé cumplimiento a lo ordenado dentro del plazo de diez días hábiles,</w:t>
      </w:r>
      <w:r w:rsidR="00EE0A06" w:rsidRPr="003E671B">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33E2CBB" w14:textId="77777777" w:rsidR="00077FA9" w:rsidRDefault="00077FA9" w:rsidP="00077FA9">
      <w:pPr>
        <w:tabs>
          <w:tab w:val="left" w:pos="8080"/>
        </w:tabs>
        <w:spacing w:line="360" w:lineRule="auto"/>
        <w:ind w:right="49"/>
        <w:jc w:val="both"/>
        <w:rPr>
          <w:rFonts w:ascii="Palatino Linotype" w:eastAsia="Palatino Linotype" w:hAnsi="Palatino Linotype" w:cs="Palatino Linotype"/>
          <w:b/>
        </w:rPr>
      </w:pPr>
    </w:p>
    <w:p w14:paraId="333E2CBC" w14:textId="77777777" w:rsidR="00077FA9" w:rsidRDefault="00077FA9" w:rsidP="00077FA9">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b/>
          <w:color w:val="222222"/>
        </w:rPr>
        <w:t>Notifíquese al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la presente resolución, vía Sistema de Acceso a la Información Mexiquense (SAIMEX).</w:t>
      </w:r>
    </w:p>
    <w:p w14:paraId="333E2CBD" w14:textId="77777777" w:rsidR="00077FA9" w:rsidRDefault="00077FA9" w:rsidP="00077FA9">
      <w:pPr>
        <w:shd w:val="clear" w:color="auto" w:fill="FFFFFF"/>
        <w:spacing w:line="360" w:lineRule="auto"/>
        <w:jc w:val="both"/>
        <w:rPr>
          <w:rFonts w:ascii="Palatino Linotype" w:eastAsia="Palatino Linotype" w:hAnsi="Palatino Linotype" w:cs="Palatino Linotype"/>
        </w:rPr>
      </w:pPr>
    </w:p>
    <w:p w14:paraId="333E2CBE" w14:textId="77777777" w:rsidR="002457DB" w:rsidRDefault="00077FA9" w:rsidP="001B5C93">
      <w:pPr>
        <w:spacing w:line="360" w:lineRule="auto"/>
        <w:jc w:val="both"/>
        <w:rPr>
          <w:rFonts w:ascii="Palatino Linotype" w:eastAsia="Palatino Linotype" w:hAnsi="Palatino Linotype" w:cs="Palatino Linotype"/>
          <w:lang w:val="es-ES"/>
        </w:rPr>
      </w:pPr>
      <w:r>
        <w:rPr>
          <w:rFonts w:ascii="Palatino Linotype" w:eastAsia="Palatino Linotype" w:hAnsi="Palatino Linotype" w:cs="Palatino Linotype"/>
          <w:b/>
        </w:rPr>
        <w:t>QUINTO.</w:t>
      </w:r>
      <w:r w:rsidRPr="00077FA9">
        <w:rPr>
          <w:rFonts w:ascii="Palatino Linotype" w:eastAsia="Palatino Linotype" w:hAnsi="Palatino Linotype" w:cs="Palatino Linotype"/>
        </w:rPr>
        <w:t xml:space="preserve"> </w:t>
      </w:r>
      <w:r w:rsidRPr="00077FA9">
        <w:rPr>
          <w:rFonts w:ascii="Palatino Linotype" w:eastAsia="Palatino Linotype" w:hAnsi="Palatino Linotype" w:cs="Palatino Linotype"/>
          <w:lang w:val="es-ES"/>
        </w:rPr>
        <w:t xml:space="preserve">Se hace del conocimiento de </w:t>
      </w:r>
      <w:r w:rsidRPr="00077FA9">
        <w:rPr>
          <w:rFonts w:ascii="Palatino Linotype" w:eastAsia="Palatino Linotype" w:hAnsi="Palatino Linotype" w:cs="Palatino Linotype"/>
          <w:b/>
          <w:lang w:val="es-ES"/>
        </w:rPr>
        <w:t>EL RECURRENTE</w:t>
      </w:r>
      <w:r w:rsidRPr="00077FA9">
        <w:rPr>
          <w:rFonts w:ascii="Palatino Linotype" w:eastAsia="Palatino Linotype" w:hAnsi="Palatino Linotype" w:cs="Palatino Linotype"/>
          <w:lang w:val="es-ES"/>
        </w:rPr>
        <w:t xml:space="preserv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impugnarla vía juicio de amparo en los términos de las leyes aplicables.</w:t>
      </w:r>
    </w:p>
    <w:p w14:paraId="333E2CBF" w14:textId="77777777" w:rsidR="00EE0A06" w:rsidRDefault="00EE0A06" w:rsidP="001B5C93">
      <w:pPr>
        <w:spacing w:line="360" w:lineRule="auto"/>
        <w:jc w:val="both"/>
        <w:rPr>
          <w:rFonts w:ascii="Palatino Linotype" w:eastAsia="Palatino Linotype" w:hAnsi="Palatino Linotype" w:cs="Palatino Linotype"/>
          <w:lang w:val="es-ES"/>
        </w:rPr>
      </w:pPr>
    </w:p>
    <w:p w14:paraId="333E2CC0" w14:textId="77777777" w:rsidR="00EE0A06" w:rsidRPr="003E671B" w:rsidRDefault="00EE0A06" w:rsidP="00EE0A06">
      <w:pPr>
        <w:spacing w:line="360" w:lineRule="auto"/>
        <w:ind w:right="48"/>
        <w:jc w:val="both"/>
        <w:rPr>
          <w:rFonts w:ascii="Palatino Linotype" w:eastAsia="Palatino Linotype" w:hAnsi="Palatino Linotype" w:cs="Palatino Linotype"/>
        </w:rPr>
      </w:pPr>
      <w:r w:rsidRPr="00EE0A06">
        <w:rPr>
          <w:rFonts w:ascii="Palatino Linotype" w:eastAsia="Palatino Linotype" w:hAnsi="Palatino Linotype" w:cs="Palatino Linotype"/>
          <w:b/>
          <w:lang w:val="es-ES"/>
        </w:rPr>
        <w:lastRenderedPageBreak/>
        <w:t>SEXTO.-</w:t>
      </w:r>
      <w:r>
        <w:rPr>
          <w:rFonts w:ascii="Palatino Linotype" w:eastAsia="Palatino Linotype" w:hAnsi="Palatino Linotype" w:cs="Palatino Linotype"/>
          <w:lang w:val="es-ES"/>
        </w:rPr>
        <w:t xml:space="preserve"> </w:t>
      </w:r>
      <w:r w:rsidRPr="003E671B">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33E2CC1" w14:textId="77777777" w:rsidR="00EE0A06" w:rsidRPr="00077FA9" w:rsidRDefault="00EE0A06" w:rsidP="001B5C93">
      <w:pPr>
        <w:spacing w:line="360" w:lineRule="auto"/>
        <w:jc w:val="both"/>
        <w:rPr>
          <w:rFonts w:ascii="Palatino Linotype" w:eastAsia="Palatino Linotype" w:hAnsi="Palatino Linotype" w:cs="Palatino Linotype"/>
          <w:lang w:val="es-ES"/>
        </w:rPr>
      </w:pPr>
    </w:p>
    <w:p w14:paraId="4A3B8431" w14:textId="1E5A7874" w:rsidR="005618C9" w:rsidRPr="000C614A" w:rsidRDefault="005618C9" w:rsidP="005618C9">
      <w:pPr>
        <w:spacing w:line="360" w:lineRule="auto"/>
        <w:ind w:firstLine="1"/>
        <w:jc w:val="both"/>
        <w:rPr>
          <w:rFonts w:ascii="Palatino Linotype" w:hAnsi="Palatino Linotype"/>
        </w:rPr>
      </w:pPr>
      <w:bookmarkStart w:id="8" w:name="_Hlk178879774"/>
      <w:r w:rsidRPr="000C614A">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0E310B">
        <w:rPr>
          <w:rFonts w:ascii="Palatino Linotype" w:hAnsi="Palatino Linotype"/>
        </w:rPr>
        <w:t xml:space="preserve"> EMITIENDO VOTO PARTICULAR</w:t>
      </w:r>
      <w:r w:rsidRPr="000C614A">
        <w:rPr>
          <w:rFonts w:ascii="Palatino Linotype" w:hAnsi="Palatino Linotype"/>
        </w:rPr>
        <w:t xml:space="preserve"> Y GUADALUPE RAMÍREZ PEÑA EN LA TRIGÉSIMA </w:t>
      </w:r>
      <w:r>
        <w:rPr>
          <w:rFonts w:ascii="Palatino Linotype" w:hAnsi="Palatino Linotype"/>
        </w:rPr>
        <w:t>QUINTA</w:t>
      </w:r>
      <w:r w:rsidRPr="000C614A">
        <w:rPr>
          <w:rFonts w:ascii="Palatino Linotype" w:hAnsi="Palatino Linotype"/>
        </w:rPr>
        <w:t xml:space="preserve"> SESIÓN ORDINARIA CELEBRADA EL </w:t>
      </w:r>
      <w:r>
        <w:rPr>
          <w:rFonts w:ascii="Palatino Linotype" w:hAnsi="Palatino Linotype"/>
        </w:rPr>
        <w:t>TRES</w:t>
      </w:r>
      <w:r w:rsidRPr="000C614A">
        <w:rPr>
          <w:rFonts w:ascii="Palatino Linotype" w:hAnsi="Palatino Linotype"/>
        </w:rPr>
        <w:t xml:space="preserve"> </w:t>
      </w:r>
      <w:r w:rsidRPr="000B7D26">
        <w:rPr>
          <w:rFonts w:ascii="Palatino Linotype" w:hAnsi="Palatino Linotype"/>
        </w:rPr>
        <w:t xml:space="preserve">(03) </w:t>
      </w:r>
      <w:r w:rsidRPr="000C614A">
        <w:rPr>
          <w:rFonts w:ascii="Palatino Linotype" w:hAnsi="Palatino Linotype"/>
        </w:rPr>
        <w:t xml:space="preserve">DE </w:t>
      </w:r>
      <w:r>
        <w:rPr>
          <w:rFonts w:ascii="Palatino Linotype" w:hAnsi="Palatino Linotype"/>
        </w:rPr>
        <w:t>OCTUBRE</w:t>
      </w:r>
      <w:r w:rsidRPr="000C614A">
        <w:rPr>
          <w:rFonts w:ascii="Palatino Linotype" w:hAnsi="Palatino Linotype"/>
        </w:rPr>
        <w:t xml:space="preserve"> DE DOS MIL VEINTICUATRO, ANTE EL SECRETARIO TÉCNICO DEL PLENO ALEXIS TAPIA RAMÍREZ. </w:t>
      </w:r>
    </w:p>
    <w:bookmarkEnd w:id="8"/>
    <w:p w14:paraId="333E2CC3" w14:textId="77777777" w:rsidR="002457DB" w:rsidRDefault="002457DB" w:rsidP="002457DB">
      <w:pPr>
        <w:spacing w:before="240" w:after="240" w:line="360" w:lineRule="auto"/>
        <w:jc w:val="both"/>
        <w:rPr>
          <w:rFonts w:ascii="Palatino Linotype" w:eastAsia="Palatino Linotype" w:hAnsi="Palatino Linotype" w:cs="Palatino Linotype"/>
        </w:rPr>
      </w:pPr>
    </w:p>
    <w:p w14:paraId="333E2CC4" w14:textId="77777777" w:rsidR="002457DB" w:rsidRDefault="002457DB" w:rsidP="002457DB">
      <w:pPr>
        <w:spacing w:before="240" w:after="240" w:line="360" w:lineRule="auto"/>
        <w:jc w:val="both"/>
        <w:rPr>
          <w:rFonts w:ascii="Palatino Linotype" w:eastAsia="Palatino Linotype" w:hAnsi="Palatino Linotype" w:cs="Palatino Linotype"/>
        </w:rPr>
      </w:pPr>
    </w:p>
    <w:p w14:paraId="333E2CC5" w14:textId="77777777" w:rsidR="002457DB" w:rsidRDefault="002457DB" w:rsidP="002457DB">
      <w:pPr>
        <w:spacing w:before="240" w:after="240" w:line="360" w:lineRule="auto"/>
        <w:jc w:val="both"/>
        <w:rPr>
          <w:rFonts w:ascii="Palatino Linotype" w:eastAsia="Palatino Linotype" w:hAnsi="Palatino Linotype" w:cs="Palatino Linotype"/>
        </w:rPr>
      </w:pPr>
    </w:p>
    <w:p w14:paraId="333E2CC6" w14:textId="77777777" w:rsidR="002457DB" w:rsidRDefault="002457DB" w:rsidP="002457DB">
      <w:pPr>
        <w:spacing w:before="240" w:after="240" w:line="360" w:lineRule="auto"/>
        <w:jc w:val="both"/>
        <w:rPr>
          <w:rFonts w:ascii="Palatino Linotype" w:eastAsia="Palatino Linotype" w:hAnsi="Palatino Linotype" w:cs="Palatino Linotype"/>
        </w:rPr>
      </w:pPr>
    </w:p>
    <w:p w14:paraId="333E2CC7" w14:textId="77777777" w:rsidR="002457DB" w:rsidRDefault="002457DB" w:rsidP="002457DB">
      <w:pPr>
        <w:spacing w:before="240" w:after="240" w:line="360" w:lineRule="auto"/>
        <w:jc w:val="both"/>
        <w:rPr>
          <w:rFonts w:ascii="Palatino Linotype" w:eastAsia="Palatino Linotype" w:hAnsi="Palatino Linotype" w:cs="Palatino Linotype"/>
        </w:rPr>
      </w:pPr>
    </w:p>
    <w:p w14:paraId="333E2CC8" w14:textId="77777777" w:rsidR="002457DB" w:rsidRDefault="002457DB" w:rsidP="002457DB">
      <w:pPr>
        <w:spacing w:before="240" w:after="240" w:line="360" w:lineRule="auto"/>
        <w:jc w:val="both"/>
        <w:rPr>
          <w:rFonts w:ascii="Palatino Linotype" w:eastAsia="Palatino Linotype" w:hAnsi="Palatino Linotype" w:cs="Palatino Linotype"/>
        </w:rPr>
      </w:pPr>
    </w:p>
    <w:p w14:paraId="333E2CC9" w14:textId="77777777" w:rsidR="002457DB" w:rsidRDefault="002457DB" w:rsidP="002457DB">
      <w:pPr>
        <w:spacing w:before="240" w:after="240" w:line="360" w:lineRule="auto"/>
        <w:jc w:val="both"/>
        <w:rPr>
          <w:rFonts w:ascii="Palatino Linotype" w:eastAsia="Palatino Linotype" w:hAnsi="Palatino Linotype" w:cs="Palatino Linotype"/>
        </w:rPr>
      </w:pPr>
    </w:p>
    <w:p w14:paraId="333E2CCA" w14:textId="77777777" w:rsidR="002457DB" w:rsidRDefault="002457DB" w:rsidP="002457DB">
      <w:pPr>
        <w:spacing w:before="240" w:after="240" w:line="360" w:lineRule="auto"/>
        <w:jc w:val="both"/>
        <w:rPr>
          <w:rFonts w:ascii="Palatino Linotype" w:eastAsia="Palatino Linotype" w:hAnsi="Palatino Linotype" w:cs="Palatino Linotype"/>
        </w:rPr>
      </w:pPr>
    </w:p>
    <w:p w14:paraId="333E2CCB" w14:textId="77777777" w:rsidR="002457DB" w:rsidRDefault="002457DB" w:rsidP="002457DB">
      <w:pPr>
        <w:spacing w:before="240" w:after="240" w:line="360" w:lineRule="auto"/>
        <w:jc w:val="both"/>
        <w:rPr>
          <w:rFonts w:ascii="Palatino Linotype" w:eastAsia="Palatino Linotype" w:hAnsi="Palatino Linotype" w:cs="Palatino Linotype"/>
          <w:b/>
        </w:rPr>
      </w:pPr>
    </w:p>
    <w:p w14:paraId="333E2CCC" w14:textId="77777777" w:rsidR="002457DB" w:rsidRDefault="002457DB" w:rsidP="002457DB">
      <w:pPr>
        <w:spacing w:line="360" w:lineRule="auto"/>
        <w:ind w:right="48"/>
        <w:jc w:val="both"/>
        <w:rPr>
          <w:rFonts w:ascii="Palatino Linotype" w:eastAsia="Palatino Linotype" w:hAnsi="Palatino Linotype" w:cs="Palatino Linotype"/>
        </w:rPr>
      </w:pPr>
    </w:p>
    <w:p w14:paraId="333E2CCD" w14:textId="77777777" w:rsidR="002457DB" w:rsidRDefault="002457DB" w:rsidP="002457DB"/>
    <w:p w14:paraId="333E2CCE" w14:textId="77777777" w:rsidR="002457D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33E2CCF" w14:textId="77777777" w:rsidR="002457D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33E2CD0" w14:textId="77777777" w:rsidR="002457DB" w:rsidRDefault="002457DB" w:rsidP="002457DB"/>
    <w:p w14:paraId="333E2CD1" w14:textId="77777777" w:rsidR="002457DB" w:rsidRDefault="002457DB" w:rsidP="002457DB"/>
    <w:p w14:paraId="333E2CD2" w14:textId="77777777" w:rsidR="002457DB" w:rsidRDefault="002457DB" w:rsidP="002457DB"/>
    <w:p w14:paraId="333E2CD3" w14:textId="77777777" w:rsidR="002457DB" w:rsidRDefault="002457DB" w:rsidP="002457DB"/>
    <w:p w14:paraId="333E2CD4" w14:textId="77777777" w:rsidR="002457DB" w:rsidRDefault="002457DB" w:rsidP="002457DB"/>
    <w:p w14:paraId="333E2CD5" w14:textId="77777777" w:rsidR="002457DB" w:rsidRDefault="002457DB" w:rsidP="002457DB"/>
    <w:p w14:paraId="333E2CD6" w14:textId="77777777" w:rsidR="002457DB" w:rsidRDefault="002457DB" w:rsidP="002457DB"/>
    <w:p w14:paraId="333E2CD7" w14:textId="77777777" w:rsidR="000945DC" w:rsidRDefault="000945DC"/>
    <w:sectPr w:rsidR="000945DC">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0521" w14:textId="77777777" w:rsidR="00F9028A" w:rsidRDefault="00F9028A" w:rsidP="002457DB">
      <w:r>
        <w:separator/>
      </w:r>
    </w:p>
  </w:endnote>
  <w:endnote w:type="continuationSeparator" w:id="0">
    <w:p w14:paraId="23E77580" w14:textId="77777777" w:rsidR="00F9028A" w:rsidRDefault="00F9028A" w:rsidP="0024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2CEF" w14:textId="77777777" w:rsidR="00891BD5" w:rsidRDefault="00891BD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CC012F">
      <w:rPr>
        <w:b/>
        <w:noProof/>
        <w:color w:val="000000"/>
      </w:rPr>
      <w:t>24</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CC012F">
      <w:rPr>
        <w:b/>
        <w:noProof/>
        <w:color w:val="000000"/>
      </w:rPr>
      <w:t>50</w:t>
    </w:r>
    <w:r>
      <w:rPr>
        <w:b/>
        <w:color w:val="000000"/>
      </w:rPr>
      <w:fldChar w:fldCharType="end"/>
    </w:r>
  </w:p>
  <w:p w14:paraId="333E2CF0" w14:textId="77777777" w:rsidR="00891BD5" w:rsidRDefault="00891BD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2D04" w14:textId="77777777" w:rsidR="00891BD5" w:rsidRDefault="00891BD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CC012F">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CC012F">
      <w:rPr>
        <w:b/>
        <w:noProof/>
        <w:color w:val="000000"/>
      </w:rPr>
      <w:t>50</w:t>
    </w:r>
    <w:r>
      <w:rPr>
        <w:b/>
        <w:color w:val="000000"/>
      </w:rPr>
      <w:fldChar w:fldCharType="end"/>
    </w:r>
  </w:p>
  <w:p w14:paraId="333E2D05" w14:textId="77777777" w:rsidR="00891BD5" w:rsidRDefault="00891BD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9905" w14:textId="77777777" w:rsidR="00F9028A" w:rsidRDefault="00F9028A" w:rsidP="002457DB">
      <w:r>
        <w:separator/>
      </w:r>
    </w:p>
  </w:footnote>
  <w:footnote w:type="continuationSeparator" w:id="0">
    <w:p w14:paraId="2FBAC66C" w14:textId="77777777" w:rsidR="00F9028A" w:rsidRDefault="00F9028A" w:rsidP="002457DB">
      <w:r>
        <w:continuationSeparator/>
      </w:r>
    </w:p>
  </w:footnote>
  <w:footnote w:id="1">
    <w:p w14:paraId="333E2D09" w14:textId="77777777" w:rsidR="00891BD5" w:rsidRDefault="00891BD5" w:rsidP="008E6C5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 El derecho humano de acceso a la información pública es la prerrogativa de las personas para buscar, difundir, investigar, recabar, recibir y solicitar información pública, sin necesidad de acreditar personalidad ni interés jurídico. </w:t>
      </w:r>
    </w:p>
    <w:p w14:paraId="333E2D0A" w14:textId="77777777" w:rsidR="00891BD5" w:rsidRDefault="00891BD5" w:rsidP="008E6C5C">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w:t>
      </w:r>
    </w:p>
    <w:p w14:paraId="333E2D0B" w14:textId="77777777" w:rsidR="00891BD5" w:rsidRDefault="00891BD5" w:rsidP="008E6C5C">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Los sujetos obligados deben poner en práctica, políticas y programas de acceso a la información que se apeguen a criterios de publicidad, veracidad, oportunidad, precisión y suficiencia en beneficio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2CDE" w14:textId="77777777" w:rsidR="00891BD5" w:rsidRDefault="00F9028A">
    <w:pPr>
      <w:pBdr>
        <w:top w:val="nil"/>
        <w:left w:val="nil"/>
        <w:bottom w:val="nil"/>
        <w:right w:val="nil"/>
        <w:between w:val="nil"/>
      </w:pBdr>
      <w:tabs>
        <w:tab w:val="center" w:pos="4419"/>
        <w:tab w:val="right" w:pos="8838"/>
      </w:tabs>
      <w:rPr>
        <w:color w:val="000000"/>
      </w:rPr>
    </w:pPr>
    <w:r>
      <w:rPr>
        <w:color w:val="000000"/>
      </w:rPr>
      <w:pict w14:anchorId="333E2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89.8pt;height:768pt;z-index:-25165721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2CDF" w14:textId="77777777" w:rsidR="00891BD5" w:rsidRDefault="00891BD5">
    <w:pPr>
      <w:widowControl w:val="0"/>
      <w:pBdr>
        <w:top w:val="nil"/>
        <w:left w:val="nil"/>
        <w:bottom w:val="nil"/>
        <w:right w:val="nil"/>
        <w:between w:val="nil"/>
      </w:pBdr>
      <w:spacing w:line="276" w:lineRule="auto"/>
      <w:rPr>
        <w:color w:val="000000"/>
      </w:rPr>
    </w:pPr>
  </w:p>
  <w:tbl>
    <w:tblPr>
      <w:tblW w:w="9214" w:type="dxa"/>
      <w:tblLayout w:type="fixed"/>
      <w:tblLook w:val="0400" w:firstRow="0" w:lastRow="0" w:firstColumn="0" w:lastColumn="0" w:noHBand="0" w:noVBand="1"/>
    </w:tblPr>
    <w:tblGrid>
      <w:gridCol w:w="2268"/>
      <w:gridCol w:w="6946"/>
    </w:tblGrid>
    <w:tr w:rsidR="00891BD5" w14:paraId="333E2CED" w14:textId="77777777">
      <w:trPr>
        <w:trHeight w:val="1435"/>
      </w:trPr>
      <w:tc>
        <w:tcPr>
          <w:tcW w:w="2268" w:type="dxa"/>
          <w:shd w:val="clear" w:color="auto" w:fill="auto"/>
        </w:tcPr>
        <w:p w14:paraId="333E2CE0" w14:textId="77777777" w:rsidR="00891BD5" w:rsidRDefault="00891BD5">
          <w:pPr>
            <w:tabs>
              <w:tab w:val="right" w:pos="4273"/>
            </w:tabs>
            <w:rPr>
              <w:rFonts w:ascii="Garamond" w:eastAsia="Garamond" w:hAnsi="Garamond" w:cs="Garamond"/>
              <w:sz w:val="16"/>
              <w:szCs w:val="16"/>
            </w:rPr>
          </w:pPr>
        </w:p>
      </w:tc>
      <w:tc>
        <w:tcPr>
          <w:tcW w:w="6946" w:type="dxa"/>
          <w:shd w:val="clear" w:color="auto" w:fill="auto"/>
        </w:tcPr>
        <w:p w14:paraId="333E2CE1" w14:textId="77777777" w:rsidR="00891BD5" w:rsidRDefault="00891BD5"/>
        <w:tbl>
          <w:tblPr>
            <w:tblW w:w="6662" w:type="dxa"/>
            <w:tblInd w:w="40" w:type="dxa"/>
            <w:tblLayout w:type="fixed"/>
            <w:tblLook w:val="0400" w:firstRow="0" w:lastRow="0" w:firstColumn="0" w:lastColumn="0" w:noHBand="0" w:noVBand="1"/>
          </w:tblPr>
          <w:tblGrid>
            <w:gridCol w:w="2551"/>
            <w:gridCol w:w="4111"/>
          </w:tblGrid>
          <w:tr w:rsidR="00891BD5" w14:paraId="333E2CE4" w14:textId="77777777">
            <w:trPr>
              <w:trHeight w:val="150"/>
            </w:trPr>
            <w:tc>
              <w:tcPr>
                <w:tcW w:w="2551" w:type="dxa"/>
                <w:shd w:val="clear" w:color="auto" w:fill="auto"/>
              </w:tcPr>
              <w:p w14:paraId="333E2CE2" w14:textId="77777777" w:rsidR="00891BD5" w:rsidRDefault="00891BD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333E2CE3" w14:textId="77777777" w:rsidR="00891BD5" w:rsidRDefault="00891BD5">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03518/INFOEM/IP/RR/2024</w:t>
                </w:r>
                <w:r>
                  <w:rPr>
                    <w:rFonts w:ascii="Palatino Linotype" w:eastAsia="Palatino Linotype" w:hAnsi="Palatino Linotype" w:cs="Palatino Linotype"/>
                    <w:b/>
                    <w:sz w:val="22"/>
                    <w:szCs w:val="22"/>
                  </w:rPr>
                  <w:t xml:space="preserve"> </w:t>
                </w:r>
              </w:p>
            </w:tc>
          </w:tr>
          <w:tr w:rsidR="00891BD5" w14:paraId="333E2CE7" w14:textId="77777777">
            <w:trPr>
              <w:trHeight w:val="295"/>
            </w:trPr>
            <w:tc>
              <w:tcPr>
                <w:tcW w:w="2551" w:type="dxa"/>
                <w:shd w:val="clear" w:color="auto" w:fill="auto"/>
              </w:tcPr>
              <w:p w14:paraId="333E2CE5" w14:textId="77777777" w:rsidR="00891BD5" w:rsidRDefault="00891BD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333E2CE6" w14:textId="77777777" w:rsidR="00891BD5" w:rsidRPr="008654D8" w:rsidRDefault="00891BD5" w:rsidP="00F91B8D">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Toluca</w:t>
                </w:r>
              </w:p>
            </w:tc>
          </w:tr>
          <w:tr w:rsidR="00891BD5" w14:paraId="333E2CEB" w14:textId="77777777">
            <w:trPr>
              <w:trHeight w:val="295"/>
            </w:trPr>
            <w:tc>
              <w:tcPr>
                <w:tcW w:w="2551" w:type="dxa"/>
                <w:shd w:val="clear" w:color="auto" w:fill="auto"/>
              </w:tcPr>
              <w:p w14:paraId="333E2CE8" w14:textId="77777777" w:rsidR="00891BD5" w:rsidRDefault="00891BD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1" w:type="dxa"/>
                <w:shd w:val="clear" w:color="auto" w:fill="auto"/>
              </w:tcPr>
              <w:p w14:paraId="333E2CE9" w14:textId="77777777" w:rsidR="00891BD5" w:rsidRDefault="00891BD5">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333E2CEA" w14:textId="77777777" w:rsidR="00891BD5" w:rsidRDefault="00891BD5">
                <w:pPr>
                  <w:tabs>
                    <w:tab w:val="right" w:pos="8838"/>
                  </w:tabs>
                  <w:ind w:left="-108" w:right="171"/>
                  <w:jc w:val="both"/>
                  <w:rPr>
                    <w:rFonts w:ascii="Palatino Linotype" w:eastAsia="Palatino Linotype" w:hAnsi="Palatino Linotype" w:cs="Palatino Linotype"/>
                    <w:b/>
                    <w:sz w:val="22"/>
                    <w:szCs w:val="22"/>
                  </w:rPr>
                </w:pPr>
              </w:p>
            </w:tc>
          </w:tr>
        </w:tbl>
        <w:p w14:paraId="333E2CEC" w14:textId="77777777" w:rsidR="00891BD5" w:rsidRDefault="00891BD5">
          <w:pPr>
            <w:tabs>
              <w:tab w:val="right" w:pos="8838"/>
            </w:tabs>
            <w:ind w:left="-28"/>
            <w:jc w:val="both"/>
            <w:rPr>
              <w:rFonts w:ascii="Arial" w:eastAsia="Arial" w:hAnsi="Arial" w:cs="Arial"/>
              <w:b/>
              <w:sz w:val="22"/>
              <w:szCs w:val="22"/>
            </w:rPr>
          </w:pPr>
        </w:p>
      </w:tc>
    </w:tr>
  </w:tbl>
  <w:p w14:paraId="333E2CEE" w14:textId="77777777" w:rsidR="00891BD5" w:rsidRDefault="00F9028A">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333E2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8pt;margin-top:-120.5pt;width:589.8pt;height:768pt;z-index:-251656192;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2CF1" w14:textId="77777777" w:rsidR="00891BD5" w:rsidRDefault="00891BD5">
    <w:pPr>
      <w:widowControl w:val="0"/>
      <w:pBdr>
        <w:top w:val="nil"/>
        <w:left w:val="nil"/>
        <w:bottom w:val="nil"/>
        <w:right w:val="nil"/>
        <w:between w:val="nil"/>
      </w:pBdr>
      <w:spacing w:line="276" w:lineRule="auto"/>
      <w:rPr>
        <w:color w:val="000000"/>
        <w:sz w:val="14"/>
        <w:szCs w:val="14"/>
      </w:rPr>
    </w:pPr>
  </w:p>
  <w:tbl>
    <w:tblPr>
      <w:tblW w:w="9072" w:type="dxa"/>
      <w:tblLayout w:type="fixed"/>
      <w:tblLook w:val="0400" w:firstRow="0" w:lastRow="0" w:firstColumn="0" w:lastColumn="0" w:noHBand="0" w:noVBand="1"/>
    </w:tblPr>
    <w:tblGrid>
      <w:gridCol w:w="2268"/>
      <w:gridCol w:w="6804"/>
    </w:tblGrid>
    <w:tr w:rsidR="00891BD5" w14:paraId="333E2D02" w14:textId="77777777">
      <w:trPr>
        <w:trHeight w:val="1435"/>
      </w:trPr>
      <w:tc>
        <w:tcPr>
          <w:tcW w:w="2268" w:type="dxa"/>
          <w:shd w:val="clear" w:color="auto" w:fill="auto"/>
        </w:tcPr>
        <w:p w14:paraId="333E2CF2" w14:textId="77777777" w:rsidR="00891BD5" w:rsidRDefault="00891BD5">
          <w:pPr>
            <w:tabs>
              <w:tab w:val="right" w:pos="4273"/>
            </w:tabs>
            <w:rPr>
              <w:rFonts w:ascii="Garamond" w:eastAsia="Garamond" w:hAnsi="Garamond" w:cs="Garamond"/>
              <w:sz w:val="22"/>
              <w:szCs w:val="22"/>
            </w:rPr>
          </w:pPr>
        </w:p>
      </w:tc>
      <w:tc>
        <w:tcPr>
          <w:tcW w:w="6804" w:type="dxa"/>
          <w:shd w:val="clear" w:color="auto" w:fill="auto"/>
        </w:tcPr>
        <w:p w14:paraId="333E2CF3" w14:textId="77777777" w:rsidR="00891BD5" w:rsidRDefault="00891BD5">
          <w:pPr>
            <w:widowControl w:val="0"/>
            <w:pBdr>
              <w:top w:val="nil"/>
              <w:left w:val="nil"/>
              <w:bottom w:val="nil"/>
              <w:right w:val="nil"/>
              <w:between w:val="nil"/>
            </w:pBdr>
            <w:spacing w:line="276" w:lineRule="auto"/>
            <w:rPr>
              <w:rFonts w:ascii="Garamond" w:eastAsia="Garamond" w:hAnsi="Garamond" w:cs="Garamond"/>
              <w:sz w:val="22"/>
              <w:szCs w:val="22"/>
            </w:rPr>
          </w:pPr>
        </w:p>
        <w:tbl>
          <w:tblPr>
            <w:tblW w:w="6662" w:type="dxa"/>
            <w:tblInd w:w="40" w:type="dxa"/>
            <w:tblLayout w:type="fixed"/>
            <w:tblLook w:val="0400" w:firstRow="0" w:lastRow="0" w:firstColumn="0" w:lastColumn="0" w:noHBand="0" w:noVBand="1"/>
          </w:tblPr>
          <w:tblGrid>
            <w:gridCol w:w="2444"/>
            <w:gridCol w:w="4218"/>
          </w:tblGrid>
          <w:tr w:rsidR="00891BD5" w14:paraId="333E2CF6" w14:textId="77777777">
            <w:trPr>
              <w:trHeight w:val="281"/>
            </w:trPr>
            <w:tc>
              <w:tcPr>
                <w:tcW w:w="2444" w:type="dxa"/>
                <w:shd w:val="clear" w:color="auto" w:fill="auto"/>
              </w:tcPr>
              <w:p w14:paraId="333E2CF4" w14:textId="77777777" w:rsidR="00891BD5" w:rsidRDefault="00891BD5">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333E2CF5" w14:textId="77777777" w:rsidR="00891BD5" w:rsidRDefault="00891BD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03518/INFOEM/IP/RR/2024</w:t>
                </w:r>
              </w:p>
            </w:tc>
          </w:tr>
          <w:tr w:rsidR="00891BD5" w14:paraId="333E2CF9" w14:textId="77777777">
            <w:trPr>
              <w:trHeight w:val="281"/>
            </w:trPr>
            <w:tc>
              <w:tcPr>
                <w:tcW w:w="2444" w:type="dxa"/>
                <w:shd w:val="clear" w:color="auto" w:fill="auto"/>
              </w:tcPr>
              <w:p w14:paraId="333E2CF7" w14:textId="77777777" w:rsidR="00891BD5" w:rsidRDefault="00891BD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333E2CF8" w14:textId="48E65C2B" w:rsidR="00891BD5" w:rsidRPr="002457DB" w:rsidRDefault="00C94828">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Cs/>
                    <w:sz w:val="22"/>
                    <w:szCs w:val="22"/>
                  </w:rPr>
                  <w:t>XXX XXX</w:t>
                </w:r>
              </w:p>
            </w:tc>
          </w:tr>
          <w:tr w:rsidR="00891BD5" w14:paraId="333E2CFC" w14:textId="77777777">
            <w:trPr>
              <w:trHeight w:val="281"/>
            </w:trPr>
            <w:tc>
              <w:tcPr>
                <w:tcW w:w="2444" w:type="dxa"/>
                <w:shd w:val="clear" w:color="auto" w:fill="auto"/>
              </w:tcPr>
              <w:p w14:paraId="333E2CFA" w14:textId="77777777" w:rsidR="00891BD5" w:rsidRDefault="00891BD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333E2CFB" w14:textId="77777777" w:rsidR="00891BD5" w:rsidRPr="008654D8" w:rsidRDefault="00891BD5" w:rsidP="00F91B8D">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Toluca.</w:t>
                </w:r>
              </w:p>
            </w:tc>
          </w:tr>
          <w:tr w:rsidR="00891BD5" w14:paraId="333E2D00" w14:textId="77777777">
            <w:trPr>
              <w:trHeight w:val="563"/>
            </w:trPr>
            <w:tc>
              <w:tcPr>
                <w:tcW w:w="2444" w:type="dxa"/>
                <w:shd w:val="clear" w:color="auto" w:fill="auto"/>
              </w:tcPr>
              <w:p w14:paraId="333E2CFD" w14:textId="77777777" w:rsidR="00891BD5" w:rsidRDefault="00891BD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18" w:type="dxa"/>
                <w:shd w:val="clear" w:color="auto" w:fill="auto"/>
              </w:tcPr>
              <w:p w14:paraId="333E2CFE" w14:textId="77777777" w:rsidR="00891BD5" w:rsidRDefault="00891BD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333E2CFF" w14:textId="77777777" w:rsidR="00891BD5" w:rsidRDefault="00891BD5">
                <w:pPr>
                  <w:tabs>
                    <w:tab w:val="right" w:pos="8838"/>
                  </w:tabs>
                  <w:ind w:left="-74" w:right="-105"/>
                  <w:jc w:val="both"/>
                  <w:rPr>
                    <w:rFonts w:ascii="Palatino Linotype" w:eastAsia="Palatino Linotype" w:hAnsi="Palatino Linotype" w:cs="Palatino Linotype"/>
                    <w:b/>
                    <w:sz w:val="22"/>
                    <w:szCs w:val="22"/>
                  </w:rPr>
                </w:pPr>
              </w:p>
            </w:tc>
          </w:tr>
        </w:tbl>
        <w:p w14:paraId="333E2D01" w14:textId="77777777" w:rsidR="00891BD5" w:rsidRDefault="00891BD5">
          <w:pPr>
            <w:tabs>
              <w:tab w:val="right" w:pos="8838"/>
            </w:tabs>
            <w:ind w:left="-28"/>
            <w:jc w:val="both"/>
            <w:rPr>
              <w:rFonts w:ascii="Arial" w:eastAsia="Arial" w:hAnsi="Arial" w:cs="Arial"/>
              <w:b/>
              <w:sz w:val="22"/>
              <w:szCs w:val="22"/>
            </w:rPr>
          </w:pPr>
        </w:p>
      </w:tc>
    </w:tr>
  </w:tbl>
  <w:p w14:paraId="333E2D03" w14:textId="77777777" w:rsidR="00891BD5" w:rsidRDefault="00F9028A">
    <w:pPr>
      <w:pBdr>
        <w:top w:val="nil"/>
        <w:left w:val="nil"/>
        <w:bottom w:val="nil"/>
        <w:right w:val="nil"/>
        <w:between w:val="nil"/>
      </w:pBdr>
      <w:tabs>
        <w:tab w:val="center" w:pos="4419"/>
        <w:tab w:val="right" w:pos="8838"/>
      </w:tabs>
      <w:rPr>
        <w:color w:val="000000"/>
        <w:sz w:val="2"/>
        <w:szCs w:val="2"/>
      </w:rPr>
    </w:pPr>
    <w:r>
      <w:rPr>
        <w:color w:val="000000"/>
        <w:sz w:val="2"/>
        <w:szCs w:val="2"/>
      </w:rPr>
      <w:pict w14:anchorId="333E2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68.8pt;margin-top:-117.6pt;width:589.8pt;height:768pt;z-index:-251655168;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80A"/>
    <w:multiLevelType w:val="multilevel"/>
    <w:tmpl w:val="E58CAE8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3B7364"/>
    <w:multiLevelType w:val="hybridMultilevel"/>
    <w:tmpl w:val="35660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6E3E65"/>
    <w:multiLevelType w:val="hybridMultilevel"/>
    <w:tmpl w:val="A59A9E8E"/>
    <w:lvl w:ilvl="0" w:tplc="352E8DDA">
      <w:start w:val="1"/>
      <w:numFmt w:val="decimal"/>
      <w:lvlText w:val="%1."/>
      <w:lvlJc w:val="left"/>
      <w:pPr>
        <w:ind w:left="720" w:hanging="360"/>
      </w:pPr>
      <w:rPr>
        <w:b/>
        <w:i w:val="0"/>
        <w:sz w:val="24"/>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786"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2E5343"/>
    <w:multiLevelType w:val="hybridMultilevel"/>
    <w:tmpl w:val="2DA81262"/>
    <w:lvl w:ilvl="0" w:tplc="FD2417A4">
      <w:start w:val="1"/>
      <w:numFmt w:val="upp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 w15:restartNumberingAfterBreak="0">
    <w:nsid w:val="1F437758"/>
    <w:multiLevelType w:val="multilevel"/>
    <w:tmpl w:val="9974890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9313F7"/>
    <w:multiLevelType w:val="multilevel"/>
    <w:tmpl w:val="6136B0C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E5203E"/>
    <w:multiLevelType w:val="multilevel"/>
    <w:tmpl w:val="6136B0C8"/>
    <w:lvl w:ilvl="0">
      <w:start w:val="1"/>
      <w:numFmt w:val="decimal"/>
      <w:lvlText w:val="%1."/>
      <w:lvlJc w:val="left"/>
      <w:pPr>
        <w:ind w:left="644"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1E57B9"/>
    <w:multiLevelType w:val="hybridMultilevel"/>
    <w:tmpl w:val="888CE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7D79A8"/>
    <w:multiLevelType w:val="hybridMultilevel"/>
    <w:tmpl w:val="2DA81262"/>
    <w:lvl w:ilvl="0" w:tplc="FD2417A4">
      <w:start w:val="1"/>
      <w:numFmt w:val="upp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0" w15:restartNumberingAfterBreak="0">
    <w:nsid w:val="420575D1"/>
    <w:multiLevelType w:val="hybridMultilevel"/>
    <w:tmpl w:val="6E229EE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46FF7A9C"/>
    <w:multiLevelType w:val="multilevel"/>
    <w:tmpl w:val="EB167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4802E3"/>
    <w:multiLevelType w:val="hybridMultilevel"/>
    <w:tmpl w:val="14FC8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D22ACC"/>
    <w:multiLevelType w:val="hybridMultilevel"/>
    <w:tmpl w:val="1DFA7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234BCD"/>
    <w:multiLevelType w:val="hybridMultilevel"/>
    <w:tmpl w:val="7A8484B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4D4512DF"/>
    <w:multiLevelType w:val="hybridMultilevel"/>
    <w:tmpl w:val="5D10B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F5E120B"/>
    <w:multiLevelType w:val="multilevel"/>
    <w:tmpl w:val="ECAE52B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FAD75BC"/>
    <w:multiLevelType w:val="multilevel"/>
    <w:tmpl w:val="DBF83A3A"/>
    <w:lvl w:ilvl="0">
      <w:start w:val="1"/>
      <w:numFmt w:val="bullet"/>
      <w:lvlText w:val="●"/>
      <w:lvlJc w:val="left"/>
      <w:pPr>
        <w:ind w:left="860" w:hanging="360"/>
      </w:pPr>
      <w:rPr>
        <w:rFonts w:ascii="Noto Sans Symbols" w:eastAsia="Noto Sans Symbols" w:hAnsi="Noto Sans Symbols" w:cs="Noto Sans Symbols"/>
      </w:rPr>
    </w:lvl>
    <w:lvl w:ilvl="1">
      <w:start w:val="1"/>
      <w:numFmt w:val="bullet"/>
      <w:lvlText w:val="o"/>
      <w:lvlJc w:val="left"/>
      <w:pPr>
        <w:ind w:left="1580" w:hanging="360"/>
      </w:pPr>
      <w:rPr>
        <w:rFonts w:ascii="Courier New" w:eastAsia="Courier New" w:hAnsi="Courier New" w:cs="Courier New"/>
      </w:rPr>
    </w:lvl>
    <w:lvl w:ilvl="2">
      <w:start w:val="1"/>
      <w:numFmt w:val="bullet"/>
      <w:lvlText w:val="▪"/>
      <w:lvlJc w:val="left"/>
      <w:pPr>
        <w:ind w:left="2300" w:hanging="360"/>
      </w:pPr>
      <w:rPr>
        <w:rFonts w:ascii="Noto Sans Symbols" w:eastAsia="Noto Sans Symbols" w:hAnsi="Noto Sans Symbols" w:cs="Noto Sans Symbols"/>
      </w:rPr>
    </w:lvl>
    <w:lvl w:ilvl="3">
      <w:start w:val="1"/>
      <w:numFmt w:val="bullet"/>
      <w:lvlText w:val="●"/>
      <w:lvlJc w:val="left"/>
      <w:pPr>
        <w:ind w:left="3020" w:hanging="360"/>
      </w:pPr>
      <w:rPr>
        <w:rFonts w:ascii="Noto Sans Symbols" w:eastAsia="Noto Sans Symbols" w:hAnsi="Noto Sans Symbols" w:cs="Noto Sans Symbols"/>
      </w:rPr>
    </w:lvl>
    <w:lvl w:ilvl="4">
      <w:start w:val="1"/>
      <w:numFmt w:val="bullet"/>
      <w:lvlText w:val="o"/>
      <w:lvlJc w:val="left"/>
      <w:pPr>
        <w:ind w:left="3740" w:hanging="360"/>
      </w:pPr>
      <w:rPr>
        <w:rFonts w:ascii="Courier New" w:eastAsia="Courier New" w:hAnsi="Courier New" w:cs="Courier New"/>
      </w:rPr>
    </w:lvl>
    <w:lvl w:ilvl="5">
      <w:start w:val="1"/>
      <w:numFmt w:val="bullet"/>
      <w:lvlText w:val="▪"/>
      <w:lvlJc w:val="left"/>
      <w:pPr>
        <w:ind w:left="4460" w:hanging="360"/>
      </w:pPr>
      <w:rPr>
        <w:rFonts w:ascii="Noto Sans Symbols" w:eastAsia="Noto Sans Symbols" w:hAnsi="Noto Sans Symbols" w:cs="Noto Sans Symbols"/>
      </w:rPr>
    </w:lvl>
    <w:lvl w:ilvl="6">
      <w:start w:val="1"/>
      <w:numFmt w:val="bullet"/>
      <w:lvlText w:val="●"/>
      <w:lvlJc w:val="left"/>
      <w:pPr>
        <w:ind w:left="5180" w:hanging="360"/>
      </w:pPr>
      <w:rPr>
        <w:rFonts w:ascii="Noto Sans Symbols" w:eastAsia="Noto Sans Symbols" w:hAnsi="Noto Sans Symbols" w:cs="Noto Sans Symbols"/>
      </w:rPr>
    </w:lvl>
    <w:lvl w:ilvl="7">
      <w:start w:val="1"/>
      <w:numFmt w:val="bullet"/>
      <w:lvlText w:val="o"/>
      <w:lvlJc w:val="left"/>
      <w:pPr>
        <w:ind w:left="5900" w:hanging="360"/>
      </w:pPr>
      <w:rPr>
        <w:rFonts w:ascii="Courier New" w:eastAsia="Courier New" w:hAnsi="Courier New" w:cs="Courier New"/>
      </w:rPr>
    </w:lvl>
    <w:lvl w:ilvl="8">
      <w:start w:val="1"/>
      <w:numFmt w:val="bullet"/>
      <w:lvlText w:val="▪"/>
      <w:lvlJc w:val="left"/>
      <w:pPr>
        <w:ind w:left="6620" w:hanging="360"/>
      </w:pPr>
      <w:rPr>
        <w:rFonts w:ascii="Noto Sans Symbols" w:eastAsia="Noto Sans Symbols" w:hAnsi="Noto Sans Symbols" w:cs="Noto Sans Symbols"/>
      </w:rPr>
    </w:lvl>
  </w:abstractNum>
  <w:abstractNum w:abstractNumId="18" w15:restartNumberingAfterBreak="0">
    <w:nsid w:val="50A4581C"/>
    <w:multiLevelType w:val="multilevel"/>
    <w:tmpl w:val="07E668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FF0A1C"/>
    <w:multiLevelType w:val="multilevel"/>
    <w:tmpl w:val="FC6671E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0839D1"/>
    <w:multiLevelType w:val="hybridMultilevel"/>
    <w:tmpl w:val="0E1EFA88"/>
    <w:lvl w:ilvl="0" w:tplc="F0A0BF90">
      <w:start w:val="1"/>
      <w:numFmt w:val="decimal"/>
      <w:lvlText w:val="%1."/>
      <w:lvlJc w:val="left"/>
      <w:pPr>
        <w:ind w:left="928"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2B190D"/>
    <w:multiLevelType w:val="hybridMultilevel"/>
    <w:tmpl w:val="62CCC48E"/>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611362F6"/>
    <w:multiLevelType w:val="hybridMultilevel"/>
    <w:tmpl w:val="61B26212"/>
    <w:lvl w:ilvl="0" w:tplc="6D2A769A">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3" w15:restartNumberingAfterBreak="0">
    <w:nsid w:val="632B348A"/>
    <w:multiLevelType w:val="hybridMultilevel"/>
    <w:tmpl w:val="7C84576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52E701D"/>
    <w:multiLevelType w:val="hybridMultilevel"/>
    <w:tmpl w:val="222E9574"/>
    <w:lvl w:ilvl="0" w:tplc="630E7320">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69583307"/>
    <w:multiLevelType w:val="hybridMultilevel"/>
    <w:tmpl w:val="866A3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D937EAF"/>
    <w:multiLevelType w:val="hybridMultilevel"/>
    <w:tmpl w:val="27FA1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02C2931"/>
    <w:multiLevelType w:val="hybridMultilevel"/>
    <w:tmpl w:val="F8B8778C"/>
    <w:lvl w:ilvl="0" w:tplc="73CA9588">
      <w:start w:val="2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0E25586"/>
    <w:multiLevelType w:val="hybridMultilevel"/>
    <w:tmpl w:val="222E9574"/>
    <w:lvl w:ilvl="0" w:tplc="630E7320">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720F693A"/>
    <w:multiLevelType w:val="hybridMultilevel"/>
    <w:tmpl w:val="9A8C6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0136A0"/>
    <w:multiLevelType w:val="hybridMultilevel"/>
    <w:tmpl w:val="225C8A14"/>
    <w:lvl w:ilvl="0" w:tplc="9216D5FA">
      <w:start w:val="1"/>
      <w:numFmt w:val="decimal"/>
      <w:lvlText w:val="%1."/>
      <w:lvlJc w:val="left"/>
      <w:pPr>
        <w:ind w:left="360"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1C5644"/>
    <w:multiLevelType w:val="hybridMultilevel"/>
    <w:tmpl w:val="E7DEB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122A86"/>
    <w:multiLevelType w:val="multilevel"/>
    <w:tmpl w:val="05A2863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18341017">
    <w:abstractNumId w:val="7"/>
  </w:num>
  <w:num w:numId="2" w16cid:durableId="1480999511">
    <w:abstractNumId w:val="16"/>
  </w:num>
  <w:num w:numId="3" w16cid:durableId="622804368">
    <w:abstractNumId w:val="25"/>
  </w:num>
  <w:num w:numId="4" w16cid:durableId="2083872587">
    <w:abstractNumId w:val="29"/>
  </w:num>
  <w:num w:numId="5" w16cid:durableId="1568493566">
    <w:abstractNumId w:val="13"/>
  </w:num>
  <w:num w:numId="6" w16cid:durableId="1463692445">
    <w:abstractNumId w:val="8"/>
  </w:num>
  <w:num w:numId="7" w16cid:durableId="1533767578">
    <w:abstractNumId w:val="15"/>
  </w:num>
  <w:num w:numId="8" w16cid:durableId="738286433">
    <w:abstractNumId w:val="14"/>
  </w:num>
  <w:num w:numId="9" w16cid:durableId="626350648">
    <w:abstractNumId w:val="24"/>
  </w:num>
  <w:num w:numId="10" w16cid:durableId="1931347959">
    <w:abstractNumId w:val="28"/>
  </w:num>
  <w:num w:numId="11" w16cid:durableId="741367722">
    <w:abstractNumId w:val="31"/>
  </w:num>
  <w:num w:numId="12" w16cid:durableId="776488707">
    <w:abstractNumId w:val="6"/>
  </w:num>
  <w:num w:numId="13" w16cid:durableId="1964380160">
    <w:abstractNumId w:val="21"/>
  </w:num>
  <w:num w:numId="14" w16cid:durableId="536821340">
    <w:abstractNumId w:val="2"/>
  </w:num>
  <w:num w:numId="15" w16cid:durableId="1082874726">
    <w:abstractNumId w:val="23"/>
  </w:num>
  <w:num w:numId="16" w16cid:durableId="872423478">
    <w:abstractNumId w:val="17"/>
  </w:num>
  <w:num w:numId="17" w16cid:durableId="1359816772">
    <w:abstractNumId w:val="32"/>
  </w:num>
  <w:num w:numId="18" w16cid:durableId="1346521287">
    <w:abstractNumId w:val="11"/>
  </w:num>
  <w:num w:numId="19" w16cid:durableId="1720089802">
    <w:abstractNumId w:val="4"/>
  </w:num>
  <w:num w:numId="20" w16cid:durableId="1359309347">
    <w:abstractNumId w:val="27"/>
  </w:num>
  <w:num w:numId="21" w16cid:durableId="1112749939">
    <w:abstractNumId w:val="30"/>
  </w:num>
  <w:num w:numId="22" w16cid:durableId="2030720375">
    <w:abstractNumId w:val="12"/>
  </w:num>
  <w:num w:numId="23" w16cid:durableId="478813738">
    <w:abstractNumId w:val="22"/>
  </w:num>
  <w:num w:numId="24" w16cid:durableId="1181966467">
    <w:abstractNumId w:val="9"/>
  </w:num>
  <w:num w:numId="25" w16cid:durableId="1473478584">
    <w:abstractNumId w:val="3"/>
  </w:num>
  <w:num w:numId="26" w16cid:durableId="1000086639">
    <w:abstractNumId w:val="0"/>
  </w:num>
  <w:num w:numId="27" w16cid:durableId="1569918858">
    <w:abstractNumId w:val="19"/>
  </w:num>
  <w:num w:numId="28" w16cid:durableId="1603108540">
    <w:abstractNumId w:val="18"/>
  </w:num>
  <w:num w:numId="29" w16cid:durableId="946547293">
    <w:abstractNumId w:val="10"/>
  </w:num>
  <w:num w:numId="30" w16cid:durableId="1565413605">
    <w:abstractNumId w:val="26"/>
  </w:num>
  <w:num w:numId="31" w16cid:durableId="1195390149">
    <w:abstractNumId w:val="1"/>
  </w:num>
  <w:num w:numId="32" w16cid:durableId="909461133">
    <w:abstractNumId w:val="5"/>
  </w:num>
  <w:num w:numId="33" w16cid:durableId="16192898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DB"/>
    <w:rsid w:val="00017FA9"/>
    <w:rsid w:val="00050D63"/>
    <w:rsid w:val="0006650D"/>
    <w:rsid w:val="00067244"/>
    <w:rsid w:val="00077FA9"/>
    <w:rsid w:val="000814B5"/>
    <w:rsid w:val="000945DC"/>
    <w:rsid w:val="000A0A0A"/>
    <w:rsid w:val="000A0EFD"/>
    <w:rsid w:val="000C5574"/>
    <w:rsid w:val="000E310B"/>
    <w:rsid w:val="00107932"/>
    <w:rsid w:val="0011153D"/>
    <w:rsid w:val="0017394D"/>
    <w:rsid w:val="001B5C93"/>
    <w:rsid w:val="001C331E"/>
    <w:rsid w:val="00202E4F"/>
    <w:rsid w:val="00220BAB"/>
    <w:rsid w:val="002457DB"/>
    <w:rsid w:val="00260FF9"/>
    <w:rsid w:val="002614E3"/>
    <w:rsid w:val="002654E8"/>
    <w:rsid w:val="002B1AF1"/>
    <w:rsid w:val="002B6F05"/>
    <w:rsid w:val="002D5D43"/>
    <w:rsid w:val="002F54A0"/>
    <w:rsid w:val="00341DCC"/>
    <w:rsid w:val="00344292"/>
    <w:rsid w:val="003A5E38"/>
    <w:rsid w:val="003C0EB4"/>
    <w:rsid w:val="00401FE4"/>
    <w:rsid w:val="00416001"/>
    <w:rsid w:val="00430A05"/>
    <w:rsid w:val="00441AFB"/>
    <w:rsid w:val="004C5756"/>
    <w:rsid w:val="004E3339"/>
    <w:rsid w:val="00535DAC"/>
    <w:rsid w:val="00553213"/>
    <w:rsid w:val="005618C9"/>
    <w:rsid w:val="00563F90"/>
    <w:rsid w:val="005753E0"/>
    <w:rsid w:val="005F4413"/>
    <w:rsid w:val="00635FE6"/>
    <w:rsid w:val="00636537"/>
    <w:rsid w:val="00673A4A"/>
    <w:rsid w:val="006B6BDC"/>
    <w:rsid w:val="006D7AEE"/>
    <w:rsid w:val="006E0579"/>
    <w:rsid w:val="006E135F"/>
    <w:rsid w:val="006E2B7A"/>
    <w:rsid w:val="006E60B6"/>
    <w:rsid w:val="006F1240"/>
    <w:rsid w:val="006F2208"/>
    <w:rsid w:val="00712D4C"/>
    <w:rsid w:val="007225D3"/>
    <w:rsid w:val="007376B3"/>
    <w:rsid w:val="0074203A"/>
    <w:rsid w:val="00796783"/>
    <w:rsid w:val="007A3802"/>
    <w:rsid w:val="007B5614"/>
    <w:rsid w:val="007C164D"/>
    <w:rsid w:val="007C5E1F"/>
    <w:rsid w:val="007D40A7"/>
    <w:rsid w:val="007D5263"/>
    <w:rsid w:val="007F60F5"/>
    <w:rsid w:val="007F719F"/>
    <w:rsid w:val="008049C3"/>
    <w:rsid w:val="00830424"/>
    <w:rsid w:val="00873A16"/>
    <w:rsid w:val="00880048"/>
    <w:rsid w:val="00891BD5"/>
    <w:rsid w:val="008A3A74"/>
    <w:rsid w:val="008B3273"/>
    <w:rsid w:val="008B613A"/>
    <w:rsid w:val="008D56E7"/>
    <w:rsid w:val="008E5CF0"/>
    <w:rsid w:val="008E6C5C"/>
    <w:rsid w:val="00900A78"/>
    <w:rsid w:val="00901FDF"/>
    <w:rsid w:val="009044A7"/>
    <w:rsid w:val="00914BE1"/>
    <w:rsid w:val="00957FF4"/>
    <w:rsid w:val="009619F7"/>
    <w:rsid w:val="00984FFD"/>
    <w:rsid w:val="00986DC7"/>
    <w:rsid w:val="009A5177"/>
    <w:rsid w:val="009B558D"/>
    <w:rsid w:val="009C09CC"/>
    <w:rsid w:val="009E3250"/>
    <w:rsid w:val="00A116FF"/>
    <w:rsid w:val="00A559E8"/>
    <w:rsid w:val="00AB1E77"/>
    <w:rsid w:val="00AB7825"/>
    <w:rsid w:val="00AC1AED"/>
    <w:rsid w:val="00B009AC"/>
    <w:rsid w:val="00B21A1E"/>
    <w:rsid w:val="00B60A6F"/>
    <w:rsid w:val="00B6407B"/>
    <w:rsid w:val="00BA1F1B"/>
    <w:rsid w:val="00BA49AC"/>
    <w:rsid w:val="00C066E8"/>
    <w:rsid w:val="00C41E9B"/>
    <w:rsid w:val="00C43205"/>
    <w:rsid w:val="00C53AE3"/>
    <w:rsid w:val="00C73208"/>
    <w:rsid w:val="00C744F7"/>
    <w:rsid w:val="00C94828"/>
    <w:rsid w:val="00C966FA"/>
    <w:rsid w:val="00CA1665"/>
    <w:rsid w:val="00CA6A3E"/>
    <w:rsid w:val="00CB2612"/>
    <w:rsid w:val="00CC012F"/>
    <w:rsid w:val="00CC3159"/>
    <w:rsid w:val="00CE2C14"/>
    <w:rsid w:val="00CE46C9"/>
    <w:rsid w:val="00D054E0"/>
    <w:rsid w:val="00D37C84"/>
    <w:rsid w:val="00D52CC0"/>
    <w:rsid w:val="00D60D66"/>
    <w:rsid w:val="00D6752E"/>
    <w:rsid w:val="00D92B02"/>
    <w:rsid w:val="00D96421"/>
    <w:rsid w:val="00DA6B2A"/>
    <w:rsid w:val="00DC4EE0"/>
    <w:rsid w:val="00DC6CF1"/>
    <w:rsid w:val="00DC74A7"/>
    <w:rsid w:val="00DE3187"/>
    <w:rsid w:val="00DF0872"/>
    <w:rsid w:val="00DF6688"/>
    <w:rsid w:val="00DF6EF7"/>
    <w:rsid w:val="00E041DC"/>
    <w:rsid w:val="00E13535"/>
    <w:rsid w:val="00E20562"/>
    <w:rsid w:val="00E22132"/>
    <w:rsid w:val="00E24FE7"/>
    <w:rsid w:val="00E3085C"/>
    <w:rsid w:val="00E7125F"/>
    <w:rsid w:val="00E77C27"/>
    <w:rsid w:val="00E80981"/>
    <w:rsid w:val="00E856B1"/>
    <w:rsid w:val="00E86C8E"/>
    <w:rsid w:val="00EA2D4C"/>
    <w:rsid w:val="00EA7FC2"/>
    <w:rsid w:val="00EE0A06"/>
    <w:rsid w:val="00F10E4B"/>
    <w:rsid w:val="00F27AC9"/>
    <w:rsid w:val="00F31145"/>
    <w:rsid w:val="00F349A3"/>
    <w:rsid w:val="00F5385A"/>
    <w:rsid w:val="00F6656B"/>
    <w:rsid w:val="00F9028A"/>
    <w:rsid w:val="00F90D88"/>
    <w:rsid w:val="00F91B8D"/>
    <w:rsid w:val="00FA3CE5"/>
    <w:rsid w:val="00FB1C86"/>
    <w:rsid w:val="00FB2EB8"/>
    <w:rsid w:val="00FC690B"/>
    <w:rsid w:val="00FD6022"/>
    <w:rsid w:val="00FE25B4"/>
    <w:rsid w:val="00FF73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E2B07"/>
  <w15:chartTrackingRefBased/>
  <w15:docId w15:val="{942845DD-16D6-4466-A10E-5B86671D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250"/>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077FA9"/>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3">
    <w:name w:val="heading 3"/>
    <w:basedOn w:val="Normal"/>
    <w:next w:val="Normal"/>
    <w:link w:val="Ttulo3Car"/>
    <w:uiPriority w:val="9"/>
    <w:unhideWhenUsed/>
    <w:qFormat/>
    <w:rsid w:val="002457DB"/>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457DB"/>
    <w:rPr>
      <w:rFonts w:asciiTheme="majorHAnsi" w:eastAsiaTheme="majorEastAsia" w:hAnsiTheme="majorHAnsi" w:cstheme="majorBidi"/>
      <w:color w:val="1F4D78" w:themeColor="accent1" w:themeShade="7F"/>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2457DB"/>
    <w:rPr>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457D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2457DB"/>
    <w:rPr>
      <w:rFonts w:ascii="Times New Roman" w:eastAsia="Times New Roman" w:hAnsi="Times New Roman" w:cs="Times New Roman"/>
      <w:sz w:val="24"/>
      <w:szCs w:val="24"/>
      <w:lang w:eastAsia="es-MX"/>
    </w:rPr>
  </w:style>
  <w:style w:type="table" w:styleId="Tablaconcuadrcula4-nfasis3">
    <w:name w:val="Grid Table 4 Accent 3"/>
    <w:basedOn w:val="Tablanormal"/>
    <w:uiPriority w:val="49"/>
    <w:rsid w:val="002457D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457DB"/>
    <w:rPr>
      <w:rFonts w:ascii="Calibri" w:eastAsia="Calibri" w:hAnsi="Calibr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457DB"/>
    <w:rPr>
      <w:rFonts w:ascii="Calibri" w:eastAsia="Calibri" w:hAnsi="Calibri" w:cs="Times New Roman"/>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2457DB"/>
    <w:rPr>
      <w:vertAlign w:val="superscript"/>
    </w:rPr>
  </w:style>
  <w:style w:type="paragraph" w:customStyle="1" w:styleId="Default">
    <w:name w:val="Default"/>
    <w:rsid w:val="002457DB"/>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2457DB"/>
    <w:pPr>
      <w:tabs>
        <w:tab w:val="center" w:pos="4419"/>
        <w:tab w:val="right" w:pos="8838"/>
      </w:tabs>
    </w:pPr>
  </w:style>
  <w:style w:type="character" w:customStyle="1" w:styleId="PiedepginaCar">
    <w:name w:val="Pie de página Car"/>
    <w:basedOn w:val="Fuentedeprrafopredeter"/>
    <w:link w:val="Piedepgina"/>
    <w:uiPriority w:val="99"/>
    <w:rsid w:val="002457DB"/>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077FA9"/>
    <w:rPr>
      <w:rFonts w:asciiTheme="majorHAnsi" w:eastAsiaTheme="majorEastAsia" w:hAnsiTheme="majorHAnsi" w:cstheme="majorBidi"/>
      <w:color w:val="2E74B5" w:themeColor="accent1" w:themeShade="BF"/>
      <w:sz w:val="32"/>
      <w:szCs w:val="32"/>
      <w:lang w:eastAsia="es-ES"/>
    </w:rPr>
  </w:style>
  <w:style w:type="table" w:styleId="Tablaconcuadrcula">
    <w:name w:val="Table Grid"/>
    <w:basedOn w:val="Tablanormal"/>
    <w:uiPriority w:val="39"/>
    <w:rsid w:val="00FC6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50</Pages>
  <Words>11089</Words>
  <Characters>60990</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8</cp:revision>
  <cp:lastPrinted>2024-10-07T17:49:00Z</cp:lastPrinted>
  <dcterms:created xsi:type="dcterms:W3CDTF">2024-10-02T17:18:00Z</dcterms:created>
  <dcterms:modified xsi:type="dcterms:W3CDTF">2024-10-23T23:55:00Z</dcterms:modified>
</cp:coreProperties>
</file>