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D222F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noProof/>
        </w:rPr>
        <w:drawing>
          <wp:anchor distT="114300" distB="114300" distL="114300" distR="114300" simplePos="0" relativeHeight="251658240" behindDoc="1" locked="0" layoutInCell="1" hidden="0" allowOverlap="1" wp14:anchorId="741DE883" wp14:editId="3A6DEF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9540" cy="10038878"/>
            <wp:effectExtent l="0" t="0" r="0" b="0"/>
            <wp:wrapNone/>
            <wp:docPr id="4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38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F53279" w14:textId="625FD5CA" w:rsidR="00C038E7" w:rsidRDefault="00816D75">
      <w:pPr>
        <w:rPr>
          <w:rFonts w:ascii="Palatino Linotype" w:eastAsia="Palatino Linotype" w:hAnsi="Palatino Linotype" w:cs="Palatino Linotype"/>
        </w:rPr>
        <w:sectPr w:rsidR="00C038E7">
          <w:headerReference w:type="default" r:id="rId10"/>
          <w:pgSz w:w="12240" w:h="15840"/>
          <w:pgMar w:top="1417" w:right="1701" w:bottom="3261" w:left="1701" w:header="708" w:footer="708" w:gutter="0"/>
          <w:pgNumType w:start="1"/>
          <w:cols w:space="720"/>
        </w:sectPr>
      </w:pPr>
      <w:r>
        <w:rPr>
          <w:rFonts w:ascii="Palatino Linotype" w:eastAsia="Palatino Linotype" w:hAnsi="Palatino Linotype" w:cs="Palatino Linotype"/>
        </w:rPr>
        <w:t xml:space="preserve">   </w:t>
      </w:r>
    </w:p>
    <w:p w14:paraId="278FD1E1" w14:textId="30ECE85F" w:rsidR="00C038E7" w:rsidRPr="00486C07" w:rsidRDefault="0098153C" w:rsidP="00486C07">
      <w:pPr>
        <w:jc w:val="center"/>
        <w:rPr>
          <w:rFonts w:ascii="Palatino Linotype" w:eastAsia="Palatino Linotype" w:hAnsi="Palatino Linotype" w:cs="Palatino Linotype"/>
          <w:b/>
        </w:rPr>
      </w:pPr>
      <w:bookmarkStart w:id="0" w:name="_heading=h.30j0zll" w:colFirst="0" w:colLast="0"/>
      <w:bookmarkEnd w:id="0"/>
      <w:r>
        <w:rPr>
          <w:rFonts w:ascii="Palatino Linotype" w:eastAsia="Palatino Linotype" w:hAnsi="Palatino Linotype" w:cs="Palatino Linotype"/>
          <w:b/>
        </w:rPr>
        <w:lastRenderedPageBreak/>
        <w:t>FORMULARIO</w:t>
      </w:r>
    </w:p>
    <w:p w14:paraId="53737CDA" w14:textId="77777777" w:rsidR="00C038E7" w:rsidRDefault="0098153C">
      <w:pPr>
        <w:ind w:left="720" w:hanging="7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DATOS GENERALES DE LA PRÁCTICA DE TRANSPARENCIA PROACTIVA</w:t>
      </w:r>
    </w:p>
    <w:tbl>
      <w:tblPr>
        <w:tblStyle w:val="afff7"/>
        <w:tblW w:w="98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32"/>
        <w:gridCol w:w="1140"/>
        <w:gridCol w:w="962"/>
        <w:gridCol w:w="1677"/>
        <w:gridCol w:w="976"/>
      </w:tblGrid>
      <w:tr w:rsidR="00C038E7" w14:paraId="1D98D80B" w14:textId="77777777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089A86A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Nombre de la práctica de Transparencia Proactiva: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0EAF98" w14:textId="13135695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731FD4" w14:textId="2B78875C" w:rsidR="00C038E7" w:rsidRDefault="00852123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PUBLICACION </w:t>
            </w:r>
            <w:r w:rsidR="00EA7719">
              <w:rPr>
                <w:rFonts w:ascii="Palatino Linotype" w:eastAsia="Palatino Linotype" w:hAnsi="Palatino Linotype" w:cs="Palatino Linotype"/>
              </w:rPr>
              <w:t xml:space="preserve">DEL PROCEDIMIENTO Y RESULTADOS DE LAS VERIFICACIONES </w:t>
            </w:r>
            <w:r>
              <w:rPr>
                <w:rFonts w:ascii="Palatino Linotype" w:eastAsia="Palatino Linotype" w:hAnsi="Palatino Linotype" w:cs="Palatino Linotype"/>
              </w:rPr>
              <w:t xml:space="preserve">EN </w:t>
            </w:r>
            <w:r w:rsidR="00486C07">
              <w:rPr>
                <w:rFonts w:ascii="Palatino Linotype" w:eastAsia="Palatino Linotype" w:hAnsi="Palatino Linotype" w:cs="Palatino Linotype"/>
              </w:rPr>
              <w:t xml:space="preserve">LA </w:t>
            </w:r>
            <w:r>
              <w:rPr>
                <w:rFonts w:ascii="Palatino Linotype" w:eastAsia="Palatino Linotype" w:hAnsi="Palatino Linotype" w:cs="Palatino Linotype"/>
              </w:rPr>
              <w:t xml:space="preserve">PAGINA WEB </w:t>
            </w:r>
            <w:r w:rsidR="00964C8D">
              <w:rPr>
                <w:rFonts w:ascii="Palatino Linotype" w:eastAsia="Palatino Linotype" w:hAnsi="Palatino Linotype" w:cs="Palatino Linotype"/>
              </w:rPr>
              <w:t>OFICIA</w:t>
            </w:r>
            <w:r w:rsidR="00486C07">
              <w:rPr>
                <w:rFonts w:ascii="Palatino Linotype" w:eastAsia="Palatino Linotype" w:hAnsi="Palatino Linotype" w:cs="Palatino Linotype"/>
              </w:rPr>
              <w:t>L</w:t>
            </w:r>
            <w:r w:rsidR="00964C8D">
              <w:rPr>
                <w:rFonts w:ascii="Palatino Linotype" w:eastAsia="Palatino Linotype" w:hAnsi="Palatino Linotype" w:cs="Palatino Linotype"/>
              </w:rPr>
              <w:t xml:space="preserve"> </w:t>
            </w:r>
            <w:r w:rsidR="00EA7719">
              <w:rPr>
                <w:rFonts w:ascii="Palatino Linotype" w:eastAsia="Palatino Linotype" w:hAnsi="Palatino Linotype" w:cs="Palatino Linotype"/>
              </w:rPr>
              <w:t xml:space="preserve">DEL PARTIDO DEL TRABAJO </w:t>
            </w:r>
          </w:p>
        </w:tc>
      </w:tr>
      <w:tr w:rsidR="00C038E7" w14:paraId="19959A28" w14:textId="77777777" w:rsidTr="00463775">
        <w:trPr>
          <w:trHeight w:val="578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A4D12D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Nombre del Sujeto Obligado que implementó la práctica: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F96125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10B251" w14:textId="6B1F6170" w:rsidR="00C038E7" w:rsidRDefault="00596486" w:rsidP="00596486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PARTIDO DEL TRABAJO DEL ESTADO DE MEXICO</w:t>
            </w:r>
          </w:p>
        </w:tc>
      </w:tr>
      <w:tr w:rsidR="00C038E7" w14:paraId="1C5AFFA4" w14:textId="77777777">
        <w:trPr>
          <w:trHeight w:val="42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47A402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Tipo de Sujeto Obligado (Poder Ejecutivo, Poder Legislativo, Poder Judicial, Organismo Autónomo; Partido Político, Sindicato, etc.):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6BB266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A7CC73" w14:textId="12431C1F" w:rsidR="00C038E7" w:rsidRDefault="00596486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PARTIDO POLITICO</w:t>
            </w:r>
          </w:p>
        </w:tc>
      </w:tr>
      <w:tr w:rsidR="00C038E7" w14:paraId="056D3F93" w14:textId="77777777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A0E0254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Área responsable de la práctica de Transparencia Proactiva: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C42DB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1DAC71" w14:textId="1F789C11" w:rsidR="00C038E7" w:rsidRDefault="00596486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UNIDAD DE TRANSPARENCIA</w:t>
            </w:r>
          </w:p>
        </w:tc>
      </w:tr>
      <w:tr w:rsidR="00C038E7" w14:paraId="1D258DA4" w14:textId="77777777" w:rsidTr="00463775">
        <w:trPr>
          <w:trHeight w:val="548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2C99AF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Nombre del Titular de la Unidad de Transparencia del Sujeto Obligado: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1099A8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E375A8" w14:textId="7832F748" w:rsidR="00C038E7" w:rsidRDefault="00596486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PRUDENCIO RICARDO RAMOS ARZATE</w:t>
            </w:r>
          </w:p>
        </w:tc>
      </w:tr>
      <w:tr w:rsidR="00C038E7" w14:paraId="52FB48EA" w14:textId="77777777" w:rsidTr="001D54B0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79DBA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¿La práctica ha sido reconocida previamente?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B78B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3A92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BC2B" w14:textId="77777777" w:rsidR="00C038E7" w:rsidRPr="001D54B0" w:rsidRDefault="0098153C" w:rsidP="001D54B0">
            <w:pPr>
              <w:rPr>
                <w:highlight w:val="lightGray"/>
              </w:rPr>
            </w:pPr>
            <w:r w:rsidRPr="00EA7719">
              <w:rPr>
                <w:highlight w:val="darkGray"/>
              </w:rPr>
              <w:t xml:space="preserve">No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A240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0D2926C8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7EC17E1A" w14:textId="6E0A97CF" w:rsidR="00C038E7" w:rsidRDefault="0098153C" w:rsidP="00852123">
      <w:pPr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CARACTERÍSTICAS DE LA PRÁCTICA:</w:t>
      </w:r>
    </w:p>
    <w:p w14:paraId="5FA16F68" w14:textId="77777777" w:rsidR="00852123" w:rsidRDefault="00852123">
      <w:pPr>
        <w:jc w:val="both"/>
        <w:rPr>
          <w:rFonts w:ascii="Palatino Linotype" w:eastAsia="Palatino Linotype" w:hAnsi="Palatino Linotype" w:cs="Palatino Linotype"/>
        </w:rPr>
      </w:pPr>
    </w:p>
    <w:p w14:paraId="600F952B" w14:textId="276EC5A7" w:rsidR="00C038E7" w:rsidRPr="00852123" w:rsidRDefault="0098153C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852123">
        <w:rPr>
          <w:rFonts w:ascii="Palatino Linotype" w:eastAsia="Palatino Linotype" w:hAnsi="Palatino Linotype" w:cs="Palatino Linotype"/>
          <w:b/>
          <w:bCs/>
        </w:rPr>
        <w:t xml:space="preserve">Mencione el año en el que surgió la práctica y si se encuentra vigente: </w:t>
      </w:r>
    </w:p>
    <w:p w14:paraId="75D10559" w14:textId="7E9503D7" w:rsidR="00596486" w:rsidRDefault="00852123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Surgió en el año 2022 ya que la información que se había plasmado para la </w:t>
      </w:r>
      <w:proofErr w:type="spellStart"/>
      <w:r>
        <w:rPr>
          <w:rFonts w:ascii="Palatino Linotype" w:eastAsia="Palatino Linotype" w:hAnsi="Palatino Linotype" w:cs="Palatino Linotype"/>
        </w:rPr>
        <w:t>practica</w:t>
      </w:r>
      <w:proofErr w:type="spellEnd"/>
      <w:r>
        <w:rPr>
          <w:rFonts w:ascii="Palatino Linotype" w:eastAsia="Palatino Linotype" w:hAnsi="Palatino Linotype" w:cs="Palatino Linotype"/>
        </w:rPr>
        <w:t xml:space="preserve"> de Transparencia Proactiva no fue aceptada en el año 2021, la información es vigente y la misma se puede actualizar cada que se concluya una verificación Virtual</w:t>
      </w:r>
    </w:p>
    <w:p w14:paraId="595F9382" w14:textId="77777777" w:rsidR="0045368D" w:rsidRDefault="0045368D" w:rsidP="00852123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752F0A3B" w14:textId="77777777" w:rsidR="0045368D" w:rsidRDefault="0045368D" w:rsidP="00852123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160B9DBA" w14:textId="28A8608A" w:rsidR="0045368D" w:rsidRDefault="0098153C" w:rsidP="00852123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852123">
        <w:rPr>
          <w:rFonts w:ascii="Palatino Linotype" w:eastAsia="Palatino Linotype" w:hAnsi="Palatino Linotype" w:cs="Palatino Linotype"/>
          <w:b/>
          <w:bCs/>
        </w:rPr>
        <w:lastRenderedPageBreak/>
        <w:t xml:space="preserve">Explique de forma sintetizada cuál es el objetivo de la práctica de Transparencia Proactiva: </w:t>
      </w:r>
    </w:p>
    <w:p w14:paraId="5E8C564A" w14:textId="77777777" w:rsidR="0045368D" w:rsidRDefault="0045368D" w:rsidP="00852123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436393D7" w14:textId="4E8F1C5A" w:rsidR="00852123" w:rsidRPr="00852123" w:rsidRDefault="00852123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El objetivo principal es </w:t>
      </w:r>
      <w:r w:rsidRPr="00852123">
        <w:rPr>
          <w:rFonts w:ascii="Palatino Linotype" w:eastAsia="Palatino Linotype" w:hAnsi="Palatino Linotype" w:cs="Palatino Linotype"/>
        </w:rPr>
        <w:t xml:space="preserve">difundir </w:t>
      </w:r>
      <w:r w:rsidR="0045368D">
        <w:rPr>
          <w:rFonts w:ascii="Palatino Linotype" w:eastAsia="Palatino Linotype" w:hAnsi="Palatino Linotype" w:cs="Palatino Linotype"/>
        </w:rPr>
        <w:t xml:space="preserve">los resultados obtenidos por este instituto político en las Verificaciones Virtuales Oficiosas, pero sobre todo es hacer de conocimiento a los ciudadanos </w:t>
      </w:r>
      <w:r w:rsidR="00AC1AA8">
        <w:rPr>
          <w:rFonts w:ascii="Palatino Linotype" w:eastAsia="Palatino Linotype" w:hAnsi="Palatino Linotype" w:cs="Palatino Linotype"/>
        </w:rPr>
        <w:t>d</w:t>
      </w:r>
      <w:r w:rsidR="0045368D">
        <w:rPr>
          <w:rFonts w:ascii="Palatino Linotype" w:eastAsia="Palatino Linotype" w:hAnsi="Palatino Linotype" w:cs="Palatino Linotype"/>
        </w:rPr>
        <w:t>e</w:t>
      </w:r>
      <w:r w:rsidR="00AC1AA8">
        <w:rPr>
          <w:rFonts w:ascii="Palatino Linotype" w:eastAsia="Palatino Linotype" w:hAnsi="Palatino Linotype" w:cs="Palatino Linotype"/>
        </w:rPr>
        <w:t xml:space="preserve"> </w:t>
      </w:r>
      <w:proofErr w:type="spellStart"/>
      <w:r w:rsidR="00AC1AA8">
        <w:rPr>
          <w:rFonts w:ascii="Palatino Linotype" w:eastAsia="Palatino Linotype" w:hAnsi="Palatino Linotype" w:cs="Palatino Linotype"/>
        </w:rPr>
        <w:t>como</w:t>
      </w:r>
      <w:proofErr w:type="spellEnd"/>
      <w:r w:rsidR="00AC1AA8">
        <w:rPr>
          <w:rFonts w:ascii="Palatino Linotype" w:eastAsia="Palatino Linotype" w:hAnsi="Palatino Linotype" w:cs="Palatino Linotype"/>
        </w:rPr>
        <w:t xml:space="preserve"> es el</w:t>
      </w:r>
      <w:r w:rsidR="0045368D">
        <w:rPr>
          <w:rFonts w:ascii="Palatino Linotype" w:eastAsia="Palatino Linotype" w:hAnsi="Palatino Linotype" w:cs="Palatino Linotype"/>
        </w:rPr>
        <w:t xml:space="preserve"> procedimiento para denunciar la falta de información en el Sistema IPOMEX</w:t>
      </w:r>
      <w:r w:rsidR="00AC1AA8">
        <w:rPr>
          <w:rFonts w:ascii="Palatino Linotype" w:eastAsia="Palatino Linotype" w:hAnsi="Palatino Linotype" w:cs="Palatino Linotype"/>
        </w:rPr>
        <w:t>.</w:t>
      </w:r>
    </w:p>
    <w:p w14:paraId="71BF28B9" w14:textId="77777777" w:rsidR="00C038E7" w:rsidRPr="00852123" w:rsidRDefault="0098153C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852123">
        <w:rPr>
          <w:rFonts w:ascii="Palatino Linotype" w:eastAsia="Palatino Linotype" w:hAnsi="Palatino Linotype" w:cs="Palatino Linotype"/>
          <w:b/>
          <w:bCs/>
        </w:rPr>
        <w:t xml:space="preserve">Explique de forma breve cómo funciona la práctica de Transparencia Proactiva:  </w:t>
      </w:r>
    </w:p>
    <w:p w14:paraId="478B8277" w14:textId="0DA236D6" w:rsidR="00463775" w:rsidRDefault="00EA7719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La práctica proactiva será publicada en las redes sociales y </w:t>
      </w:r>
      <w:proofErr w:type="spellStart"/>
      <w:r>
        <w:rPr>
          <w:rFonts w:ascii="Palatino Linotype" w:eastAsia="Palatino Linotype" w:hAnsi="Palatino Linotype" w:cs="Palatino Linotype"/>
        </w:rPr>
        <w:t>pagina</w:t>
      </w:r>
      <w:proofErr w:type="spellEnd"/>
      <w:r>
        <w:rPr>
          <w:rFonts w:ascii="Palatino Linotype" w:eastAsia="Palatino Linotype" w:hAnsi="Palatino Linotype" w:cs="Palatino Linotype"/>
        </w:rPr>
        <w:t xml:space="preserve"> oficial del Partido del Trabajo a través de una infografía que contiene los dos procedimientos que existen para poder realizar una Verificación en los portales de IPOMEX, en esa misma infografía se agregan los </w:t>
      </w:r>
      <w:r w:rsidR="00EA764B">
        <w:rPr>
          <w:rFonts w:ascii="Palatino Linotype" w:eastAsia="Palatino Linotype" w:hAnsi="Palatino Linotype" w:cs="Palatino Linotype"/>
        </w:rPr>
        <w:t>enlaces</w:t>
      </w:r>
      <w:r>
        <w:rPr>
          <w:rFonts w:ascii="Palatino Linotype" w:eastAsia="Palatino Linotype" w:hAnsi="Palatino Linotype" w:cs="Palatino Linotype"/>
        </w:rPr>
        <w:t xml:space="preserve"> donde se puede visualizar </w:t>
      </w:r>
      <w:r w:rsidR="00EA764B">
        <w:rPr>
          <w:rFonts w:ascii="Palatino Linotype" w:eastAsia="Palatino Linotype" w:hAnsi="Palatino Linotype" w:cs="Palatino Linotype"/>
        </w:rPr>
        <w:t xml:space="preserve">el IPOMEX del presente instituto </w:t>
      </w:r>
      <w:r w:rsidR="00235396">
        <w:rPr>
          <w:rFonts w:ascii="Palatino Linotype" w:eastAsia="Palatino Linotype" w:hAnsi="Palatino Linotype" w:cs="Palatino Linotype"/>
        </w:rPr>
        <w:t>político,</w:t>
      </w:r>
      <w:r w:rsidR="00EA764B">
        <w:rPr>
          <w:rFonts w:ascii="Palatino Linotype" w:eastAsia="Palatino Linotype" w:hAnsi="Palatino Linotype" w:cs="Palatino Linotype"/>
        </w:rPr>
        <w:t xml:space="preserve"> así como el enlace para presentar una denuncia en caso de que este incumpla con la normal </w:t>
      </w:r>
    </w:p>
    <w:p w14:paraId="4A24C01A" w14:textId="1DDDC0BD" w:rsidR="00C038E7" w:rsidRPr="00AC1AA8" w:rsidRDefault="0098153C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AC1AA8">
        <w:rPr>
          <w:rFonts w:ascii="Palatino Linotype" w:eastAsia="Palatino Linotype" w:hAnsi="Palatino Linotype" w:cs="Palatino Linotype"/>
          <w:b/>
          <w:bCs/>
        </w:rPr>
        <w:t xml:space="preserve">Señale de forma breve qué información fue publicada como parte de la práctica: </w:t>
      </w:r>
    </w:p>
    <w:p w14:paraId="689896E5" w14:textId="0F6A1C85" w:rsidR="00AC1AA8" w:rsidRDefault="00EA764B" w:rsidP="00EA764B">
      <w:pPr>
        <w:pStyle w:val="Prrafodelista"/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 w:rsidRPr="00EA764B">
        <w:rPr>
          <w:rFonts w:ascii="Palatino Linotype" w:eastAsia="Palatino Linotype" w:hAnsi="Palatino Linotype" w:cs="Palatino Linotype"/>
        </w:rPr>
        <w:t xml:space="preserve">2 </w:t>
      </w:r>
      <w:r w:rsidR="0058496B" w:rsidRPr="00EA764B">
        <w:rPr>
          <w:rFonts w:ascii="Palatino Linotype" w:eastAsia="Palatino Linotype" w:hAnsi="Palatino Linotype" w:cs="Palatino Linotype"/>
        </w:rPr>
        <w:t>tipos</w:t>
      </w:r>
      <w:r w:rsidRPr="00EA764B">
        <w:rPr>
          <w:rFonts w:ascii="Palatino Linotype" w:eastAsia="Palatino Linotype" w:hAnsi="Palatino Linotype" w:cs="Palatino Linotype"/>
        </w:rPr>
        <w:t xml:space="preserve"> de procedimientos por las que puede iniciar una verificación en los portales de internet correspondientes al I</w:t>
      </w:r>
      <w:r>
        <w:rPr>
          <w:rFonts w:ascii="Palatino Linotype" w:eastAsia="Palatino Linotype" w:hAnsi="Palatino Linotype" w:cs="Palatino Linotype"/>
        </w:rPr>
        <w:t>P</w:t>
      </w:r>
      <w:r w:rsidRPr="00EA764B">
        <w:rPr>
          <w:rFonts w:ascii="Palatino Linotype" w:eastAsia="Palatino Linotype" w:hAnsi="Palatino Linotype" w:cs="Palatino Linotype"/>
        </w:rPr>
        <w:t>OMEX</w:t>
      </w:r>
      <w:r>
        <w:rPr>
          <w:rFonts w:ascii="Palatino Linotype" w:eastAsia="Palatino Linotype" w:hAnsi="Palatino Linotype" w:cs="Palatino Linotype"/>
        </w:rPr>
        <w:t xml:space="preserve">, así como el enlace para checar resultados </w:t>
      </w:r>
    </w:p>
    <w:p w14:paraId="22B41F9E" w14:textId="465F7D8D" w:rsidR="00EA764B" w:rsidRPr="00EA764B" w:rsidRDefault="00EA764B" w:rsidP="00EA764B">
      <w:pPr>
        <w:pStyle w:val="Prrafodelista"/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Enlaces de las páginas para denunciar, así como del portal del presente instituto político </w:t>
      </w:r>
    </w:p>
    <w:p w14:paraId="03E8934B" w14:textId="3B6D3BB6" w:rsidR="00C038E7" w:rsidRPr="00AC1AA8" w:rsidRDefault="0098153C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AC1AA8">
        <w:rPr>
          <w:rFonts w:ascii="Palatino Linotype" w:eastAsia="Palatino Linotype" w:hAnsi="Palatino Linotype" w:cs="Palatino Linotype"/>
          <w:b/>
          <w:bCs/>
        </w:rPr>
        <w:t xml:space="preserve">Describa brevemente el motivo por el que surgió la práctica:  </w:t>
      </w:r>
    </w:p>
    <w:p w14:paraId="321A84A6" w14:textId="1E92B6A0" w:rsidR="00AC1AA8" w:rsidRDefault="00CE6ADD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El</w:t>
      </w:r>
      <w:r w:rsidR="00AC1AA8" w:rsidRPr="00852123">
        <w:rPr>
          <w:rFonts w:ascii="Palatino Linotype" w:eastAsia="Palatino Linotype" w:hAnsi="Palatino Linotype" w:cs="Palatino Linotype"/>
        </w:rPr>
        <w:t xml:space="preserve"> Partido del Trabajo se ha percatado que la ciudadanía desconoce</w:t>
      </w:r>
      <w:r>
        <w:rPr>
          <w:rFonts w:ascii="Palatino Linotype" w:eastAsia="Palatino Linotype" w:hAnsi="Palatino Linotype" w:cs="Palatino Linotype"/>
        </w:rPr>
        <w:t xml:space="preserve"> </w:t>
      </w:r>
      <w:r w:rsidR="00B85F83">
        <w:rPr>
          <w:rFonts w:ascii="Palatino Linotype" w:eastAsia="Palatino Linotype" w:hAnsi="Palatino Linotype" w:cs="Palatino Linotype"/>
        </w:rPr>
        <w:t xml:space="preserve">de </w:t>
      </w:r>
      <w:r>
        <w:rPr>
          <w:rFonts w:ascii="Palatino Linotype" w:eastAsia="Palatino Linotype" w:hAnsi="Palatino Linotype" w:cs="Palatino Linotype"/>
        </w:rPr>
        <w:t xml:space="preserve">la existencia y uso del Sistema IPOMEX, luego entonces al conocer esta situación </w:t>
      </w:r>
      <w:r w:rsidR="00B85F83">
        <w:rPr>
          <w:rFonts w:ascii="Palatino Linotype" w:eastAsia="Palatino Linotype" w:hAnsi="Palatino Linotype" w:cs="Palatino Linotype"/>
        </w:rPr>
        <w:t>se llegó a la conclusión de poner co</w:t>
      </w:r>
      <w:r w:rsidR="00892563">
        <w:rPr>
          <w:rFonts w:ascii="Palatino Linotype" w:eastAsia="Palatino Linotype" w:hAnsi="Palatino Linotype" w:cs="Palatino Linotype"/>
        </w:rPr>
        <w:t>m</w:t>
      </w:r>
      <w:r w:rsidR="00B85F83">
        <w:rPr>
          <w:rFonts w:ascii="Palatino Linotype" w:eastAsia="Palatino Linotype" w:hAnsi="Palatino Linotype" w:cs="Palatino Linotype"/>
        </w:rPr>
        <w:t>o información proactiva los resultados y el procedimiento de las Verificaciones</w:t>
      </w:r>
      <w:r w:rsidR="00892563">
        <w:rPr>
          <w:rFonts w:ascii="Palatino Linotype" w:eastAsia="Palatino Linotype" w:hAnsi="Palatino Linotype" w:cs="Palatino Linotype"/>
        </w:rPr>
        <w:t xml:space="preserve"> esto permitirá poder difundir esta información en otras páginas ajenas a las del </w:t>
      </w:r>
      <w:proofErr w:type="gramStart"/>
      <w:r w:rsidR="00892563">
        <w:rPr>
          <w:rFonts w:ascii="Palatino Linotype" w:eastAsia="Palatino Linotype" w:hAnsi="Palatino Linotype" w:cs="Palatino Linotype"/>
        </w:rPr>
        <w:t xml:space="preserve">INFOEM </w:t>
      </w:r>
      <w:r w:rsidR="00B85F83">
        <w:rPr>
          <w:rFonts w:ascii="Palatino Linotype" w:eastAsia="Palatino Linotype" w:hAnsi="Palatino Linotype" w:cs="Palatino Linotype"/>
        </w:rPr>
        <w:t>.</w:t>
      </w:r>
      <w:proofErr w:type="gramEnd"/>
    </w:p>
    <w:p w14:paraId="7D74D663" w14:textId="77777777" w:rsidR="00CE14A6" w:rsidRDefault="00CE14A6">
      <w:pPr>
        <w:jc w:val="both"/>
        <w:rPr>
          <w:rFonts w:ascii="Palatino Linotype" w:eastAsia="Palatino Linotype" w:hAnsi="Palatino Linotype" w:cs="Palatino Linotype"/>
        </w:rPr>
      </w:pPr>
    </w:p>
    <w:p w14:paraId="71E279CB" w14:textId="40E1D0F8" w:rsidR="00C038E7" w:rsidRPr="00AC1AA8" w:rsidRDefault="0098153C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AC1AA8">
        <w:rPr>
          <w:rFonts w:ascii="Palatino Linotype" w:eastAsia="Palatino Linotype" w:hAnsi="Palatino Linotype" w:cs="Palatino Linotype"/>
          <w:b/>
          <w:bCs/>
        </w:rPr>
        <w:t xml:space="preserve">Enuncie de forma breve los beneficios generados a partir de la implementación de la práctica: </w:t>
      </w:r>
    </w:p>
    <w:p w14:paraId="4E4D3B10" w14:textId="1E3D0DBF" w:rsidR="00C038E7" w:rsidRDefault="00B85F83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Divulgación de </w:t>
      </w:r>
      <w:r w:rsidR="00892563">
        <w:rPr>
          <w:rFonts w:ascii="Palatino Linotype" w:eastAsia="Palatino Linotype" w:hAnsi="Palatino Linotype" w:cs="Palatino Linotype"/>
        </w:rPr>
        <w:t xml:space="preserve">información para la denuncia y el buen cumplimiento de las obligaciones en materia de Transparencia </w:t>
      </w:r>
    </w:p>
    <w:p w14:paraId="47AC70FC" w14:textId="77777777" w:rsidR="00FB72FF" w:rsidRDefault="00FB72FF">
      <w:pPr>
        <w:rPr>
          <w:rFonts w:ascii="Palatino Linotype" w:eastAsia="Palatino Linotype" w:hAnsi="Palatino Linotype" w:cs="Palatino Linotype"/>
        </w:rPr>
      </w:pPr>
    </w:p>
    <w:tbl>
      <w:tblPr>
        <w:tblStyle w:val="afff8"/>
        <w:tblW w:w="99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547"/>
        <w:gridCol w:w="2268"/>
        <w:gridCol w:w="2558"/>
        <w:gridCol w:w="2610"/>
      </w:tblGrid>
      <w:tr w:rsidR="00C038E7" w14:paraId="36F43193" w14:textId="77777777">
        <w:trPr>
          <w:trHeight w:val="472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DFACC8" w14:textId="77777777" w:rsidR="00C038E7" w:rsidRDefault="0098153C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Indique el o los objetivos de la práctica: </w:t>
            </w:r>
          </w:p>
        </w:tc>
      </w:tr>
      <w:tr w:rsidR="00C038E7" w14:paraId="164F02C5" w14:textId="77777777" w:rsidTr="00077A7A">
        <w:trPr>
          <w:trHeight w:val="1343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1EA1BA" w14:textId="77777777" w:rsidR="00C038E7" w:rsidRDefault="0098153C">
            <w:pPr>
              <w:ind w:left="-70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Disminuir asimetrías de la información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2F47CC" w14:textId="77777777" w:rsidR="00C038E7" w:rsidRDefault="0098153C">
            <w:pPr>
              <w:ind w:left="-70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Mejorar el acceso a trámites o servicios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E20DCF" w14:textId="77777777" w:rsidR="00C038E7" w:rsidRDefault="0098153C">
            <w:pPr>
              <w:ind w:left="-70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Optimizar la toma de decisiones de autoridades, ciudadanos o de la población en general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238C0F3" w14:textId="77777777" w:rsidR="00C038E7" w:rsidRDefault="0098153C">
            <w:pPr>
              <w:ind w:left="-566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Detonar la rendición de cuentas efectiva</w:t>
            </w:r>
          </w:p>
        </w:tc>
      </w:tr>
      <w:tr w:rsidR="00C038E7" w14:paraId="4381C5E9" w14:textId="77777777" w:rsidTr="00077A7A">
        <w:trPr>
          <w:trHeight w:val="722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DD89" w14:textId="4C51D08B" w:rsidR="003A30A7" w:rsidRPr="001216E8" w:rsidRDefault="003A30A7" w:rsidP="00027BB5">
            <w:pPr>
              <w:rPr>
                <w:rFonts w:ascii="SimSun-ExtB" w:eastAsia="SimSun-ExtB" w:hAnsi="SimSun-ExtB"/>
                <w:sz w:val="17"/>
                <w:szCs w:val="17"/>
              </w:rPr>
            </w:pPr>
            <w:r w:rsidRPr="001216E8">
              <w:rPr>
                <w:rFonts w:ascii="SimSun-ExtB" w:eastAsia="SimSun-ExtB" w:hAnsi="SimSun-ExtB"/>
                <w:sz w:val="17"/>
                <w:szCs w:val="17"/>
              </w:rPr>
              <w:t>Si bien sabemos que la Verificaci</w:t>
            </w:r>
            <w:r w:rsidRPr="001216E8">
              <w:rPr>
                <w:rFonts w:eastAsia="SimSun-ExtB"/>
                <w:sz w:val="17"/>
                <w:szCs w:val="17"/>
              </w:rPr>
              <w:t>ó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>n Virtual es una obligaci</w:t>
            </w:r>
            <w:r w:rsidRPr="001216E8">
              <w:rPr>
                <w:rFonts w:eastAsia="SimSun-ExtB"/>
                <w:sz w:val="17"/>
                <w:szCs w:val="17"/>
              </w:rPr>
              <w:t>ó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>n que marca la Ley de Transparencia, misma que puede ser de manera oficiosa o por denuncia por parte de alg</w:t>
            </w:r>
            <w:r w:rsidRPr="001216E8">
              <w:rPr>
                <w:rFonts w:eastAsia="SimSun-ExtB"/>
                <w:sz w:val="17"/>
                <w:szCs w:val="17"/>
              </w:rPr>
              <w:t>ú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>n ciudadano por el incumplimiento de alg</w:t>
            </w:r>
            <w:r w:rsidRPr="001216E8">
              <w:rPr>
                <w:rFonts w:eastAsia="SimSun-ExtB"/>
                <w:sz w:val="17"/>
                <w:szCs w:val="17"/>
              </w:rPr>
              <w:t>ú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>n Sujeto Obligado en IPOME</w:t>
            </w:r>
            <w:r w:rsidR="00027BB5" w:rsidRPr="001216E8">
              <w:rPr>
                <w:rFonts w:ascii="SimSun-ExtB" w:eastAsia="SimSun-ExtB" w:hAnsi="SimSun-ExtB"/>
                <w:sz w:val="17"/>
                <w:szCs w:val="17"/>
              </w:rPr>
              <w:t>X, pero</w:t>
            </w:r>
            <w:r w:rsidR="00535C59" w:rsidRPr="001216E8">
              <w:rPr>
                <w:rFonts w:ascii="SimSun-ExtB" w:eastAsia="SimSun-ExtB" w:hAnsi="SimSun-ExtB"/>
                <w:sz w:val="17"/>
                <w:szCs w:val="17"/>
              </w:rPr>
              <w:t xml:space="preserve"> el</w:t>
            </w:r>
            <w:r w:rsidR="008A6944" w:rsidRPr="001216E8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r w:rsidR="00535C59" w:rsidRPr="001216E8">
              <w:rPr>
                <w:rFonts w:eastAsia="SimSun-ExtB"/>
                <w:sz w:val="17"/>
                <w:szCs w:val="17"/>
              </w:rPr>
              <w:t>ú</w:t>
            </w:r>
            <w:r w:rsidR="00535C59" w:rsidRPr="001216E8">
              <w:rPr>
                <w:rFonts w:ascii="SimSun-ExtB" w:eastAsia="SimSun-ExtB" w:hAnsi="SimSun-ExtB"/>
                <w:sz w:val="17"/>
                <w:szCs w:val="17"/>
              </w:rPr>
              <w:t xml:space="preserve">nico encargado de </w:t>
            </w:r>
            <w:r w:rsidR="00027BB5" w:rsidRPr="001216E8">
              <w:rPr>
                <w:rFonts w:ascii="SimSun-ExtB" w:eastAsia="SimSun-ExtB" w:hAnsi="SimSun-ExtB"/>
                <w:sz w:val="17"/>
                <w:szCs w:val="17"/>
              </w:rPr>
              <w:t>publica</w:t>
            </w:r>
            <w:r w:rsidR="00535C59" w:rsidRPr="001216E8">
              <w:rPr>
                <w:rFonts w:ascii="SimSun-ExtB" w:eastAsia="SimSun-ExtB" w:hAnsi="SimSun-ExtB"/>
                <w:sz w:val="17"/>
                <w:szCs w:val="17"/>
              </w:rPr>
              <w:t>r</w:t>
            </w:r>
            <w:r w:rsidR="00027BB5" w:rsidRPr="001216E8">
              <w:rPr>
                <w:rFonts w:ascii="SimSun-ExtB" w:eastAsia="SimSun-ExtB" w:hAnsi="SimSun-ExtB"/>
                <w:sz w:val="17"/>
                <w:szCs w:val="17"/>
              </w:rPr>
              <w:t xml:space="preserve"> o difund</w:t>
            </w:r>
            <w:r w:rsidR="00535C59" w:rsidRPr="001216E8">
              <w:rPr>
                <w:rFonts w:ascii="SimSun-ExtB" w:eastAsia="SimSun-ExtB" w:hAnsi="SimSun-ExtB"/>
                <w:sz w:val="17"/>
                <w:szCs w:val="17"/>
              </w:rPr>
              <w:t>ir</w:t>
            </w:r>
            <w:r w:rsidR="00027BB5" w:rsidRPr="001216E8">
              <w:rPr>
                <w:rFonts w:ascii="SimSun-ExtB" w:eastAsia="SimSun-ExtB" w:hAnsi="SimSun-ExtB"/>
                <w:sz w:val="17"/>
                <w:szCs w:val="17"/>
              </w:rPr>
              <w:t xml:space="preserve"> esta informaci</w:t>
            </w:r>
            <w:r w:rsidR="00027BB5" w:rsidRPr="001216E8">
              <w:rPr>
                <w:rFonts w:eastAsia="SimSun-ExtB"/>
                <w:sz w:val="17"/>
                <w:szCs w:val="17"/>
              </w:rPr>
              <w:t>ó</w:t>
            </w:r>
            <w:r w:rsidR="00027BB5" w:rsidRPr="001216E8">
              <w:rPr>
                <w:rFonts w:ascii="SimSun-ExtB" w:eastAsia="SimSun-ExtB" w:hAnsi="SimSun-ExtB"/>
                <w:sz w:val="17"/>
                <w:szCs w:val="17"/>
              </w:rPr>
              <w:t>n solo es el INFOE</w:t>
            </w:r>
            <w:r w:rsidR="00D60A65" w:rsidRPr="001216E8">
              <w:rPr>
                <w:rFonts w:ascii="SimSun-ExtB" w:eastAsia="SimSun-ExtB" w:hAnsi="SimSun-ExtB"/>
                <w:sz w:val="17"/>
                <w:szCs w:val="17"/>
              </w:rPr>
              <w:t>M, lo que trae consigo que cierto sector de poblaci</w:t>
            </w:r>
            <w:r w:rsidR="00D60A65" w:rsidRPr="001216E8">
              <w:rPr>
                <w:rFonts w:eastAsia="SimSun-ExtB"/>
                <w:sz w:val="17"/>
                <w:szCs w:val="17"/>
              </w:rPr>
              <w:t>ó</w:t>
            </w:r>
            <w:r w:rsidR="00D60A65" w:rsidRPr="001216E8">
              <w:rPr>
                <w:rFonts w:ascii="SimSun-ExtB" w:eastAsia="SimSun-ExtB" w:hAnsi="SimSun-ExtB"/>
                <w:sz w:val="17"/>
                <w:szCs w:val="17"/>
              </w:rPr>
              <w:t>n tenga conocimiento de la informaci</w:t>
            </w:r>
            <w:r w:rsidR="00D60A65" w:rsidRPr="001216E8">
              <w:rPr>
                <w:rFonts w:eastAsia="SimSun-ExtB"/>
                <w:sz w:val="17"/>
                <w:szCs w:val="17"/>
              </w:rPr>
              <w:t>ó</w:t>
            </w:r>
            <w:r w:rsidR="00D60A65" w:rsidRPr="001216E8">
              <w:rPr>
                <w:rFonts w:ascii="SimSun-ExtB" w:eastAsia="SimSun-ExtB" w:hAnsi="SimSun-ExtB"/>
                <w:sz w:val="17"/>
                <w:szCs w:val="17"/>
              </w:rPr>
              <w:t xml:space="preserve">n </w:t>
            </w:r>
          </w:p>
          <w:p w14:paraId="0724BF71" w14:textId="53E9E96A" w:rsidR="003A30A7" w:rsidRPr="00EE558F" w:rsidRDefault="003A30A7" w:rsidP="00027BB5">
            <w:pPr>
              <w:rPr>
                <w:rFonts w:ascii="SimSun-ExtB" w:eastAsia="SimSun-ExtB" w:hAnsi="SimSun-ExtB"/>
                <w:b/>
                <w:bCs/>
                <w:sz w:val="17"/>
                <w:szCs w:val="17"/>
              </w:rPr>
            </w:pP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>Aunado a lo anterior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, se considera que al </w:t>
            </w:r>
            <w:r w:rsidRPr="00D1077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publicar los resultados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 que son y han sido obtenidos por el Partido del Trabajo del Estado de M</w:t>
            </w:r>
            <w:r>
              <w:rPr>
                <w:rFonts w:eastAsia="SimSun-ExtB"/>
                <w:b/>
                <w:bCs/>
                <w:sz w:val="17"/>
                <w:szCs w:val="17"/>
              </w:rPr>
              <w:t>é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xico </w:t>
            </w:r>
            <w:r w:rsidRPr="00D1077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ayuda a difundir </w:t>
            </w:r>
            <w:r w:rsidR="009E6EF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 m</w:t>
            </w:r>
            <w:r w:rsidR="009E6EF6">
              <w:rPr>
                <w:rFonts w:eastAsia="SimSun-ExtB"/>
                <w:b/>
                <w:bCs/>
                <w:sz w:val="17"/>
                <w:szCs w:val="17"/>
                <w:u w:val="single"/>
              </w:rPr>
              <w:t>á</w:t>
            </w:r>
            <w:r w:rsidR="009E6EF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s personas 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que tan 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lastRenderedPageBreak/>
              <w:t>transparente o no es este instituto pol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tico adem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á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s se har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 del conocimiento a la ciudan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 que ellos pueden denunciar cualquier anomal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 o falta de informaci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en el IPOMEX, aunado a todo lo anterior tambi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é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se dar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 a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 conocer o en su caso difundir la plataforma del </w:t>
            </w: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IPOMEX 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ya que a el Partido del Trabajo se ha percatado de que </w:t>
            </w: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>la ciudadan</w:t>
            </w:r>
            <w:r w:rsidRPr="00EE558F">
              <w:rPr>
                <w:rFonts w:eastAsia="SimSun-ExtB"/>
                <w:b/>
                <w:bCs/>
                <w:sz w:val="17"/>
                <w:szCs w:val="17"/>
              </w:rPr>
              <w:t>í</w:t>
            </w: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a desconoce 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>d</w:t>
            </w: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el uso 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y </w:t>
            </w: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>la existencia del mismo sistema,</w:t>
            </w:r>
          </w:p>
          <w:p w14:paraId="702A06E5" w14:textId="6C299B62" w:rsidR="00C038E7" w:rsidRDefault="00C038E7" w:rsidP="00027BB5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1C9D" w14:textId="44D9CB45" w:rsidR="00C038E7" w:rsidRDefault="009361EF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lastRenderedPageBreak/>
              <w:t>Si y</w:t>
            </w:r>
            <w:r w:rsidR="00DB012F" w:rsidRPr="00EE558F">
              <w:rPr>
                <w:rFonts w:ascii="SimSun-ExtB" w:eastAsia="SimSun-ExtB" w:hAnsi="SimSun-ExtB"/>
                <w:sz w:val="17"/>
                <w:szCs w:val="17"/>
              </w:rPr>
              <w:t xml:space="preserve">a que las 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Verificaciones pueden empezar por una denuncia por parte de alg</w:t>
            </w:r>
            <w:r w:rsidR="00DB012F" w:rsidRPr="000357BA">
              <w:rPr>
                <w:rFonts w:eastAsia="SimSun-ExtB"/>
                <w:b/>
                <w:bCs/>
                <w:sz w:val="17"/>
                <w:szCs w:val="17"/>
                <w:u w:val="single"/>
              </w:rPr>
              <w:t>ú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ciudadano</w:t>
            </w:r>
            <w:r w:rsidR="00DB012F" w:rsidRPr="00EE558F">
              <w:rPr>
                <w:rFonts w:ascii="SimSun-ExtB" w:eastAsia="SimSun-ExtB" w:hAnsi="SimSun-ExtB"/>
                <w:sz w:val="17"/>
                <w:szCs w:val="17"/>
              </w:rPr>
              <w:t xml:space="preserve"> por el incumplimiento de alguna obligaci</w:t>
            </w:r>
            <w:r w:rsidR="00DB012F" w:rsidRPr="00EE558F">
              <w:rPr>
                <w:rFonts w:eastAsia="SimSun-ExtB"/>
                <w:sz w:val="17"/>
                <w:szCs w:val="17"/>
              </w:rPr>
              <w:t>ó</w:t>
            </w:r>
            <w:r w:rsidR="00DB012F" w:rsidRPr="00EE558F">
              <w:rPr>
                <w:rFonts w:ascii="SimSun-ExtB" w:eastAsia="SimSun-ExtB" w:hAnsi="SimSun-ExtB"/>
                <w:sz w:val="17"/>
                <w:szCs w:val="17"/>
              </w:rPr>
              <w:t xml:space="preserve">n, derivado de ello 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emana una resoluci</w:t>
            </w:r>
            <w:r w:rsidR="00DB012F" w:rsidRPr="000357BA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que obliga a subir la informaci</w:t>
            </w:r>
            <w:r w:rsidR="00DB012F" w:rsidRPr="000357BA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faltante, es decirse da un mejor servicio de acceso a la informaci</w:t>
            </w:r>
            <w:r w:rsidR="00DB012F" w:rsidRPr="000357BA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n, as</w:t>
            </w:r>
            <w:r w:rsidR="00DB012F" w:rsidRPr="000357BA"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 w:rsidR="00DB012F" w:rsidRPr="000357BA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como el debido cumplimiento de la Ley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786C" w14:textId="1D582B63" w:rsidR="00C038E7" w:rsidRDefault="003A7276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>Si ya</w:t>
            </w:r>
            <w:r w:rsidR="0062644E" w:rsidRPr="00EE558F">
              <w:rPr>
                <w:rFonts w:ascii="SimSun-ExtB" w:eastAsia="SimSun-ExtB" w:hAnsi="SimSun-ExtB"/>
                <w:sz w:val="17"/>
                <w:szCs w:val="17"/>
              </w:rPr>
              <w:t xml:space="preserve"> que </w:t>
            </w:r>
            <w:r w:rsidR="00895878">
              <w:rPr>
                <w:rFonts w:ascii="SimSun-ExtB" w:eastAsia="SimSun-ExtB" w:hAnsi="SimSun-ExtB"/>
                <w:sz w:val="17"/>
                <w:szCs w:val="17"/>
              </w:rPr>
              <w:t>el</w:t>
            </w:r>
            <w:r w:rsidR="0062644E" w:rsidRPr="00EE558F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r w:rsidR="0062644E" w:rsidRPr="00E8649F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derecho de acceso a la informaci</w:t>
            </w:r>
            <w:r w:rsidR="0062644E" w:rsidRPr="00E8649F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62644E" w:rsidRPr="00E8649F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p</w:t>
            </w:r>
            <w:r w:rsidR="0062644E" w:rsidRPr="00E8649F">
              <w:rPr>
                <w:rFonts w:eastAsia="SimSun-ExtB"/>
                <w:b/>
                <w:bCs/>
                <w:sz w:val="17"/>
                <w:szCs w:val="17"/>
                <w:u w:val="single"/>
              </w:rPr>
              <w:t>ú</w:t>
            </w:r>
            <w:r w:rsidR="0062644E" w:rsidRPr="00E8649F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blica corresponde a todos</w:t>
            </w:r>
            <w:r w:rsidR="00BE2961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los ciudadanos</w:t>
            </w:r>
            <w:r w:rsidR="00865DBC">
              <w:rPr>
                <w:rFonts w:ascii="SimSun-ExtB" w:eastAsia="SimSun-ExtB" w:hAnsi="SimSun-ExtB"/>
                <w:sz w:val="17"/>
                <w:szCs w:val="17"/>
              </w:rPr>
              <w:t>, derecho que est</w:t>
            </w:r>
            <w:r w:rsidR="00865DBC">
              <w:rPr>
                <w:rFonts w:eastAsia="SimSun-ExtB"/>
                <w:sz w:val="17"/>
                <w:szCs w:val="17"/>
              </w:rPr>
              <w:t>á</w:t>
            </w:r>
            <w:r w:rsidR="00865DBC">
              <w:rPr>
                <w:rFonts w:ascii="SimSun-ExtB" w:eastAsia="SimSun-ExtB" w:hAnsi="SimSun-ExtB"/>
                <w:sz w:val="17"/>
                <w:szCs w:val="17"/>
              </w:rPr>
              <w:t xml:space="preserve"> consagrada en nuestra </w:t>
            </w:r>
            <w:r w:rsidR="006C404C">
              <w:rPr>
                <w:rFonts w:ascii="SimSun-ExtB" w:eastAsia="SimSun-ExtB" w:hAnsi="SimSun-ExtB"/>
                <w:sz w:val="17"/>
                <w:szCs w:val="17"/>
              </w:rPr>
              <w:t>Constituci</w:t>
            </w:r>
            <w:r w:rsidR="006C404C">
              <w:rPr>
                <w:rFonts w:eastAsia="SimSun-ExtB"/>
                <w:sz w:val="17"/>
                <w:szCs w:val="17"/>
              </w:rPr>
              <w:t>ó</w:t>
            </w:r>
            <w:r w:rsidR="006C404C">
              <w:rPr>
                <w:rFonts w:ascii="SimSun-ExtB" w:eastAsia="SimSun-ExtB" w:hAnsi="SimSun-ExtB"/>
                <w:sz w:val="17"/>
                <w:szCs w:val="17"/>
              </w:rPr>
              <w:t>n,</w:t>
            </w:r>
            <w:r w:rsidR="00865DBC">
              <w:rPr>
                <w:rFonts w:ascii="SimSun-ExtB" w:eastAsia="SimSun-ExtB" w:hAnsi="SimSun-ExtB"/>
                <w:sz w:val="17"/>
                <w:szCs w:val="17"/>
              </w:rPr>
              <w:t xml:space="preserve"> as</w:t>
            </w:r>
            <w:r w:rsidR="00865DBC">
              <w:rPr>
                <w:rFonts w:eastAsia="SimSun-ExtB"/>
                <w:sz w:val="17"/>
                <w:szCs w:val="17"/>
              </w:rPr>
              <w:t>í</w:t>
            </w:r>
            <w:r w:rsidR="00865DBC">
              <w:rPr>
                <w:rFonts w:ascii="SimSun-ExtB" w:eastAsia="SimSun-ExtB" w:hAnsi="SimSun-ExtB"/>
                <w:sz w:val="17"/>
                <w:szCs w:val="17"/>
              </w:rPr>
              <w:t xml:space="preserve"> como la Ley Local en la Materia</w:t>
            </w:r>
            <w:r w:rsidR="00D56A99">
              <w:rPr>
                <w:rFonts w:ascii="SimSun-ExtB" w:eastAsia="SimSun-ExtB" w:hAnsi="SimSun-ExtB"/>
                <w:sz w:val="17"/>
                <w:szCs w:val="17"/>
              </w:rPr>
              <w:t xml:space="preserve">, dichos ordenamientos legales obligan </w:t>
            </w:r>
            <w:r w:rsidR="00BE2961">
              <w:rPr>
                <w:rFonts w:ascii="SimSun-ExtB" w:eastAsia="SimSun-ExtB" w:hAnsi="SimSun-ExtB"/>
                <w:sz w:val="17"/>
                <w:szCs w:val="17"/>
              </w:rPr>
              <w:t xml:space="preserve">que el cumplimiento de </w:t>
            </w:r>
            <w:r w:rsidR="00BC7941">
              <w:rPr>
                <w:rFonts w:ascii="SimSun-ExtB" w:eastAsia="SimSun-ExtB" w:hAnsi="SimSun-ExtB"/>
                <w:sz w:val="17"/>
                <w:szCs w:val="17"/>
              </w:rPr>
              <w:t>esta</w:t>
            </w:r>
            <w:r w:rsidR="00D56A99">
              <w:rPr>
                <w:rFonts w:ascii="SimSun-ExtB" w:eastAsia="SimSun-ExtB" w:hAnsi="SimSun-ExtB"/>
                <w:sz w:val="17"/>
                <w:szCs w:val="17"/>
              </w:rPr>
              <w:t xml:space="preserve">, </w:t>
            </w:r>
            <w:r w:rsidR="00D56A99"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es decir, </w:t>
            </w:r>
            <w:r w:rsidR="00406532"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tanto ciudadanos, como la autoridad (INFOEM) </w:t>
            </w:r>
            <w:r w:rsidR="00AE6CFF"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y </w:t>
            </w:r>
            <w:r w:rsidR="00406532"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los Sujetos Obligados </w:t>
            </w:r>
            <w:r w:rsidR="00AE6CFF"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toman decisiones en materia de transparencia </w:t>
            </w:r>
            <w:r w:rsidR="001D1394"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para el cumplimiento de este derecho fundamental.</w:t>
            </w:r>
            <w:r w:rsidR="001D1394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749F" w14:textId="373A3D53" w:rsidR="00C038E7" w:rsidRPr="00A45E90" w:rsidRDefault="00A45E90">
            <w:pPr>
              <w:rPr>
                <w:rFonts w:eastAsia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>Si ya</w:t>
            </w:r>
            <w:r w:rsidRPr="00EE558F">
              <w:rPr>
                <w:rFonts w:ascii="SimSun-ExtB" w:eastAsia="SimSun-ExtB" w:hAnsi="SimSun-ExtB"/>
                <w:sz w:val="17"/>
                <w:szCs w:val="17"/>
              </w:rPr>
              <w:t xml:space="preserve"> que </w:t>
            </w:r>
            <w:r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toda la informaci</w:t>
            </w:r>
            <w:r w:rsidRPr="002C6C65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n que se publica en el portal </w:t>
            </w:r>
            <w:r w:rsidR="00C765FC">
              <w:rPr>
                <w:rFonts w:ascii="SimSun-ExtB" w:eastAsia="SimSun-ExtB" w:hAnsi="SimSun-ExtB"/>
                <w:sz w:val="17"/>
                <w:szCs w:val="17"/>
              </w:rPr>
              <w:t xml:space="preserve">es de conformidad con los </w:t>
            </w:r>
            <w:r w:rsidR="00C765FC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art</w:t>
            </w:r>
            <w:r w:rsidR="00C765FC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 w:rsidR="00C765FC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culos </w:t>
            </w:r>
            <w:r w:rsidR="000A7A10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92</w:t>
            </w:r>
            <w:r w:rsidR="00BA0B89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, 93 Y 100 </w:t>
            </w:r>
            <w:r w:rsidR="00083A06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de la Ley de Transparencia, Acceso a la Informaci</w:t>
            </w:r>
            <w:r w:rsidR="00083A06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083A06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P</w:t>
            </w:r>
            <w:r w:rsidR="00083A06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ú</w:t>
            </w:r>
            <w:r w:rsidR="00083A06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blica y Protecci</w:t>
            </w:r>
            <w:r w:rsidR="00083A06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083A06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de Datos Personales del Estado de M</w:t>
            </w:r>
            <w:r w:rsidR="00083A06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é</w:t>
            </w:r>
            <w:r w:rsidR="00083A06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xico y Municipios</w:t>
            </w:r>
            <w:r w:rsidR="00C765FC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, as</w:t>
            </w:r>
            <w:r w:rsidR="00C765FC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 w:rsidR="00C765FC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como los Lineamientos T</w:t>
            </w:r>
            <w:r w:rsidR="00C765FC" w:rsidRPr="004559E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é</w:t>
            </w:r>
            <w:r w:rsidR="00C765FC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cnicos </w:t>
            </w:r>
            <w:r w:rsidR="008C5DF3" w:rsidRPr="004559E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Generales</w:t>
            </w:r>
            <w:r w:rsidR="00A0245D">
              <w:rPr>
                <w:rFonts w:ascii="SimSun-ExtB" w:eastAsia="SimSun-ExtB" w:hAnsi="SimSun-ExtB"/>
                <w:sz w:val="17"/>
                <w:szCs w:val="17"/>
              </w:rPr>
              <w:t xml:space="preserve">, ahora </w:t>
            </w:r>
            <w:r w:rsidR="004559EC">
              <w:rPr>
                <w:rFonts w:ascii="SimSun-ExtB" w:eastAsia="SimSun-ExtB" w:hAnsi="SimSun-ExtB"/>
                <w:sz w:val="17"/>
                <w:szCs w:val="17"/>
              </w:rPr>
              <w:t>bien,</w:t>
            </w:r>
            <w:r w:rsidR="00A0245D">
              <w:rPr>
                <w:rFonts w:ascii="SimSun-ExtB" w:eastAsia="SimSun-ExtB" w:hAnsi="SimSun-ExtB"/>
                <w:sz w:val="17"/>
                <w:szCs w:val="17"/>
              </w:rPr>
              <w:t xml:space="preserve"> el </w:t>
            </w:r>
            <w:r w:rsidR="00A0245D"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INFOEM se encarga que velar el cumplimiento de </w:t>
            </w:r>
            <w:r w:rsidR="00BC7941"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estos</w:t>
            </w:r>
            <w:r w:rsid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a trav</w:t>
            </w:r>
            <w:r w:rsidR="002C6C65">
              <w:rPr>
                <w:rFonts w:eastAsia="SimSun-ExtB"/>
                <w:b/>
                <w:bCs/>
                <w:sz w:val="17"/>
                <w:szCs w:val="17"/>
                <w:u w:val="single"/>
              </w:rPr>
              <w:t>é</w:t>
            </w:r>
            <w:r w:rsid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s de las Verificaciones</w:t>
            </w:r>
            <w:r w:rsidR="002C6C65"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.</w:t>
            </w:r>
          </w:p>
        </w:tc>
      </w:tr>
      <w:tr w:rsidR="00C038E7" w14:paraId="5F7E49D8" w14:textId="77777777" w:rsidTr="00FB72FF">
        <w:trPr>
          <w:trHeight w:val="497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9266CA" w14:textId="77777777" w:rsidR="00C038E7" w:rsidRDefault="0098153C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Explique de qué manera la información publicada permite el cumplimiento del o los objetivos de la práctica:  </w:t>
            </w:r>
          </w:p>
        </w:tc>
      </w:tr>
      <w:tr w:rsidR="00C038E7" w14:paraId="24D3532C" w14:textId="77777777">
        <w:trPr>
          <w:trHeight w:val="218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25DC" w14:textId="13382360" w:rsidR="00C038E7" w:rsidRPr="002D24B3" w:rsidRDefault="002D24B3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 xml:space="preserve">Cumple el objetivo de poder </w:t>
            </w:r>
            <w:r w:rsidR="002B0D3E" w:rsidRPr="002D24B3">
              <w:rPr>
                <w:rFonts w:ascii="SimSun-ExtB" w:eastAsia="SimSun-ExtB" w:hAnsi="SimSun-ExtB"/>
                <w:sz w:val="17"/>
                <w:szCs w:val="17"/>
              </w:rPr>
              <w:t xml:space="preserve">generar conocimiento </w:t>
            </w:r>
            <w:r w:rsidR="002B0D3E" w:rsidRPr="002D24B3">
              <w:rPr>
                <w:rFonts w:eastAsia="SimSun-ExtB"/>
                <w:sz w:val="17"/>
                <w:szCs w:val="17"/>
              </w:rPr>
              <w:t>ú</w:t>
            </w:r>
            <w:r w:rsidR="002B0D3E" w:rsidRPr="002D24B3">
              <w:rPr>
                <w:rFonts w:ascii="SimSun-ExtB" w:eastAsia="SimSun-ExtB" w:hAnsi="SimSun-ExtB"/>
                <w:sz w:val="17"/>
                <w:szCs w:val="17"/>
              </w:rPr>
              <w:t>til</w:t>
            </w:r>
            <w:r w:rsidR="00071A61">
              <w:rPr>
                <w:rFonts w:ascii="SimSun-ExtB" w:eastAsia="SimSun-ExtB" w:hAnsi="SimSun-ExtB"/>
                <w:sz w:val="17"/>
                <w:szCs w:val="17"/>
              </w:rPr>
              <w:t xml:space="preserve"> para toda la ciudadan</w:t>
            </w:r>
            <w:r w:rsidR="00071A61">
              <w:rPr>
                <w:rFonts w:eastAsia="SimSun-ExtB"/>
                <w:sz w:val="17"/>
                <w:szCs w:val="17"/>
              </w:rPr>
              <w:t>í</w:t>
            </w:r>
            <w:r w:rsidR="00071A61">
              <w:rPr>
                <w:rFonts w:ascii="SimSun-ExtB" w:eastAsia="SimSun-ExtB" w:hAnsi="SimSun-ExtB"/>
                <w:sz w:val="17"/>
                <w:szCs w:val="17"/>
              </w:rPr>
              <w:t>a, el publicar en la p</w:t>
            </w:r>
            <w:r w:rsidR="00071A61">
              <w:rPr>
                <w:rFonts w:eastAsia="SimSun-ExtB"/>
                <w:sz w:val="17"/>
                <w:szCs w:val="17"/>
              </w:rPr>
              <w:t>á</w:t>
            </w:r>
            <w:r w:rsidR="00071A61">
              <w:rPr>
                <w:rFonts w:ascii="SimSun-ExtB" w:eastAsia="SimSun-ExtB" w:hAnsi="SimSun-ExtB"/>
                <w:sz w:val="17"/>
                <w:szCs w:val="17"/>
              </w:rPr>
              <w:t>gina oficial del Partido del Trabajo del Estado de M</w:t>
            </w:r>
            <w:r w:rsidR="00071A61">
              <w:rPr>
                <w:rFonts w:eastAsia="SimSun-ExtB"/>
                <w:sz w:val="17"/>
                <w:szCs w:val="17"/>
              </w:rPr>
              <w:t>é</w:t>
            </w:r>
            <w:r w:rsidR="00071A61">
              <w:rPr>
                <w:rFonts w:ascii="SimSun-ExtB" w:eastAsia="SimSun-ExtB" w:hAnsi="SimSun-ExtB"/>
                <w:sz w:val="17"/>
                <w:szCs w:val="17"/>
              </w:rPr>
              <w:t xml:space="preserve">xico </w:t>
            </w:r>
            <w:r w:rsidR="0041064A">
              <w:rPr>
                <w:rFonts w:ascii="SimSun-ExtB" w:eastAsia="SimSun-ExtB" w:hAnsi="SimSun-ExtB"/>
                <w:sz w:val="17"/>
                <w:szCs w:val="17"/>
              </w:rPr>
              <w:t>nos ayudar</w:t>
            </w:r>
            <w:r w:rsidR="0041064A">
              <w:rPr>
                <w:rFonts w:eastAsia="SimSun-ExtB"/>
                <w:sz w:val="17"/>
                <w:szCs w:val="17"/>
              </w:rPr>
              <w:t xml:space="preserve">ía </w:t>
            </w:r>
            <w:r w:rsidR="0041064A">
              <w:rPr>
                <w:rFonts w:ascii="SimSun-ExtB" w:eastAsia="SimSun-ExtB" w:hAnsi="SimSun-ExtB"/>
                <w:sz w:val="17"/>
                <w:szCs w:val="17"/>
              </w:rPr>
              <w:t xml:space="preserve">a poder </w:t>
            </w:r>
            <w:r w:rsidR="00071A61" w:rsidRPr="0041064A">
              <w:rPr>
                <w:rFonts w:ascii="SimSun-ExtB" w:eastAsia="SimSun-ExtB" w:hAnsi="SimSun-ExtB"/>
                <w:sz w:val="17"/>
                <w:szCs w:val="17"/>
              </w:rPr>
              <w:t xml:space="preserve">incrementarse </w:t>
            </w:r>
            <w:r w:rsidR="0041064A">
              <w:rPr>
                <w:rFonts w:ascii="SimSun-ExtB" w:eastAsia="SimSun-ExtB" w:hAnsi="SimSun-ExtB"/>
                <w:sz w:val="17"/>
                <w:szCs w:val="17"/>
              </w:rPr>
              <w:t xml:space="preserve">de manera paulatina el </w:t>
            </w:r>
            <w:r w:rsidR="00071A61" w:rsidRPr="0041064A">
              <w:rPr>
                <w:rFonts w:ascii="SimSun-ExtB" w:eastAsia="SimSun-ExtB" w:hAnsi="SimSun-ExtB"/>
                <w:sz w:val="17"/>
                <w:szCs w:val="17"/>
              </w:rPr>
              <w:t>alcance de la informaci</w:t>
            </w:r>
            <w:r w:rsidR="00071A61" w:rsidRPr="0041064A">
              <w:rPr>
                <w:rFonts w:eastAsia="SimSun-ExtB"/>
                <w:sz w:val="17"/>
                <w:szCs w:val="17"/>
              </w:rPr>
              <w:t>ó</w:t>
            </w:r>
            <w:r w:rsidR="00071A61" w:rsidRPr="0041064A">
              <w:rPr>
                <w:rFonts w:ascii="SimSun-ExtB" w:eastAsia="SimSun-ExtB" w:hAnsi="SimSun-ExtB"/>
                <w:sz w:val="17"/>
                <w:szCs w:val="17"/>
              </w:rPr>
              <w:t>n divulgada</w:t>
            </w:r>
            <w:r w:rsidR="0084405D">
              <w:rPr>
                <w:rFonts w:ascii="SimSun-ExtB" w:eastAsia="SimSun-ExtB" w:hAnsi="SimSun-ExtB"/>
                <w:sz w:val="17"/>
                <w:szCs w:val="17"/>
              </w:rPr>
              <w:t xml:space="preserve">, ahora </w:t>
            </w:r>
            <w:r w:rsidR="00486C07">
              <w:rPr>
                <w:rFonts w:ascii="SimSun-ExtB" w:eastAsia="SimSun-ExtB" w:hAnsi="SimSun-ExtB"/>
                <w:sz w:val="17"/>
                <w:szCs w:val="17"/>
              </w:rPr>
              <w:t>bien,</w:t>
            </w:r>
            <w:r w:rsidR="0084405D">
              <w:rPr>
                <w:rFonts w:ascii="SimSun-ExtB" w:eastAsia="SimSun-ExtB" w:hAnsi="SimSun-ExtB"/>
                <w:sz w:val="17"/>
                <w:szCs w:val="17"/>
              </w:rPr>
              <w:t xml:space="preserve"> dicha informaci</w:t>
            </w:r>
            <w:r w:rsidR="0084405D">
              <w:rPr>
                <w:rFonts w:eastAsia="SimSun-ExtB"/>
                <w:sz w:val="17"/>
                <w:szCs w:val="17"/>
              </w:rPr>
              <w:t>ó</w:t>
            </w:r>
            <w:r w:rsidR="0084405D">
              <w:rPr>
                <w:rFonts w:ascii="SimSun-ExtB" w:eastAsia="SimSun-ExtB" w:hAnsi="SimSun-ExtB"/>
                <w:sz w:val="17"/>
                <w:szCs w:val="17"/>
              </w:rPr>
              <w:t>n no forma parte de las obligaciones generales y espec</w:t>
            </w:r>
            <w:r w:rsidR="0084405D">
              <w:rPr>
                <w:rFonts w:eastAsia="SimSun-ExtB"/>
                <w:sz w:val="17"/>
                <w:szCs w:val="17"/>
              </w:rPr>
              <w:t>í</w:t>
            </w:r>
            <w:r w:rsidR="0084405D">
              <w:rPr>
                <w:rFonts w:ascii="SimSun-ExtB" w:eastAsia="SimSun-ExtB" w:hAnsi="SimSun-ExtB"/>
                <w:sz w:val="17"/>
                <w:szCs w:val="17"/>
              </w:rPr>
              <w:t xml:space="preserve">ficas. </w:t>
            </w:r>
          </w:p>
        </w:tc>
      </w:tr>
      <w:tr w:rsidR="00C038E7" w14:paraId="2CB78509" w14:textId="77777777" w:rsidTr="00463775">
        <w:trPr>
          <w:trHeight w:val="438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2A8830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 (anote aquí cualquier información adicional que permita conocer el detalle del o los objetivos y su cumplimiento)</w:t>
            </w:r>
          </w:p>
        </w:tc>
      </w:tr>
      <w:tr w:rsidR="00C038E7" w14:paraId="5E2282B5" w14:textId="77777777">
        <w:trPr>
          <w:trHeight w:val="220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7DD1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6CFD340A" w14:textId="55FB1EE9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9"/>
        <w:tblW w:w="99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0"/>
        <w:gridCol w:w="1140"/>
        <w:gridCol w:w="962"/>
        <w:gridCol w:w="2054"/>
        <w:gridCol w:w="1019"/>
      </w:tblGrid>
      <w:tr w:rsidR="00C038E7" w14:paraId="5AED1E84" w14:textId="77777777" w:rsidTr="003800FD">
        <w:trPr>
          <w:trHeight w:val="630"/>
          <w:jc w:val="center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C25F1D" w14:textId="0341BEE1" w:rsidR="00C038E7" w:rsidRDefault="0098153C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¿La información que contiene la práctica se dirige a un sector específico de la sociedad —</w:t>
            </w: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por ejemplo: </w:t>
            </w:r>
            <w:r w:rsidR="003800FD">
              <w:rPr>
                <w:rFonts w:ascii="Palatino Linotype" w:eastAsia="Palatino Linotype" w:hAnsi="Palatino Linotype" w:cs="Palatino Linotype"/>
              </w:rPr>
              <w:t>mujeres, estudiantes, migrantes, ¿entre otros?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3C7C28F" w14:textId="77777777" w:rsidR="00C038E7" w:rsidRDefault="0098153C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Sí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FDECA" w14:textId="77777777" w:rsidR="00C038E7" w:rsidRDefault="0098153C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92A202" w14:textId="77777777" w:rsidR="00C038E7" w:rsidRPr="008A452B" w:rsidRDefault="0098153C" w:rsidP="008A452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 w:rsidRPr="00CD26DD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 w:rsidRPr="008A452B"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5DEA2B" w14:textId="45C585F8" w:rsidR="00C038E7" w:rsidRDefault="00C038E7">
            <w:pPr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260E57FC" w14:textId="77777777" w:rsidTr="00463775">
        <w:trPr>
          <w:trHeight w:val="32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55B89A90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de que la respuesta sea afirmativa, indique a cuál sector se enfoca: </w:t>
            </w:r>
          </w:p>
        </w:tc>
      </w:tr>
      <w:tr w:rsidR="00C038E7" w14:paraId="7C3A6E42" w14:textId="77777777" w:rsidTr="00463775">
        <w:trPr>
          <w:trHeight w:val="310"/>
          <w:jc w:val="center"/>
        </w:trPr>
        <w:tc>
          <w:tcPr>
            <w:tcW w:w="5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5237F1" w14:textId="023223EF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038C069" w14:textId="77777777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31CD0AF6" w14:textId="77777777" w:rsidTr="00463775">
        <w:trPr>
          <w:trHeight w:val="286"/>
          <w:jc w:val="center"/>
        </w:trPr>
        <w:tc>
          <w:tcPr>
            <w:tcW w:w="5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8A4CC51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53F2076" w14:textId="77777777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02D30EA4" w14:textId="77777777" w:rsidTr="00463775">
        <w:trPr>
          <w:trHeight w:val="306"/>
          <w:jc w:val="center"/>
        </w:trPr>
        <w:tc>
          <w:tcPr>
            <w:tcW w:w="5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2A4CC5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4BCFED65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75E55FF9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a"/>
        <w:tblW w:w="99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975"/>
        <w:gridCol w:w="1410"/>
        <w:gridCol w:w="1485"/>
      </w:tblGrid>
      <w:tr w:rsidR="00C038E7" w14:paraId="41725B1F" w14:textId="77777777" w:rsidTr="00FB72FF">
        <w:trPr>
          <w:trHeight w:val="554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9FCEB7" w14:textId="77777777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está dirigida a un grupo de la población en situación de vulnerabilidad?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CA2B9B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7AD28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BA94D2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 w:rsidRPr="001F04AA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2C75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4BD45A99" w14:textId="77777777">
        <w:trPr>
          <w:trHeight w:val="252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B1E8D33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indique a qué grupo se dirige:  </w:t>
            </w: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E1BCEAB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73E17832" w14:textId="77777777">
        <w:trPr>
          <w:trHeight w:val="221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48FAD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28AF7F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6CDA2D12" w14:textId="77777777">
        <w:trPr>
          <w:trHeight w:val="214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BCD06EF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8FC089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5CE4928A" w14:textId="77777777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FFB90" w14:textId="60C3139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6265B4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47D6A467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b"/>
        <w:tblW w:w="9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230"/>
        <w:gridCol w:w="1200"/>
        <w:gridCol w:w="1365"/>
        <w:gridCol w:w="1425"/>
      </w:tblGrid>
      <w:tr w:rsidR="00C038E7" w14:paraId="0EAF3F90" w14:textId="77777777">
        <w:trPr>
          <w:trHeight w:val="42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06DEF51" w14:textId="77777777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sociedad —ya sea ciudadanos u organizaciones de la sociedad civil— participó en el diseño o planteamiento de la práctica?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82BF7B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8AF59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6B9EC2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 w:rsidRPr="00582734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3F81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76FF5C28" w14:textId="77777777">
        <w:trPr>
          <w:trHeight w:val="253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2628FD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cómo participó la sociedad: </w:t>
            </w:r>
          </w:p>
        </w:tc>
      </w:tr>
      <w:tr w:rsidR="00C038E7" w14:paraId="59B61C7E" w14:textId="77777777">
        <w:trPr>
          <w:trHeight w:val="218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5A40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76B2AE8D" w14:textId="77777777">
        <w:trPr>
          <w:trHeight w:val="4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700669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Nombre del documento que se adjunta como evidencia o hipervínculo a la misma (pueden ser minutas o actas de trabajo, evidencias fotográficas, videos, etc.): </w:t>
            </w:r>
          </w:p>
        </w:tc>
      </w:tr>
      <w:tr w:rsidR="00C038E7" w14:paraId="753B2D00" w14:textId="77777777">
        <w:trPr>
          <w:trHeight w:val="2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5135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2AF0180D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A3A5587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>Observaciones:</w:t>
            </w:r>
          </w:p>
        </w:tc>
      </w:tr>
      <w:tr w:rsidR="00C038E7" w14:paraId="7FD1F354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75E0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3470DF5E" w14:textId="66FEBF3B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c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1035"/>
        <w:gridCol w:w="1350"/>
        <w:gridCol w:w="1455"/>
      </w:tblGrid>
      <w:tr w:rsidR="00C038E7" w14:paraId="2BC4F585" w14:textId="77777777" w:rsidTr="00463775">
        <w:trPr>
          <w:trHeight w:val="42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35EABE" w14:textId="77777777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información de la práctica busca atender una necesidad o una demanda específica de información de la población?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7B73CF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69E8C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CD2C3D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 w:rsidRPr="00BC648A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26EFA8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641CE19E" w14:textId="77777777" w:rsidTr="00463775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E0BC1F6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En caso afirmativo, indique qué demanda o necesidad atiende:</w:t>
            </w:r>
          </w:p>
        </w:tc>
      </w:tr>
      <w:tr w:rsidR="00C038E7" w14:paraId="0291DCEF" w14:textId="77777777" w:rsidTr="00463775">
        <w:trPr>
          <w:trHeight w:val="220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084FC7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30E955EB" w14:textId="77777777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086A1E54" w14:textId="77777777" w:rsidTr="00463775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0D57805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</w:tr>
      <w:tr w:rsidR="00C038E7" w14:paraId="300B9C01" w14:textId="77777777" w:rsidTr="00463775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1A4412" w14:textId="1C8AB516" w:rsidR="00C038E7" w:rsidRDefault="004E7C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Es </w:t>
            </w:r>
            <w:r w:rsidR="005114FB">
              <w:rPr>
                <w:rFonts w:ascii="Palatino Linotype" w:eastAsia="Palatino Linotype" w:hAnsi="Palatino Linotype" w:cs="Palatino Linotype"/>
              </w:rPr>
              <w:t xml:space="preserve">ayudar a difundir </w:t>
            </w:r>
            <w:r w:rsidR="00710A19">
              <w:rPr>
                <w:rFonts w:ascii="Palatino Linotype" w:eastAsia="Palatino Linotype" w:hAnsi="Palatino Linotype" w:cs="Palatino Linotype"/>
              </w:rPr>
              <w:t>más</w:t>
            </w:r>
            <w:r w:rsidR="005114FB">
              <w:rPr>
                <w:rFonts w:ascii="Palatino Linotype" w:eastAsia="Palatino Linotype" w:hAnsi="Palatino Linotype" w:cs="Palatino Linotype"/>
              </w:rPr>
              <w:t xml:space="preserve"> la existe </w:t>
            </w:r>
            <w:r w:rsidR="00710A19">
              <w:rPr>
                <w:rFonts w:ascii="Palatino Linotype" w:eastAsia="Palatino Linotype" w:hAnsi="Palatino Linotype" w:cs="Palatino Linotype"/>
              </w:rPr>
              <w:t xml:space="preserve">del Derecho de Acceso a la Información </w:t>
            </w:r>
            <w:proofErr w:type="spellStart"/>
            <w:r w:rsidR="00710A19">
              <w:rPr>
                <w:rFonts w:ascii="Palatino Linotype" w:eastAsia="Palatino Linotype" w:hAnsi="Palatino Linotype" w:cs="Palatino Linotype"/>
              </w:rPr>
              <w:t>publica</w:t>
            </w:r>
            <w:proofErr w:type="spellEnd"/>
            <w:r w:rsidR="00710A19">
              <w:rPr>
                <w:rFonts w:ascii="Palatino Linotype" w:eastAsia="Palatino Linotype" w:hAnsi="Palatino Linotype" w:cs="Palatino Linotype"/>
              </w:rPr>
              <w:t xml:space="preserve"> en el sistema </w:t>
            </w:r>
            <w:proofErr w:type="gramStart"/>
            <w:r w:rsidR="00710A19">
              <w:rPr>
                <w:rFonts w:ascii="Palatino Linotype" w:eastAsia="Palatino Linotype" w:hAnsi="Palatino Linotype" w:cs="Palatino Linotype"/>
              </w:rPr>
              <w:t>IPOMEX</w:t>
            </w:r>
            <w:proofErr w:type="gramEnd"/>
            <w:r w:rsidR="00710A19">
              <w:rPr>
                <w:rFonts w:ascii="Palatino Linotype" w:eastAsia="Palatino Linotype" w:hAnsi="Palatino Linotype" w:cs="Palatino Linotype"/>
              </w:rPr>
              <w:t xml:space="preserve"> así como el procedimiento para denunciar la falta de información dentro del sistema en comento.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0CB2524A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082625F6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d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0"/>
        <w:gridCol w:w="3255"/>
        <w:gridCol w:w="3570"/>
      </w:tblGrid>
      <w:tr w:rsidR="00C038E7" w14:paraId="000F4173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8AF614" w14:textId="77777777" w:rsidR="00C038E7" w:rsidRDefault="0098153C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Indique la o las fuentes de información utilizadas para el desarrollo de la práctica:</w:t>
            </w:r>
          </w:p>
        </w:tc>
      </w:tr>
      <w:tr w:rsidR="00C038E7" w14:paraId="598B6A20" w14:textId="77777777">
        <w:trPr>
          <w:trHeight w:val="630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4E86A2" w14:textId="77777777" w:rsidR="00C038E7" w:rsidRDefault="0098153C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Información previamente generada no disponible para consulta pública.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8FD4FD" w14:textId="77777777" w:rsidR="00C038E7" w:rsidRDefault="0098153C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Información disponible para consulta pública en la página de internet del Sujeto Obligado o en otro medio.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FEAB0BF" w14:textId="77777777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Conjunto de datos o información no procesados (estructurados y susceptibles de vincularse entre sí). </w:t>
            </w:r>
          </w:p>
        </w:tc>
      </w:tr>
      <w:tr w:rsidR="00C038E7" w14:paraId="5645A57A" w14:textId="77777777">
        <w:trPr>
          <w:trHeight w:val="218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2630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F419" w14:textId="24213D83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  <w:r w:rsidR="00AD3A6F">
              <w:rPr>
                <w:rFonts w:ascii="Palatino Linotype" w:eastAsia="Palatino Linotype" w:hAnsi="Palatino Linotype" w:cs="Palatino Linotype"/>
              </w:rPr>
              <w:t xml:space="preserve">La Información es obtenida de la </w:t>
            </w:r>
            <w:proofErr w:type="spellStart"/>
            <w:r w:rsidR="00AD3A6F">
              <w:rPr>
                <w:rFonts w:ascii="Palatino Linotype" w:eastAsia="Palatino Linotype" w:hAnsi="Palatino Linotype" w:cs="Palatino Linotype"/>
              </w:rPr>
              <w:t>pagina</w:t>
            </w:r>
            <w:proofErr w:type="spellEnd"/>
            <w:r w:rsidR="00AD3A6F">
              <w:rPr>
                <w:rFonts w:ascii="Palatino Linotype" w:eastAsia="Palatino Linotype" w:hAnsi="Palatino Linotype" w:cs="Palatino Linotype"/>
              </w:rPr>
              <w:t xml:space="preserve"> oficial del </w:t>
            </w:r>
            <w:r w:rsidR="006111B8">
              <w:rPr>
                <w:rFonts w:ascii="Palatino Linotype" w:eastAsia="Palatino Linotype" w:hAnsi="Palatino Linotype" w:cs="Palatino Linotype"/>
              </w:rPr>
              <w:t xml:space="preserve">INFOEM, así como de los </w:t>
            </w:r>
            <w:r w:rsidR="00101564">
              <w:rPr>
                <w:rFonts w:ascii="Palatino Linotype" w:eastAsia="Palatino Linotype" w:hAnsi="Palatino Linotype" w:cs="Palatino Linotype"/>
              </w:rPr>
              <w:t>ordenamientos legales</w:t>
            </w:r>
            <w:r w:rsidR="006111B8">
              <w:rPr>
                <w:rFonts w:ascii="Palatino Linotype" w:eastAsia="Palatino Linotype" w:hAnsi="Palatino Linotype" w:cs="Palatino Linotype"/>
              </w:rPr>
              <w:t xml:space="preserve"> aplicables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5C2B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580A70C3" w14:textId="77777777">
        <w:trPr>
          <w:trHeight w:val="214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EA1A94" w14:textId="77777777" w:rsidR="00C038E7" w:rsidRDefault="0098153C" w:rsidP="00AB74A2">
            <w:pPr>
              <w:ind w:left="-69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Detalle las fuentes utilizadas y cómo fueron aprovechadas:</w:t>
            </w:r>
          </w:p>
        </w:tc>
      </w:tr>
      <w:tr w:rsidR="00C038E7" w14:paraId="1F05A77A" w14:textId="77777777">
        <w:trPr>
          <w:trHeight w:val="220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2543" w14:textId="51627EBC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 </w:t>
            </w:r>
            <w:hyperlink r:id="rId11" w:anchor="transVerificaciones" w:history="1">
              <w:r w:rsidR="0015733F" w:rsidRPr="000B6BCD">
                <w:rPr>
                  <w:rStyle w:val="Hipervnculo"/>
                  <w:rFonts w:ascii="Palatino Linotype" w:eastAsia="Palatino Linotype" w:hAnsi="Palatino Linotype" w:cs="Palatino Linotype"/>
                </w:rPr>
                <w:t>https://www.infoem.org.mx/es/contenido/transparencia#transVerificaciones</w:t>
              </w:r>
            </w:hyperlink>
          </w:p>
          <w:p w14:paraId="177E75E3" w14:textId="630770E5" w:rsidR="0015733F" w:rsidRDefault="009C1E0D">
            <w:pPr>
              <w:rPr>
                <w:rFonts w:ascii="Palatino Linotype" w:eastAsia="Palatino Linotype" w:hAnsi="Palatino Linotype" w:cs="Palatino Linotype"/>
              </w:rPr>
            </w:pPr>
            <w:hyperlink r:id="rId12" w:history="1">
              <w:r w:rsidR="009F3433" w:rsidRPr="000B6BCD">
                <w:rPr>
                  <w:rStyle w:val="Hipervnculo"/>
                  <w:rFonts w:ascii="Palatino Linotype" w:eastAsia="Palatino Linotype" w:hAnsi="Palatino Linotype" w:cs="Palatino Linotype"/>
                </w:rPr>
                <w:t>https://www.transparenciaestadodemexico.org.mx/denciu/denuncia/insert.page</w:t>
              </w:r>
            </w:hyperlink>
          </w:p>
          <w:p w14:paraId="2394D03E" w14:textId="5407351C" w:rsidR="009F3433" w:rsidRDefault="009F3433">
            <w:pPr>
              <w:rPr>
                <w:rFonts w:ascii="Palatino Linotype" w:eastAsia="Palatino Linotype" w:hAnsi="Palatino Linotype" w:cs="Palatino Linotype"/>
              </w:rPr>
            </w:pPr>
            <w:r w:rsidRPr="009F3433">
              <w:rPr>
                <w:rFonts w:ascii="Palatino Linotype" w:eastAsia="Palatino Linotype" w:hAnsi="Palatino Linotype" w:cs="Palatino Linotype"/>
              </w:rPr>
              <w:t>https://www.infoem.org.mx/es/contenido/transparencia/directorio-de-sujetos-obligados</w:t>
            </w:r>
          </w:p>
        </w:tc>
      </w:tr>
      <w:tr w:rsidR="00C038E7" w14:paraId="328BADB3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F6BBB4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</w:tr>
      <w:tr w:rsidR="00C038E7" w14:paraId="3D9D4628" w14:textId="77777777">
        <w:trPr>
          <w:trHeight w:val="217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868B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55994732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e"/>
        <w:tblW w:w="97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425"/>
        <w:gridCol w:w="1710"/>
      </w:tblGrid>
      <w:tr w:rsidR="00C038E7" w14:paraId="1E375939" w14:textId="77777777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4D1AC2" w14:textId="728B4EA3" w:rsidR="00C038E7" w:rsidRPr="00537B5E" w:rsidRDefault="00AB74A2" w:rsidP="00AB74A2">
            <w:pPr>
              <w:ind w:left="-548" w:right="189"/>
              <w:rPr>
                <w:rFonts w:ascii="Palatino Linotype" w:hAnsi="Palatino Linotype"/>
              </w:rPr>
            </w:pPr>
            <w:r w:rsidRPr="00537B5E">
              <w:rPr>
                <w:rFonts w:ascii="Palatino Linotype" w:hAnsi="Palatino Linotype"/>
              </w:rPr>
              <w:t>Durante el desarrollo de la práctica ¿se llevaron a cabo actividades de procesamiento de la información con el propósito de hacerla más accesible para la población objetivo?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087D43" w14:textId="77777777" w:rsidR="00C038E7" w:rsidRPr="0091085D" w:rsidRDefault="0098153C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91085D">
              <w:rPr>
                <w:rFonts w:ascii="Palatino Linotype" w:eastAsia="Palatino Linotype" w:hAnsi="Palatino Linotype" w:cs="Palatino Linotype"/>
                <w:highlight w:val="darkGray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A45AF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103C50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6BEED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1AD50DF3" w14:textId="77777777">
        <w:trPr>
          <w:trHeight w:val="260"/>
          <w:jc w:val="center"/>
        </w:trPr>
        <w:tc>
          <w:tcPr>
            <w:tcW w:w="97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C66B25A" w14:textId="28859533" w:rsidR="00C038E7" w:rsidRPr="00537B5E" w:rsidRDefault="00AB74A2" w:rsidP="00AB74A2">
            <w:pPr>
              <w:ind w:left="-548"/>
              <w:rPr>
                <w:rFonts w:ascii="Palatino Linotype" w:hAnsi="Palatino Linotype"/>
              </w:rPr>
            </w:pPr>
            <w:r w:rsidRPr="00537B5E">
              <w:rPr>
                <w:rFonts w:ascii="Palatino Linotype" w:hAnsi="Palatino Linotype"/>
              </w:rPr>
              <w:t>En caso afirmativo, describa cómo se desarrollaron dichas actividades:</w:t>
            </w:r>
          </w:p>
        </w:tc>
      </w:tr>
      <w:tr w:rsidR="00C038E7" w14:paraId="70085A92" w14:textId="77777777">
        <w:trPr>
          <w:trHeight w:val="218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208177" w14:textId="2F1BE51B" w:rsidR="009215B8" w:rsidRPr="0047099A" w:rsidRDefault="00EF65BE" w:rsidP="009215B8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El Proveedor de nuestras redes sociales y pagina web </w:t>
            </w:r>
            <w:r w:rsidR="00AE7AD6" w:rsidRPr="0047099A">
              <w:rPr>
                <w:rFonts w:ascii="SimSun-ExtB" w:eastAsia="SimSun-ExtB" w:hAnsi="SimSun-ExtB"/>
                <w:sz w:val="17"/>
                <w:szCs w:val="17"/>
              </w:rPr>
              <w:t>quienes,</w:t>
            </w:r>
            <w:r w:rsidR="009215B8" w:rsidRPr="0047099A">
              <w:rPr>
                <w:rFonts w:ascii="SimSun-ExtB" w:eastAsia="SimSun-ExtB" w:hAnsi="SimSun-ExtB"/>
                <w:sz w:val="17"/>
                <w:szCs w:val="17"/>
              </w:rPr>
              <w:t xml:space="preserve"> con personales especializadas </w:t>
            </w:r>
            <w:r w:rsidR="00495D1B" w:rsidRPr="0047099A">
              <w:rPr>
                <w:rFonts w:ascii="SimSun-ExtB" w:eastAsia="SimSun-ExtB" w:hAnsi="SimSun-ExtB"/>
                <w:sz w:val="17"/>
                <w:szCs w:val="17"/>
              </w:rPr>
              <w:t>junto con la Unidad de Transparencia</w:t>
            </w:r>
            <w:r w:rsidR="002B16ED" w:rsidRPr="0047099A">
              <w:rPr>
                <w:rFonts w:ascii="SimSun-ExtB" w:eastAsia="SimSun-ExtB" w:hAnsi="SimSun-ExtB"/>
                <w:sz w:val="17"/>
                <w:szCs w:val="17"/>
              </w:rPr>
              <w:t>, integrantes del Comit</w:t>
            </w:r>
            <w:r w:rsidR="002B16ED" w:rsidRPr="0047099A">
              <w:rPr>
                <w:rFonts w:eastAsia="SimSun-ExtB"/>
                <w:sz w:val="17"/>
                <w:szCs w:val="17"/>
              </w:rPr>
              <w:t>é</w:t>
            </w:r>
            <w:r w:rsidR="002B16ED" w:rsidRPr="0047099A">
              <w:rPr>
                <w:rFonts w:ascii="SimSun-ExtB" w:eastAsia="SimSun-ExtB" w:hAnsi="SimSun-ExtB"/>
                <w:sz w:val="17"/>
                <w:szCs w:val="17"/>
              </w:rPr>
              <w:t xml:space="preserve"> Ejecutivo </w:t>
            </w:r>
            <w:r w:rsidR="00063C09" w:rsidRPr="0047099A">
              <w:rPr>
                <w:rFonts w:ascii="SimSun-ExtB" w:eastAsia="SimSun-ExtB" w:hAnsi="SimSun-ExtB"/>
                <w:sz w:val="17"/>
                <w:szCs w:val="17"/>
              </w:rPr>
              <w:t>Estatal con sus invitados o familias de diversas edades</w:t>
            </w:r>
            <w:r w:rsidR="0047099A" w:rsidRPr="0047099A">
              <w:rPr>
                <w:rFonts w:ascii="SimSun-ExtB" w:eastAsia="SimSun-ExtB" w:hAnsi="SimSun-ExtB"/>
                <w:sz w:val="17"/>
                <w:szCs w:val="17"/>
              </w:rPr>
              <w:t xml:space="preserve">, </w:t>
            </w:r>
            <w:r w:rsidR="00063C09" w:rsidRPr="0047099A">
              <w:rPr>
                <w:rFonts w:ascii="SimSun-ExtB" w:eastAsia="SimSun-ExtB" w:hAnsi="SimSun-ExtB"/>
                <w:sz w:val="17"/>
                <w:szCs w:val="17"/>
              </w:rPr>
              <w:t>realiza</w:t>
            </w:r>
            <w:r w:rsidR="0047099A" w:rsidRPr="0047099A">
              <w:rPr>
                <w:rFonts w:ascii="SimSun-ExtB" w:eastAsia="SimSun-ExtB" w:hAnsi="SimSun-ExtB"/>
                <w:sz w:val="17"/>
                <w:szCs w:val="17"/>
              </w:rPr>
              <w:t>n</w:t>
            </w:r>
            <w:r w:rsidR="00063C09" w:rsidRPr="0047099A">
              <w:rPr>
                <w:rFonts w:ascii="SimSun-ExtB" w:eastAsia="SimSun-ExtB" w:hAnsi="SimSun-ExtB"/>
                <w:sz w:val="17"/>
                <w:szCs w:val="17"/>
              </w:rPr>
              <w:t xml:space="preserve"> un</w:t>
            </w:r>
            <w:r w:rsidR="009215B8"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="009215B8" w:rsidRPr="0047099A">
              <w:rPr>
                <w:rFonts w:ascii="SimSun-ExtB" w:eastAsia="SimSun-ExtB" w:hAnsi="SimSun-ExtB"/>
                <w:sz w:val="17"/>
                <w:szCs w:val="17"/>
              </w:rPr>
              <w:t>focus</w:t>
            </w:r>
            <w:proofErr w:type="spellEnd"/>
            <w:r w:rsidR="009215B8"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="009215B8" w:rsidRPr="0047099A">
              <w:rPr>
                <w:rFonts w:ascii="SimSun-ExtB" w:eastAsia="SimSun-ExtB" w:hAnsi="SimSun-ExtB"/>
                <w:sz w:val="17"/>
                <w:szCs w:val="17"/>
              </w:rPr>
              <w:t>group</w:t>
            </w:r>
            <w:proofErr w:type="spellEnd"/>
            <w:r w:rsidR="009215B8" w:rsidRPr="0047099A">
              <w:rPr>
                <w:rFonts w:ascii="SimSun-ExtB" w:eastAsia="SimSun-ExtB" w:hAnsi="SimSun-ExtB"/>
                <w:sz w:val="17"/>
                <w:szCs w:val="17"/>
              </w:rPr>
              <w:t xml:space="preserve">, los cuales apoyan a elegir en material que se sube a la web. </w:t>
            </w:r>
          </w:p>
          <w:p w14:paraId="7A84E24A" w14:textId="3613A1CD" w:rsidR="00C038E7" w:rsidRDefault="00C038E7"/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EA27DE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5DC48103" w14:textId="77777777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B877499" w14:textId="4EFFF958" w:rsidR="00C038E7" w:rsidRDefault="00AB74A2" w:rsidP="00463775">
            <w:pPr>
              <w:ind w:left="-548"/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90D83D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4E059768" w14:textId="77777777">
        <w:trPr>
          <w:trHeight w:val="220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963CA9" w14:textId="69EBC7C9" w:rsidR="00C038E7" w:rsidRDefault="00C038E7"/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A200CD" w14:textId="77777777" w:rsidR="00C038E7" w:rsidRDefault="00C038E7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399D9E41" w14:textId="048B1705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f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65"/>
        <w:gridCol w:w="1785"/>
      </w:tblGrid>
      <w:tr w:rsidR="00C038E7" w14:paraId="3CC8A331" w14:textId="77777777">
        <w:trPr>
          <w:trHeight w:val="63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CCE4F3" w14:textId="01671A29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¿Se tomaron en cuenta las características de la población objetivo de la práctica, para definir el o los medios de difusión de la información?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78271A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0EEC8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553C6F" w14:textId="77777777" w:rsidR="00C038E7" w:rsidRPr="00B71144" w:rsidRDefault="0098153C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B71144">
              <w:rPr>
                <w:rFonts w:ascii="Palatino Linotype" w:eastAsia="Palatino Linotype" w:hAnsi="Palatino Linotype" w:cs="Palatino Linotype"/>
                <w:highlight w:val="darkGray"/>
              </w:rPr>
              <w:t xml:space="preserve">No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C36A1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685824F9" w14:textId="77777777">
        <w:trPr>
          <w:trHeight w:val="251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8296D6F" w14:textId="6C149884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En caso afirmativo, indique qué características de la población se tomaron en cuenta y cómo:</w:t>
            </w:r>
          </w:p>
        </w:tc>
      </w:tr>
      <w:tr w:rsidR="00C038E7" w14:paraId="4B023385" w14:textId="77777777">
        <w:trPr>
          <w:trHeight w:val="221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42CB" w14:textId="414A566C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 </w:t>
            </w:r>
          </w:p>
        </w:tc>
      </w:tr>
      <w:tr w:rsidR="00C038E7" w14:paraId="682B9F40" w14:textId="77777777" w:rsidTr="00463775">
        <w:trPr>
          <w:trHeight w:val="69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7F63FD" w14:textId="01582A94" w:rsidR="00C038E7" w:rsidRDefault="00532BD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</w:t>
            </w:r>
            <w:r w:rsidR="0098153C">
              <w:rPr>
                <w:rFonts w:ascii="Palatino Linotype" w:eastAsia="Palatino Linotype" w:hAnsi="Palatino Linotype" w:cs="Palatino Linotype"/>
              </w:rPr>
              <w:t>bservaciones:</w:t>
            </w:r>
          </w:p>
        </w:tc>
      </w:tr>
      <w:tr w:rsidR="00C038E7" w14:paraId="67581FC0" w14:textId="77777777">
        <w:trPr>
          <w:trHeight w:val="217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38E2" w14:textId="1FD1AB60" w:rsidR="00C038E7" w:rsidRDefault="00B71144">
            <w:pPr>
              <w:rPr>
                <w:rFonts w:ascii="Palatino Linotype" w:eastAsia="Palatino Linotype" w:hAnsi="Palatino Linotype" w:cs="Palatino Linotype"/>
              </w:rPr>
            </w:pPr>
            <w:r w:rsidRPr="003948A3">
              <w:rPr>
                <w:rFonts w:ascii="SimSun-ExtB" w:eastAsia="SimSun-ExtB" w:hAnsi="SimSun-ExtB"/>
                <w:sz w:val="17"/>
                <w:szCs w:val="17"/>
              </w:rPr>
              <w:t xml:space="preserve">A </w:t>
            </w:r>
            <w:proofErr w:type="spellStart"/>
            <w:r w:rsidRPr="003948A3">
              <w:rPr>
                <w:rFonts w:ascii="SimSun-ExtB" w:eastAsia="SimSun-ExtB" w:hAnsi="SimSun-ExtB"/>
                <w:sz w:val="17"/>
                <w:szCs w:val="17"/>
              </w:rPr>
              <w:t>traves</w:t>
            </w:r>
            <w:proofErr w:type="spellEnd"/>
            <w:r w:rsidRPr="003948A3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focus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group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, </w:t>
            </w:r>
            <w:r>
              <w:rPr>
                <w:rFonts w:ascii="SimSun-ExtB" w:eastAsia="SimSun-ExtB" w:hAnsi="SimSun-ExtB"/>
                <w:sz w:val="17"/>
                <w:szCs w:val="17"/>
              </w:rPr>
              <w:t>se escoge el material que las fue mayor</w:t>
            </w:r>
            <w:r w:rsidR="003948A3">
              <w:rPr>
                <w:rFonts w:ascii="SimSun-ExtB" w:eastAsia="SimSun-ExtB" w:hAnsi="SimSun-ExtB"/>
                <w:sz w:val="17"/>
                <w:szCs w:val="17"/>
              </w:rPr>
              <w:t xml:space="preserve"> llamativa y entendibles a las 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personas invitadas </w:t>
            </w:r>
          </w:p>
        </w:tc>
      </w:tr>
    </w:tbl>
    <w:p w14:paraId="3AC6E716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27E2E6D0" w14:textId="77777777" w:rsidR="00463775" w:rsidRDefault="00463775">
      <w:pPr>
        <w:rPr>
          <w:rFonts w:ascii="Palatino Linotype" w:eastAsia="Palatino Linotype" w:hAnsi="Palatino Linotype" w:cs="Palatino Linotype"/>
        </w:rPr>
      </w:pPr>
    </w:p>
    <w:tbl>
      <w:tblPr>
        <w:tblStyle w:val="affff0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05"/>
        <w:gridCol w:w="1860"/>
      </w:tblGrid>
      <w:tr w:rsidR="00C038E7" w14:paraId="69F63289" w14:textId="77777777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9C04C4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Para comprender la información que se difunde en el marco de la práctica ¿es necesario contar con conocimientos técnicos sobre algún tema?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B6FC1E0" w14:textId="77777777" w:rsidR="00C038E7" w:rsidRPr="006C2735" w:rsidRDefault="0098153C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6C2735"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D6CC9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F366FC" w14:textId="77777777" w:rsidR="00C038E7" w:rsidRPr="006C2735" w:rsidRDefault="0098153C">
            <w:pPr>
              <w:rPr>
                <w:rFonts w:ascii="Palatino Linotype" w:eastAsia="Palatino Linotype" w:hAnsi="Palatino Linotype" w:cs="Palatino Linotype"/>
                <w:b/>
                <w:bCs/>
              </w:rPr>
            </w:pPr>
            <w:r w:rsidRPr="006C2735">
              <w:rPr>
                <w:rFonts w:ascii="Palatino Linotype" w:eastAsia="Palatino Linotype" w:hAnsi="Palatino Linotype" w:cs="Palatino Linotype"/>
                <w:b/>
                <w:bCs/>
                <w:highlight w:val="darkGray"/>
              </w:rPr>
              <w:t>No</w:t>
            </w:r>
            <w:r w:rsidRPr="006C2735"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2B714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3040360F" w14:textId="77777777">
        <w:trPr>
          <w:trHeight w:val="26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4FD9B6C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 indique por qué: </w:t>
            </w:r>
          </w:p>
        </w:tc>
      </w:tr>
      <w:tr w:rsidR="00C038E7" w14:paraId="2E908FEB" w14:textId="77777777">
        <w:trPr>
          <w:trHeight w:val="221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669D4A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CF06E" w14:textId="77777777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48BD4BFA" w14:textId="77777777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AEDE9AF" w14:textId="706103F0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</w:t>
            </w:r>
            <w:r w:rsidR="001C4E82">
              <w:rPr>
                <w:rFonts w:ascii="Palatino Linotype" w:eastAsia="Palatino Linotype" w:hAnsi="Palatino Linotype" w:cs="Palatino Linotype"/>
              </w:rPr>
              <w:t>rvaciones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2ACB13" w14:textId="77777777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6C18FE1D" w14:textId="77777777">
        <w:trPr>
          <w:trHeight w:val="217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898E1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ADA829" w14:textId="77777777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15D99AD8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f1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30"/>
        <w:gridCol w:w="975"/>
        <w:gridCol w:w="1380"/>
        <w:gridCol w:w="1260"/>
      </w:tblGrid>
      <w:tr w:rsidR="00C038E7" w14:paraId="7B6D5393" w14:textId="77777777">
        <w:trPr>
          <w:trHeight w:val="630"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161121" w14:textId="085B6125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9C15D3" w14:textId="77777777" w:rsidR="00C038E7" w:rsidRPr="00924F9C" w:rsidRDefault="0098153C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924F9C">
              <w:rPr>
                <w:rFonts w:ascii="Palatino Linotype" w:eastAsia="Palatino Linotype" w:hAnsi="Palatino Linotype" w:cs="Palatino Linotype"/>
                <w:highlight w:val="darkGray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E1CA4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E9D8304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7F637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34BD10CD" w14:textId="77777777">
        <w:trPr>
          <w:trHeight w:val="251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2C2610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los mecanismos implementados y el uso que se les da: </w:t>
            </w:r>
          </w:p>
        </w:tc>
      </w:tr>
      <w:tr w:rsidR="00C038E7" w14:paraId="5B7EEF67" w14:textId="77777777">
        <w:trPr>
          <w:trHeight w:val="221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FC00" w14:textId="55D2E1F3" w:rsidR="003F207C" w:rsidRDefault="007A755F" w:rsidP="007A755F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 w:rsidRPr="0047099A">
              <w:rPr>
                <w:rFonts w:ascii="SimSun-ExtB" w:eastAsia="SimSun-ExtB" w:hAnsi="SimSun-ExtB"/>
                <w:sz w:val="17"/>
                <w:szCs w:val="17"/>
              </w:rPr>
              <w:t>El Proveedor de nuestras redes sociales y pagina web quienes, con personales especializadas junto con la Unidad de Transparencia, integrantes del Comit</w:t>
            </w:r>
            <w:r w:rsidRPr="0047099A">
              <w:rPr>
                <w:rFonts w:eastAsia="SimSun-ExtB"/>
                <w:sz w:val="17"/>
                <w:szCs w:val="17"/>
              </w:rPr>
              <w:t>é</w:t>
            </w:r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Ejecutivo Estatal con sus invitados o familias de diversas edades, realizan un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focus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group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>, los cuales apoyan a elegir en material que se sube a la web.</w:t>
            </w:r>
          </w:p>
          <w:p w14:paraId="60DCC83B" w14:textId="0F02DF47" w:rsidR="007A755F" w:rsidRPr="0047099A" w:rsidRDefault="003F207C" w:rsidP="007A755F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 xml:space="preserve">Ahora </w:t>
            </w:r>
            <w:r w:rsidR="00FA5EEB">
              <w:rPr>
                <w:rFonts w:ascii="SimSun-ExtB" w:eastAsia="SimSun-ExtB" w:hAnsi="SimSun-ExtB"/>
                <w:sz w:val="17"/>
                <w:szCs w:val="17"/>
              </w:rPr>
              <w:t>bien,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en la parte de </w:t>
            </w:r>
            <w:r w:rsidR="00FA5EEB">
              <w:rPr>
                <w:rFonts w:ascii="SimSun-ExtB" w:eastAsia="SimSun-ExtB" w:hAnsi="SimSun-ExtB"/>
                <w:sz w:val="17"/>
                <w:szCs w:val="17"/>
              </w:rPr>
              <w:t>abajo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de las Infograf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as</w:t>
            </w:r>
            <w:r w:rsidR="006A0746">
              <w:rPr>
                <w:rFonts w:ascii="SimSun-ExtB" w:eastAsia="SimSun-ExtB" w:hAnsi="SimSun-ExtB"/>
                <w:sz w:val="17"/>
                <w:szCs w:val="17"/>
              </w:rPr>
              <w:t xml:space="preserve"> que son publicadas en la p</w:t>
            </w:r>
            <w:r w:rsidR="006A0746">
              <w:rPr>
                <w:rFonts w:eastAsia="SimSun-ExtB"/>
                <w:sz w:val="17"/>
                <w:szCs w:val="17"/>
              </w:rPr>
              <w:t>á</w:t>
            </w:r>
            <w:r w:rsidR="006A0746">
              <w:rPr>
                <w:rFonts w:ascii="SimSun-ExtB" w:eastAsia="SimSun-ExtB" w:hAnsi="SimSun-ExtB"/>
                <w:sz w:val="17"/>
                <w:szCs w:val="17"/>
              </w:rPr>
              <w:t xml:space="preserve">gina web oficial </w:t>
            </w:r>
            <w:r>
              <w:rPr>
                <w:rFonts w:ascii="SimSun-ExtB" w:eastAsia="SimSun-ExtB" w:hAnsi="SimSun-ExtB"/>
                <w:sz w:val="17"/>
                <w:szCs w:val="17"/>
              </w:rPr>
              <w:t>se maneja un buz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en el cual la ciudadan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 puede comentar o sugerir que informaci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le gustar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 conocer. </w:t>
            </w:r>
          </w:p>
          <w:p w14:paraId="543A4BE8" w14:textId="10FA78E5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05EDFA8A" w14:textId="77777777">
        <w:trPr>
          <w:trHeight w:val="21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FB32061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Nombre del documento que se adjunta como evidencia o hipervínculo a la misma:  </w:t>
            </w:r>
          </w:p>
        </w:tc>
      </w:tr>
      <w:tr w:rsidR="00C038E7" w14:paraId="4A8B940B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B463" w14:textId="3F20456D" w:rsidR="00C038E7" w:rsidRDefault="003F207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Imágenes</w:t>
            </w:r>
          </w:p>
          <w:p w14:paraId="54143DD0" w14:textId="51D8488D" w:rsidR="00FA5EEB" w:rsidRDefault="00FA5EEB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drawing>
                <wp:inline distT="0" distB="0" distL="0" distR="0" wp14:anchorId="2C6D99A2" wp14:editId="3213B904">
                  <wp:extent cx="4591050" cy="29908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778" t="3753" r="11555" b="12033"/>
                          <a:stretch/>
                        </pic:blipFill>
                        <pic:spPr bwMode="auto">
                          <a:xfrm>
                            <a:off x="0" y="0"/>
                            <a:ext cx="459105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421CA" w14:textId="77777777" w:rsidR="00AE024C" w:rsidRDefault="00AE024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  <w:p w14:paraId="15B136AF" w14:textId="67F54CD7" w:rsidR="003F207C" w:rsidRDefault="003F207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13C1F5F7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33E0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</w:tr>
      <w:tr w:rsidR="00C038E7" w14:paraId="5CB80397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B330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1A6E98D1" w14:textId="0CEEB018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f2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85"/>
        <w:gridCol w:w="1170"/>
        <w:gridCol w:w="1155"/>
        <w:gridCol w:w="1365"/>
        <w:gridCol w:w="1005"/>
      </w:tblGrid>
      <w:tr w:rsidR="00C038E7" w14:paraId="4D2D314D" w14:textId="77777777">
        <w:trPr>
          <w:trHeight w:val="835"/>
          <w:jc w:val="center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E93F0D" w14:textId="77777777" w:rsidR="00C038E7" w:rsidRDefault="0098153C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cuenta con algún registro del número de consultas realizadas a la información difundida? (por ejemplo: número de visitas al sitio de la práctica, número de usuarios atendidos, entre otros mecanismos).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24A73E" w14:textId="77777777" w:rsidR="00C038E7" w:rsidRPr="00CD7E1A" w:rsidRDefault="0098153C">
            <w:pPr>
              <w:rPr>
                <w:rFonts w:ascii="Palatino Linotype" w:eastAsia="Palatino Linotype" w:hAnsi="Palatino Linotype" w:cs="Palatino Linotype"/>
                <w:b/>
                <w:bCs/>
              </w:rPr>
            </w:pPr>
            <w:r w:rsidRPr="00CD7E1A">
              <w:rPr>
                <w:rFonts w:ascii="Palatino Linotype" w:eastAsia="Palatino Linotype" w:hAnsi="Palatino Linotype" w:cs="Palatino Linotype"/>
                <w:b/>
                <w:bCs/>
              </w:rPr>
              <w:t xml:space="preserve">Sí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0E756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27CB12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 w:rsidRPr="006A0746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662E8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17DDDC2B" w14:textId="77777777">
        <w:trPr>
          <w:trHeight w:val="252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C93AB3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los mecanismos implementados y el uso que se les da: </w:t>
            </w:r>
          </w:p>
        </w:tc>
      </w:tr>
      <w:tr w:rsidR="00C038E7" w14:paraId="74070A6D" w14:textId="77777777">
        <w:trPr>
          <w:trHeight w:val="220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09C1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 </w:t>
            </w:r>
          </w:p>
        </w:tc>
      </w:tr>
      <w:tr w:rsidR="00C038E7" w14:paraId="0E91654C" w14:textId="77777777">
        <w:trPr>
          <w:trHeight w:val="215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27E538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Nombre del documento que se adjunta como evidencia o hipervínculo a la misma: </w:t>
            </w:r>
          </w:p>
        </w:tc>
      </w:tr>
      <w:tr w:rsidR="00C038E7" w14:paraId="27DCF236" w14:textId="77777777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C0D0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033FD03C" w14:textId="77777777">
        <w:trPr>
          <w:trHeight w:val="216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6244C4D3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</w:tr>
      <w:tr w:rsidR="00C038E7" w14:paraId="06614FA8" w14:textId="77777777">
        <w:trPr>
          <w:trHeight w:val="218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51C2" w14:textId="77777777" w:rsidR="00C038E7" w:rsidRDefault="0098153C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5E3991C8" w14:textId="77777777" w:rsidR="00C038E7" w:rsidRDefault="00C038E7">
      <w:pPr>
        <w:rPr>
          <w:rFonts w:ascii="Palatino Linotype" w:eastAsia="Palatino Linotype" w:hAnsi="Palatino Linotype" w:cs="Palatino Linotype"/>
        </w:rPr>
      </w:pPr>
      <w:bookmarkStart w:id="1" w:name="_heading=h.gjdgxs" w:colFirst="0" w:colLast="0"/>
      <w:bookmarkEnd w:id="1"/>
    </w:p>
    <w:tbl>
      <w:tblPr>
        <w:tblStyle w:val="affff3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98"/>
        <w:gridCol w:w="1127"/>
        <w:gridCol w:w="975"/>
        <w:gridCol w:w="1425"/>
        <w:gridCol w:w="1170"/>
      </w:tblGrid>
      <w:tr w:rsidR="00C038E7" w14:paraId="566AE8B4" w14:textId="77777777" w:rsidTr="00C21441">
        <w:trPr>
          <w:trHeight w:val="62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9A96DF" w14:textId="77777777" w:rsidR="00C038E7" w:rsidRDefault="0098153C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cuenta con algún mecanismo que permita evaluar sus resultados (encuestas de satisfacción, datos sobre consulta de la información, reporte de resultados, etc.)? 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9AD477" w14:textId="77777777" w:rsidR="00C038E7" w:rsidRPr="00CD7E1A" w:rsidRDefault="0098153C">
            <w:pPr>
              <w:jc w:val="both"/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CD7E1A">
              <w:rPr>
                <w:rFonts w:ascii="Palatino Linotype" w:eastAsia="Palatino Linotype" w:hAnsi="Palatino Linotype" w:cs="Palatino Linotype"/>
                <w:highlight w:val="darkGray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5787B" w14:textId="77777777" w:rsidR="00C038E7" w:rsidRDefault="0098153C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7BB05A" w14:textId="77777777" w:rsidR="00C038E7" w:rsidRDefault="0098153C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91081" w14:textId="77777777" w:rsidR="00C038E7" w:rsidRDefault="0098153C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C038E7" w14:paraId="4063D03A" w14:textId="77777777">
        <w:trPr>
          <w:trHeight w:val="42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6E168C" w14:textId="77777777" w:rsidR="00C038E7" w:rsidRDefault="0098153C" w:rsidP="00463775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los mecanismos implementados y el uso que se les da para atender las áreas de oportunidad identificadas en la práctica: </w:t>
            </w:r>
          </w:p>
        </w:tc>
      </w:tr>
      <w:tr w:rsidR="00C038E7" w14:paraId="123C7C07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1283" w14:textId="7C3748D4" w:rsidR="006A0746" w:rsidRPr="0047099A" w:rsidRDefault="006A0746" w:rsidP="006A0746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>
              <w:rPr>
                <w:rFonts w:ascii="Palatino Linotype" w:eastAsia="Palatino Linotype" w:hAnsi="Palatino Linotype" w:cs="Palatino Linotype"/>
              </w:rPr>
              <w:t>E</w:t>
            </w:r>
            <w:r>
              <w:rPr>
                <w:rFonts w:ascii="SimSun-ExtB" w:eastAsia="SimSun-ExtB" w:hAnsi="SimSun-ExtB"/>
                <w:sz w:val="17"/>
                <w:szCs w:val="17"/>
              </w:rPr>
              <w:t>n la parte de abajo de las Infograf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as que son publicadas en la p</w:t>
            </w:r>
            <w:r>
              <w:rPr>
                <w:rFonts w:eastAsia="SimSun-ExtB"/>
                <w:sz w:val="17"/>
                <w:szCs w:val="17"/>
              </w:rPr>
              <w:t>á</w:t>
            </w:r>
            <w:r>
              <w:rPr>
                <w:rFonts w:ascii="SimSun-ExtB" w:eastAsia="SimSun-ExtB" w:hAnsi="SimSun-ExtB"/>
                <w:sz w:val="17"/>
                <w:szCs w:val="17"/>
              </w:rPr>
              <w:t>gina web oficial se maneja un buz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en el cual la ciudadan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 puede comentar o sugerir que informaci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le gustar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 conocer. </w:t>
            </w:r>
          </w:p>
          <w:p w14:paraId="503812F7" w14:textId="5371038E" w:rsidR="00C038E7" w:rsidRDefault="00C038E7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C038E7" w14:paraId="78BD94A8" w14:textId="77777777">
        <w:trPr>
          <w:trHeight w:val="21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56EDA68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Nombre del documento que se adjunta como evidencia o hipervínculo a la misma:</w:t>
            </w:r>
          </w:p>
        </w:tc>
      </w:tr>
      <w:tr w:rsidR="00C038E7" w14:paraId="4E1646B4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57E22" w14:textId="4E41534B" w:rsidR="00C038E7" w:rsidRDefault="009C1E0D" w:rsidP="00463775">
            <w:pPr>
              <w:ind w:left="-548"/>
              <w:rPr>
                <w:rStyle w:val="Hipervnculo"/>
                <w:rFonts w:ascii="Palatino Linotype" w:eastAsia="Palatino Linotype" w:hAnsi="Palatino Linotype" w:cs="Palatino Linotype"/>
              </w:rPr>
            </w:pPr>
            <w:hyperlink r:id="rId14" w:history="1">
              <w:r w:rsidR="006A0746" w:rsidRPr="003F5123">
                <w:rPr>
                  <w:rStyle w:val="Hipervnculo"/>
                  <w:rFonts w:ascii="Palatino Linotype" w:eastAsia="Palatino Linotype" w:hAnsi="Palatino Linotype" w:cs="Palatino Linotype"/>
                </w:rPr>
                <w:t>https://www.pt-edomex.org/transparencia/</w:t>
              </w:r>
            </w:hyperlink>
          </w:p>
          <w:p w14:paraId="3B25438E" w14:textId="3B4D80D5" w:rsidR="0056637C" w:rsidRDefault="0056637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 w:rsidRPr="0056637C">
              <w:rPr>
                <w:rFonts w:ascii="Palatino Linotype" w:eastAsia="Palatino Linotype" w:hAnsi="Palatino Linotype" w:cs="Palatino Linotype"/>
              </w:rPr>
              <w:t>https://www.pt-edomex.org/transparencia/infograf%C3%ADas/</w:t>
            </w:r>
          </w:p>
          <w:p w14:paraId="1893DC53" w14:textId="39366A04" w:rsidR="006A0746" w:rsidRDefault="006A0746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BC71D8" wp14:editId="156856B2">
                  <wp:extent cx="4591050" cy="29908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778" t="3753" r="11555" b="12033"/>
                          <a:stretch/>
                        </pic:blipFill>
                        <pic:spPr bwMode="auto">
                          <a:xfrm>
                            <a:off x="0" y="0"/>
                            <a:ext cx="459105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A623E0" w14:textId="3BFB77F9" w:rsidR="00DC0403" w:rsidRDefault="00DC0403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drawing>
                <wp:inline distT="0" distB="0" distL="0" distR="0" wp14:anchorId="63021EDD" wp14:editId="181CE526">
                  <wp:extent cx="4529190" cy="2087451"/>
                  <wp:effectExtent l="0" t="0" r="508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476" t="19343" r="8096" b="18396"/>
                          <a:stretch/>
                        </pic:blipFill>
                        <pic:spPr bwMode="auto">
                          <a:xfrm>
                            <a:off x="0" y="0"/>
                            <a:ext cx="4543624" cy="209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28DDA5" wp14:editId="79489573">
                      <wp:extent cx="308610" cy="308610"/>
                      <wp:effectExtent l="0" t="0" r="0" b="0"/>
                      <wp:docPr id="5" name="Rectángulo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C4E367" id="Rectángulo 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379BE0" wp14:editId="37CE6F39">
                      <wp:extent cx="308610" cy="308610"/>
                      <wp:effectExtent l="0" t="0" r="0" b="0"/>
                      <wp:docPr id="4" name="Rectángulo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8B5CF7" id="Rectángulo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BFCD8CF" w14:textId="5A315DE8" w:rsidR="00DC0403" w:rsidRDefault="00B25AD6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EC737C" wp14:editId="34172C99">
                  <wp:extent cx="3546389" cy="2678763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180" t="19695" r="25466" b="19448"/>
                          <a:stretch/>
                        </pic:blipFill>
                        <pic:spPr bwMode="auto">
                          <a:xfrm>
                            <a:off x="0" y="0"/>
                            <a:ext cx="3552254" cy="268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403">
              <w:rPr>
                <w:noProof/>
              </w:rPr>
              <mc:AlternateContent>
                <mc:Choice Requires="wps">
                  <w:drawing>
                    <wp:inline distT="0" distB="0" distL="0" distR="0" wp14:anchorId="2B971138" wp14:editId="35D39FF2">
                      <wp:extent cx="308610" cy="308610"/>
                      <wp:effectExtent l="0" t="0" r="0" b="0"/>
                      <wp:docPr id="7" name="Rectángulo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3A5F4F" id="Rectángulo 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038E7" w14:paraId="5E21198F" w14:textId="77777777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7A3487F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Observaciones: </w:t>
            </w:r>
          </w:p>
        </w:tc>
      </w:tr>
      <w:tr w:rsidR="00C038E7" w14:paraId="0EDEFD6D" w14:textId="77777777">
        <w:trPr>
          <w:trHeight w:val="216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7298" w14:textId="77777777" w:rsidR="00C038E7" w:rsidRDefault="0098153C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1BACE7A9" w14:textId="77777777" w:rsidR="00C038E7" w:rsidRDefault="0098153C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598D2320" w14:textId="77777777" w:rsidR="00C21441" w:rsidRDefault="00C21441">
      <w:pPr>
        <w:rPr>
          <w:rFonts w:ascii="Palatino Linotype" w:eastAsia="Palatino Linotype" w:hAnsi="Palatino Linotype" w:cs="Palatino Linotype"/>
        </w:rPr>
      </w:pPr>
    </w:p>
    <w:tbl>
      <w:tblPr>
        <w:tblStyle w:val="affff4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C038E7" w14:paraId="5A4825FD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40068D" w14:textId="77777777" w:rsidR="00C038E7" w:rsidRDefault="0098153C" w:rsidP="00463775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Listado de soportes documentales —y en su caso hipervínculos— que se adjuntan sobre la práctica:   </w:t>
            </w:r>
          </w:p>
        </w:tc>
      </w:tr>
      <w:tr w:rsidR="00C038E7" w14:paraId="0AA1B09A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97B7" w14:textId="275442AC" w:rsidR="006A0746" w:rsidRDefault="009C1E0D" w:rsidP="006A0746">
            <w:pPr>
              <w:ind w:left="-548"/>
              <w:rPr>
                <w:rStyle w:val="Hipervnculo"/>
                <w:rFonts w:ascii="Palatino Linotype" w:eastAsia="Palatino Linotype" w:hAnsi="Palatino Linotype" w:cs="Palatino Linotype"/>
              </w:rPr>
            </w:pPr>
            <w:hyperlink r:id="rId17" w:history="1">
              <w:r w:rsidR="006A0746" w:rsidRPr="003F5123">
                <w:rPr>
                  <w:rStyle w:val="Hipervnculo"/>
                  <w:rFonts w:ascii="Palatino Linotype" w:eastAsia="Palatino Linotype" w:hAnsi="Palatino Linotype" w:cs="Palatino Linotype"/>
                </w:rPr>
                <w:t>https://www.pt-edomex.org/transparencia/</w:t>
              </w:r>
            </w:hyperlink>
          </w:p>
          <w:p w14:paraId="668E8B69" w14:textId="459DBEDF" w:rsidR="0056637C" w:rsidRDefault="0056637C" w:rsidP="006A0746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 w:rsidRPr="0056637C">
              <w:rPr>
                <w:rFonts w:ascii="Palatino Linotype" w:eastAsia="Palatino Linotype" w:hAnsi="Palatino Linotype" w:cs="Palatino Linotype"/>
              </w:rPr>
              <w:t>https://www.pt-edomex.org/transparencia/infograf%C3%ADas/</w:t>
            </w:r>
          </w:p>
          <w:p w14:paraId="4876A4EB" w14:textId="4C928D9A" w:rsidR="00C038E7" w:rsidRDefault="00C038E7" w:rsidP="00463775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7800C6A1" w14:textId="77777777" w:rsidR="00C038E7" w:rsidRDefault="00C038E7">
      <w:pPr>
        <w:rPr>
          <w:rFonts w:ascii="Palatino Linotype" w:eastAsia="Palatino Linotype" w:hAnsi="Palatino Linotype" w:cs="Palatino Linotype"/>
        </w:rPr>
      </w:pPr>
    </w:p>
    <w:p w14:paraId="7D39448C" w14:textId="3ADC1373" w:rsidR="00C038E7" w:rsidRDefault="00C038E7">
      <w:pPr>
        <w:rPr>
          <w:rFonts w:ascii="Palatino Linotype" w:eastAsia="Palatino Linotype" w:hAnsi="Palatino Linotype" w:cs="Palatino Linotype"/>
        </w:rPr>
        <w:sectPr w:rsidR="00C038E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569" w:right="1699" w:bottom="1166" w:left="1702" w:header="660" w:footer="556" w:gutter="0"/>
          <w:cols w:space="720"/>
        </w:sectPr>
      </w:pPr>
    </w:p>
    <w:p w14:paraId="00847234" w14:textId="0F15DAB3" w:rsidR="00C038E7" w:rsidRDefault="00C038E7">
      <w:pPr>
        <w:rPr>
          <w:rFonts w:ascii="Palatino Linotype" w:eastAsia="Palatino Linotype" w:hAnsi="Palatino Linotype" w:cs="Palatino Linotype"/>
        </w:rPr>
      </w:pPr>
    </w:p>
    <w:p w14:paraId="5473BE0C" w14:textId="774EB4F6" w:rsidR="00DA0A44" w:rsidRDefault="00DA0A44">
      <w:pPr>
        <w:rPr>
          <w:rFonts w:ascii="Palatino Linotype" w:eastAsia="Palatino Linotype" w:hAnsi="Palatino Linotype" w:cs="Palatino Linotype"/>
        </w:rPr>
      </w:pPr>
    </w:p>
    <w:p w14:paraId="21814312" w14:textId="76F6CD32" w:rsidR="00DA0A44" w:rsidRDefault="00DA0A44">
      <w:pPr>
        <w:rPr>
          <w:rFonts w:ascii="Palatino Linotype" w:eastAsia="Palatino Linotype" w:hAnsi="Palatino Linotype" w:cs="Palatino Linotype"/>
        </w:rPr>
      </w:pPr>
    </w:p>
    <w:p w14:paraId="752AF830" w14:textId="0C80418D" w:rsidR="00DA0A44" w:rsidRDefault="00DA0A44">
      <w:pPr>
        <w:rPr>
          <w:rFonts w:ascii="Palatino Linotype" w:eastAsia="Palatino Linotype" w:hAnsi="Palatino Linotype" w:cs="Palatino Linotype"/>
        </w:rPr>
      </w:pPr>
    </w:p>
    <w:p w14:paraId="2F5F784B" w14:textId="7C96A651" w:rsidR="00DA0A44" w:rsidRDefault="00DA0A44">
      <w:pPr>
        <w:rPr>
          <w:rFonts w:ascii="Palatino Linotype" w:eastAsia="Palatino Linotype" w:hAnsi="Palatino Linotype" w:cs="Palatino Linotype"/>
        </w:rPr>
      </w:pPr>
    </w:p>
    <w:p w14:paraId="10A2DE05" w14:textId="77777777" w:rsidR="00DA0A44" w:rsidRPr="00486C07" w:rsidRDefault="00DA0A44" w:rsidP="00DA0A44">
      <w:pPr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FORMULARIO</w:t>
      </w:r>
    </w:p>
    <w:p w14:paraId="532C0F2D" w14:textId="77777777" w:rsidR="00DA0A44" w:rsidRDefault="00DA0A44" w:rsidP="00DA0A44">
      <w:pPr>
        <w:ind w:left="720" w:hanging="7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DATOS GENERALES DE LA PRÁCTICA DE TRANSPARENCIA PROACTIVA</w:t>
      </w:r>
    </w:p>
    <w:tbl>
      <w:tblPr>
        <w:tblStyle w:val="afff7"/>
        <w:tblW w:w="98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32"/>
        <w:gridCol w:w="1140"/>
        <w:gridCol w:w="962"/>
        <w:gridCol w:w="1677"/>
        <w:gridCol w:w="976"/>
      </w:tblGrid>
      <w:tr w:rsidR="00DA0A44" w14:paraId="1D908F1E" w14:textId="77777777" w:rsidTr="006F576B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4F1560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Nombre de la práctica de Transparencia Proactiva: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F3F08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5F06B2" w14:textId="1E9624E9" w:rsidR="00DA0A44" w:rsidRDefault="00FF3B51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PUBL</w:t>
            </w:r>
            <w:r w:rsidR="00B56618">
              <w:rPr>
                <w:rFonts w:ascii="Palatino Linotype" w:eastAsia="Palatino Linotype" w:hAnsi="Palatino Linotype" w:cs="Palatino Linotype"/>
              </w:rPr>
              <w:t>I</w:t>
            </w:r>
            <w:r>
              <w:rPr>
                <w:rFonts w:ascii="Palatino Linotype" w:eastAsia="Palatino Linotype" w:hAnsi="Palatino Linotype" w:cs="Palatino Linotype"/>
              </w:rPr>
              <w:t xml:space="preserve">CIACION EN LA PAGINA WEB OFICIAL DE LA </w:t>
            </w:r>
            <w:proofErr w:type="gramStart"/>
            <w:r>
              <w:rPr>
                <w:rFonts w:ascii="Palatino Linotype" w:eastAsia="Palatino Linotype" w:hAnsi="Palatino Linotype" w:cs="Palatino Linotype"/>
              </w:rPr>
              <w:t xml:space="preserve">GUIA </w:t>
            </w:r>
            <w:r w:rsidR="00DA0A44">
              <w:rPr>
                <w:rFonts w:ascii="Palatino Linotype" w:eastAsia="Palatino Linotype" w:hAnsi="Palatino Linotype" w:cs="Palatino Linotype"/>
              </w:rPr>
              <w:t xml:space="preserve"> DE</w:t>
            </w:r>
            <w:proofErr w:type="gramEnd"/>
            <w:r w:rsidR="00DA0A44">
              <w:rPr>
                <w:rFonts w:ascii="Palatino Linotype" w:eastAsia="Palatino Linotype" w:hAnsi="Palatino Linotype" w:cs="Palatino Linotype"/>
              </w:rPr>
              <w:t xml:space="preserve"> PROCEDIMIENTOS DE ACCESO A LA INFORMACION PUBLICA</w:t>
            </w:r>
            <w:r>
              <w:rPr>
                <w:rFonts w:ascii="Palatino Linotype" w:eastAsia="Palatino Linotype" w:hAnsi="Palatino Linotype" w:cs="Palatino Linotype"/>
              </w:rPr>
              <w:t xml:space="preserve"> Y DERECHOS ARCO</w:t>
            </w:r>
            <w:r w:rsidR="00DA0A44">
              <w:rPr>
                <w:rFonts w:ascii="Palatino Linotype" w:eastAsia="Palatino Linotype" w:hAnsi="Palatino Linotype" w:cs="Palatino Linotype"/>
              </w:rPr>
              <w:t xml:space="preserve"> DEL PARTIDO DEL TRABAJO</w:t>
            </w:r>
            <w:r w:rsidR="00B311D2">
              <w:rPr>
                <w:rFonts w:ascii="Palatino Linotype" w:eastAsia="Palatino Linotype" w:hAnsi="Palatino Linotype" w:cs="Palatino Linotype"/>
              </w:rPr>
              <w:t>.</w:t>
            </w:r>
          </w:p>
        </w:tc>
      </w:tr>
      <w:tr w:rsidR="00DA0A44" w14:paraId="7933C5E2" w14:textId="77777777" w:rsidTr="006F576B">
        <w:trPr>
          <w:trHeight w:val="578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CF2B11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Nombre del Sujeto Obligado que implementó la práctica: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B41BB8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834F0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PARTIDO DEL TRABAJO DEL ESTADO DE MEXICO</w:t>
            </w:r>
          </w:p>
        </w:tc>
      </w:tr>
      <w:tr w:rsidR="00DA0A44" w14:paraId="6F649E53" w14:textId="77777777" w:rsidTr="006F576B">
        <w:trPr>
          <w:trHeight w:val="42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3B621E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Tipo de Sujeto Obligado (Poder Ejecutivo, Poder Legislativo, Poder Judicial, Organismo Autónomo; Partido Político, Sindicato, etc.):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2FEBD8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779A3C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PARTIDO POLITICO</w:t>
            </w:r>
          </w:p>
        </w:tc>
      </w:tr>
      <w:tr w:rsidR="00DA0A44" w14:paraId="7577557E" w14:textId="77777777" w:rsidTr="006F576B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21ACEA4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Área responsable de la práctica de Transparencia Proactiva: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76200D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86E9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UNIDAD DE TRANSPARENCIA</w:t>
            </w:r>
          </w:p>
        </w:tc>
      </w:tr>
      <w:tr w:rsidR="00DA0A44" w14:paraId="3CA6D4E9" w14:textId="77777777" w:rsidTr="006F576B">
        <w:trPr>
          <w:trHeight w:val="548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17BD47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Nombre del Titular de la Unidad de Transparencia del Sujeto Obligado: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C54C6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10A56A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PRUDENCIO RICARDO RAMOS ARZATE</w:t>
            </w:r>
          </w:p>
        </w:tc>
      </w:tr>
      <w:tr w:rsidR="00DA0A44" w14:paraId="2361DA66" w14:textId="77777777" w:rsidTr="006F576B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42BCCB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¿La práctica ha sido reconocida previamente?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A2E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FB4B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2665" w14:textId="77777777" w:rsidR="00DA0A44" w:rsidRPr="001D54B0" w:rsidRDefault="00DA0A44" w:rsidP="006F576B">
            <w:pPr>
              <w:rPr>
                <w:highlight w:val="lightGray"/>
              </w:rPr>
            </w:pPr>
            <w:r w:rsidRPr="00EA7719">
              <w:rPr>
                <w:highlight w:val="darkGray"/>
              </w:rPr>
              <w:t xml:space="preserve">No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A25F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7C044442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4ABB8393" w14:textId="77777777" w:rsidR="00DA0A44" w:rsidRDefault="00DA0A44" w:rsidP="00DA0A44">
      <w:pPr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CARACTERÍSTICAS DE LA PRÁCTICA:</w:t>
      </w:r>
    </w:p>
    <w:p w14:paraId="16B371F3" w14:textId="77777777" w:rsidR="00DA0A44" w:rsidRDefault="00DA0A44" w:rsidP="00DA0A44">
      <w:pPr>
        <w:jc w:val="both"/>
        <w:rPr>
          <w:rFonts w:ascii="Palatino Linotype" w:eastAsia="Palatino Linotype" w:hAnsi="Palatino Linotype" w:cs="Palatino Linotype"/>
        </w:rPr>
      </w:pPr>
    </w:p>
    <w:p w14:paraId="7D273F0E" w14:textId="77777777" w:rsidR="00DA0A44" w:rsidRPr="00852123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852123">
        <w:rPr>
          <w:rFonts w:ascii="Palatino Linotype" w:eastAsia="Palatino Linotype" w:hAnsi="Palatino Linotype" w:cs="Palatino Linotype"/>
          <w:b/>
          <w:bCs/>
        </w:rPr>
        <w:t xml:space="preserve">Mencione el año en el que surgió la práctica y si se encuentra vigente: </w:t>
      </w:r>
    </w:p>
    <w:p w14:paraId="65AAFCBC" w14:textId="49CF527D" w:rsidR="00DA0A44" w:rsidRDefault="00DA0A44" w:rsidP="00DA0A44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Surgió en el año 2022 ya que la información que se había plasmado para la </w:t>
      </w:r>
      <w:r w:rsidR="00B311D2">
        <w:rPr>
          <w:rFonts w:ascii="Palatino Linotype" w:eastAsia="Palatino Linotype" w:hAnsi="Palatino Linotype" w:cs="Palatino Linotype"/>
        </w:rPr>
        <w:t>práctica</w:t>
      </w:r>
      <w:r>
        <w:rPr>
          <w:rFonts w:ascii="Palatino Linotype" w:eastAsia="Palatino Linotype" w:hAnsi="Palatino Linotype" w:cs="Palatino Linotype"/>
        </w:rPr>
        <w:t xml:space="preserve"> de Transparencia Proactiva no fue aceptada en el año 2021, la información es vigente y la misma se puede actualizar </w:t>
      </w:r>
      <w:r w:rsidR="00B311D2">
        <w:rPr>
          <w:rFonts w:ascii="Palatino Linotype" w:eastAsia="Palatino Linotype" w:hAnsi="Palatino Linotype" w:cs="Palatino Linotype"/>
        </w:rPr>
        <w:t xml:space="preserve">y rediseñar para para una mejor comprensión. </w:t>
      </w:r>
    </w:p>
    <w:p w14:paraId="6BAEB3DA" w14:textId="77777777" w:rsidR="00DA0A44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2836A031" w14:textId="77777777" w:rsidR="00DA0A44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52AC4427" w14:textId="77777777" w:rsidR="00DA0A44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852123">
        <w:rPr>
          <w:rFonts w:ascii="Palatino Linotype" w:eastAsia="Palatino Linotype" w:hAnsi="Palatino Linotype" w:cs="Palatino Linotype"/>
          <w:b/>
          <w:bCs/>
        </w:rPr>
        <w:t xml:space="preserve">Explique de forma sintetizada cuál es el objetivo de la práctica de Transparencia Proactiva: </w:t>
      </w:r>
    </w:p>
    <w:p w14:paraId="35BF6988" w14:textId="77777777" w:rsidR="00DA0A44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0B404653" w14:textId="48479E67" w:rsidR="00DA0A44" w:rsidRPr="00852123" w:rsidRDefault="00DA0A44" w:rsidP="00DA0A44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El objetivo principal es </w:t>
      </w:r>
      <w:r w:rsidRPr="00852123">
        <w:rPr>
          <w:rFonts w:ascii="Palatino Linotype" w:eastAsia="Palatino Linotype" w:hAnsi="Palatino Linotype" w:cs="Palatino Linotype"/>
        </w:rPr>
        <w:t>difundir</w:t>
      </w:r>
      <w:r w:rsidR="00B311D2">
        <w:rPr>
          <w:rFonts w:ascii="Palatino Linotype" w:eastAsia="Palatino Linotype" w:hAnsi="Palatino Linotype" w:cs="Palatino Linotype"/>
        </w:rPr>
        <w:t xml:space="preserve"> </w:t>
      </w:r>
      <w:r w:rsidR="00FF3B51">
        <w:rPr>
          <w:rFonts w:ascii="Palatino Linotype" w:eastAsia="Palatino Linotype" w:hAnsi="Palatino Linotype" w:cs="Palatino Linotype"/>
        </w:rPr>
        <w:t xml:space="preserve">Una guía simplificada de todo el </w:t>
      </w:r>
      <w:r w:rsidR="00B311D2">
        <w:rPr>
          <w:rFonts w:ascii="Palatino Linotype" w:eastAsia="Palatino Linotype" w:hAnsi="Palatino Linotype" w:cs="Palatino Linotype"/>
        </w:rPr>
        <w:t>procedimiento</w:t>
      </w:r>
      <w:r w:rsidR="00FF3B51">
        <w:rPr>
          <w:rFonts w:ascii="Palatino Linotype" w:eastAsia="Palatino Linotype" w:hAnsi="Palatino Linotype" w:cs="Palatino Linotype"/>
        </w:rPr>
        <w:t>, plazos y recurso que emanan del derecho de acceso a la información pública y derechos ARCO</w:t>
      </w:r>
      <w:r>
        <w:rPr>
          <w:rFonts w:ascii="Palatino Linotype" w:eastAsia="Palatino Linotype" w:hAnsi="Palatino Linotype" w:cs="Palatino Linotype"/>
        </w:rPr>
        <w:t xml:space="preserve">, pero sobre todo es hacer de conocimiento a los ciudadanos de </w:t>
      </w:r>
      <w:r w:rsidR="00593859">
        <w:rPr>
          <w:rFonts w:ascii="Palatino Linotype" w:eastAsia="Palatino Linotype" w:hAnsi="Palatino Linotype" w:cs="Palatino Linotype"/>
        </w:rPr>
        <w:t>cómo</w:t>
      </w:r>
      <w:r>
        <w:rPr>
          <w:rFonts w:ascii="Palatino Linotype" w:eastAsia="Palatino Linotype" w:hAnsi="Palatino Linotype" w:cs="Palatino Linotype"/>
        </w:rPr>
        <w:t xml:space="preserve"> </w:t>
      </w:r>
      <w:r w:rsidR="00FF3B51">
        <w:rPr>
          <w:rFonts w:ascii="Palatino Linotype" w:eastAsia="Palatino Linotype" w:hAnsi="Palatino Linotype" w:cs="Palatino Linotype"/>
        </w:rPr>
        <w:t>son</w:t>
      </w:r>
      <w:r w:rsidR="00BF3129">
        <w:rPr>
          <w:rFonts w:ascii="Palatino Linotype" w:eastAsia="Palatino Linotype" w:hAnsi="Palatino Linotype" w:cs="Palatino Linotype"/>
        </w:rPr>
        <w:t xml:space="preserve"> </w:t>
      </w:r>
      <w:r w:rsidR="00FF3B51">
        <w:rPr>
          <w:rFonts w:ascii="Palatino Linotype" w:eastAsia="Palatino Linotype" w:hAnsi="Palatino Linotype" w:cs="Palatino Linotype"/>
        </w:rPr>
        <w:t>estos dos procedimientos</w:t>
      </w:r>
      <w:r>
        <w:rPr>
          <w:rFonts w:ascii="Palatino Linotype" w:eastAsia="Palatino Linotype" w:hAnsi="Palatino Linotype" w:cs="Palatino Linotype"/>
        </w:rPr>
        <w:t xml:space="preserve"> </w:t>
      </w:r>
      <w:r w:rsidR="00593859">
        <w:rPr>
          <w:rFonts w:ascii="Palatino Linotype" w:eastAsia="Palatino Linotype" w:hAnsi="Palatino Linotype" w:cs="Palatino Linotype"/>
        </w:rPr>
        <w:t xml:space="preserve">de inicio a fin, </w:t>
      </w:r>
      <w:r w:rsidR="00B56618">
        <w:rPr>
          <w:rFonts w:ascii="Palatino Linotype" w:eastAsia="Palatino Linotype" w:hAnsi="Palatino Linotype" w:cs="Palatino Linotype"/>
        </w:rPr>
        <w:t>cuáles</w:t>
      </w:r>
      <w:r w:rsidR="00FF3B51">
        <w:rPr>
          <w:rFonts w:ascii="Palatino Linotype" w:eastAsia="Palatino Linotype" w:hAnsi="Palatino Linotype" w:cs="Palatino Linotype"/>
        </w:rPr>
        <w:t xml:space="preserve"> son</w:t>
      </w:r>
      <w:r w:rsidR="00593859">
        <w:rPr>
          <w:rFonts w:ascii="Palatino Linotype" w:eastAsia="Palatino Linotype" w:hAnsi="Palatino Linotype" w:cs="Palatino Linotype"/>
        </w:rPr>
        <w:t xml:space="preserve"> los plazos de respuesta, que función tiene la Unidad de Transparencia y el Comité del Transparencia del Partido del Trabajo, etc. </w:t>
      </w:r>
    </w:p>
    <w:p w14:paraId="3BD68F4E" w14:textId="77777777" w:rsidR="00DA0A44" w:rsidRPr="00852123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852123">
        <w:rPr>
          <w:rFonts w:ascii="Palatino Linotype" w:eastAsia="Palatino Linotype" w:hAnsi="Palatino Linotype" w:cs="Palatino Linotype"/>
          <w:b/>
          <w:bCs/>
        </w:rPr>
        <w:t xml:space="preserve">Explique de forma breve cómo funciona la práctica de Transparencia Proactiva:  </w:t>
      </w:r>
    </w:p>
    <w:p w14:paraId="3144832C" w14:textId="2AD79FCF" w:rsidR="00DA0A44" w:rsidRDefault="00DA0A44" w:rsidP="00DA0A44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La práctica proactiva será publicada en l</w:t>
      </w:r>
      <w:r w:rsidR="00BF3129">
        <w:rPr>
          <w:rFonts w:ascii="Palatino Linotype" w:eastAsia="Palatino Linotype" w:hAnsi="Palatino Linotype" w:cs="Palatino Linotype"/>
        </w:rPr>
        <w:t>a</w:t>
      </w:r>
      <w:r>
        <w:rPr>
          <w:rFonts w:ascii="Palatino Linotype" w:eastAsia="Palatino Linotype" w:hAnsi="Palatino Linotype" w:cs="Palatino Linotype"/>
        </w:rPr>
        <w:t xml:space="preserve"> </w:t>
      </w:r>
      <w:r w:rsidR="00BF3129">
        <w:rPr>
          <w:rFonts w:ascii="Palatino Linotype" w:eastAsia="Palatino Linotype" w:hAnsi="Palatino Linotype" w:cs="Palatino Linotype"/>
        </w:rPr>
        <w:t>página</w:t>
      </w:r>
      <w:r>
        <w:rPr>
          <w:rFonts w:ascii="Palatino Linotype" w:eastAsia="Palatino Linotype" w:hAnsi="Palatino Linotype" w:cs="Palatino Linotype"/>
        </w:rPr>
        <w:t xml:space="preserve"> oficial del Partido del Trabajo a través de </w:t>
      </w:r>
      <w:r w:rsidR="008C5302">
        <w:rPr>
          <w:rFonts w:ascii="Palatino Linotype" w:eastAsia="Palatino Linotype" w:hAnsi="Palatino Linotype" w:cs="Palatino Linotype"/>
        </w:rPr>
        <w:t>infografías que reflejen los dos procedimientos de forma resumida y comprensible para la ciudadanía</w:t>
      </w:r>
      <w:r>
        <w:rPr>
          <w:rFonts w:ascii="Palatino Linotype" w:eastAsia="Palatino Linotype" w:hAnsi="Palatino Linotype" w:cs="Palatino Linotype"/>
        </w:rPr>
        <w:t>, en esa misma infografía se agregan los enlaces donde se puede</w:t>
      </w:r>
      <w:r w:rsidR="00C73C34">
        <w:rPr>
          <w:rFonts w:ascii="Palatino Linotype" w:eastAsia="Palatino Linotype" w:hAnsi="Palatino Linotype" w:cs="Palatino Linotype"/>
        </w:rPr>
        <w:t xml:space="preserve">n presentar las solicitudes para ejercer alguno de los derechos descritos en citas </w:t>
      </w:r>
      <w:r w:rsidR="00B56618">
        <w:rPr>
          <w:rFonts w:ascii="Palatino Linotype" w:eastAsia="Palatino Linotype" w:hAnsi="Palatino Linotype" w:cs="Palatino Linotype"/>
        </w:rPr>
        <w:t>anteriores.</w:t>
      </w:r>
    </w:p>
    <w:p w14:paraId="2C68EEAD" w14:textId="77777777" w:rsidR="00DA0A44" w:rsidRPr="00AC1AA8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AC1AA8">
        <w:rPr>
          <w:rFonts w:ascii="Palatino Linotype" w:eastAsia="Palatino Linotype" w:hAnsi="Palatino Linotype" w:cs="Palatino Linotype"/>
          <w:b/>
          <w:bCs/>
        </w:rPr>
        <w:t xml:space="preserve">Señale de forma breve qué información fue publicada como parte de la práctica: </w:t>
      </w:r>
    </w:p>
    <w:p w14:paraId="4D5CC909" w14:textId="6AEBF01E" w:rsidR="00C73C34" w:rsidRPr="00C73C34" w:rsidRDefault="00C73C34" w:rsidP="00C73C34">
      <w:pPr>
        <w:pStyle w:val="Prrafodelista"/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Procedimiento de acceso a la información a través del SAIMEX, plazos, recursos</w:t>
      </w:r>
      <w:r w:rsidRPr="00C73C34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como se lleva a cabo el trámite de esta solicitud de manera interna, etc.</w:t>
      </w:r>
    </w:p>
    <w:p w14:paraId="12A49ED8" w14:textId="7148B0FE" w:rsidR="00C73C34" w:rsidRDefault="00C73C34" w:rsidP="00C73C34">
      <w:pPr>
        <w:pStyle w:val="Prrafodelista"/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Procedimiento de Derechos ARCO, plazos, recurso, como se lleva a cabo el </w:t>
      </w:r>
      <w:r w:rsidR="00B56618">
        <w:rPr>
          <w:rFonts w:ascii="Palatino Linotype" w:eastAsia="Palatino Linotype" w:hAnsi="Palatino Linotype" w:cs="Palatino Linotype"/>
        </w:rPr>
        <w:t>trámite</w:t>
      </w:r>
      <w:r>
        <w:rPr>
          <w:rFonts w:ascii="Palatino Linotype" w:eastAsia="Palatino Linotype" w:hAnsi="Palatino Linotype" w:cs="Palatino Linotype"/>
        </w:rPr>
        <w:t xml:space="preserve"> de esta solicitud de manera interna, etc.</w:t>
      </w:r>
    </w:p>
    <w:p w14:paraId="491B14CF" w14:textId="7BBE84F6" w:rsidR="00C73C34" w:rsidRPr="00C73C34" w:rsidRDefault="00DA0A44" w:rsidP="00C73C34">
      <w:pPr>
        <w:pStyle w:val="Prrafodelista"/>
        <w:numPr>
          <w:ilvl w:val="0"/>
          <w:numId w:val="4"/>
        </w:numPr>
        <w:jc w:val="both"/>
        <w:rPr>
          <w:rFonts w:ascii="Palatino Linotype" w:eastAsia="Palatino Linotype" w:hAnsi="Palatino Linotype" w:cs="Palatino Linotype"/>
          <w:b/>
          <w:bCs/>
        </w:rPr>
      </w:pPr>
      <w:r w:rsidRPr="00C73C34">
        <w:rPr>
          <w:rFonts w:ascii="Palatino Linotype" w:eastAsia="Palatino Linotype" w:hAnsi="Palatino Linotype" w:cs="Palatino Linotype"/>
        </w:rPr>
        <w:t xml:space="preserve">Enlaces </w:t>
      </w:r>
      <w:r w:rsidR="00C73C34">
        <w:rPr>
          <w:rFonts w:ascii="Palatino Linotype" w:eastAsia="Palatino Linotype" w:hAnsi="Palatino Linotype" w:cs="Palatino Linotype"/>
        </w:rPr>
        <w:t xml:space="preserve">del INFOEM donde se pueden presentar estas dos solicitudes </w:t>
      </w:r>
    </w:p>
    <w:p w14:paraId="6DFEE8F4" w14:textId="1CA6E139" w:rsidR="00DA0A44" w:rsidRPr="00C73C34" w:rsidRDefault="00DA0A44" w:rsidP="00C73C34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C73C34">
        <w:rPr>
          <w:rFonts w:ascii="Palatino Linotype" w:eastAsia="Palatino Linotype" w:hAnsi="Palatino Linotype" w:cs="Palatino Linotype"/>
          <w:b/>
          <w:bCs/>
        </w:rPr>
        <w:t xml:space="preserve">Describa brevemente el motivo por el que surgió la práctica:  </w:t>
      </w:r>
    </w:p>
    <w:p w14:paraId="7C14DE25" w14:textId="05AAC01D" w:rsidR="00DA0A44" w:rsidRDefault="00DA0A44" w:rsidP="00DA0A44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El</w:t>
      </w:r>
      <w:r w:rsidRPr="00852123">
        <w:rPr>
          <w:rFonts w:ascii="Palatino Linotype" w:eastAsia="Palatino Linotype" w:hAnsi="Palatino Linotype" w:cs="Palatino Linotype"/>
        </w:rPr>
        <w:t xml:space="preserve"> Partido del Trabajo se ha percatado que la ciudadanía desconoce</w:t>
      </w:r>
      <w:r>
        <w:rPr>
          <w:rFonts w:ascii="Palatino Linotype" w:eastAsia="Palatino Linotype" w:hAnsi="Palatino Linotype" w:cs="Palatino Linotype"/>
        </w:rPr>
        <w:t xml:space="preserve"> de la </w:t>
      </w:r>
      <w:r w:rsidR="00C73C34">
        <w:rPr>
          <w:rFonts w:ascii="Palatino Linotype" w:eastAsia="Palatino Linotype" w:hAnsi="Palatino Linotype" w:cs="Palatino Linotype"/>
        </w:rPr>
        <w:t>existencia de estos dos derechos</w:t>
      </w:r>
      <w:r>
        <w:rPr>
          <w:rFonts w:ascii="Palatino Linotype" w:eastAsia="Palatino Linotype" w:hAnsi="Palatino Linotype" w:cs="Palatino Linotype"/>
        </w:rPr>
        <w:t xml:space="preserve">, luego entonces al conocer esta situación se llegó a la conclusión de poner como información proactiva </w:t>
      </w:r>
      <w:r w:rsidR="00C73C34">
        <w:rPr>
          <w:rFonts w:ascii="Palatino Linotype" w:eastAsia="Palatino Linotype" w:hAnsi="Palatino Linotype" w:cs="Palatino Linotype"/>
        </w:rPr>
        <w:t xml:space="preserve">los </w:t>
      </w:r>
      <w:r>
        <w:rPr>
          <w:rFonts w:ascii="Palatino Linotype" w:eastAsia="Palatino Linotype" w:hAnsi="Palatino Linotype" w:cs="Palatino Linotype"/>
        </w:rPr>
        <w:t>procedimiento</w:t>
      </w:r>
      <w:r w:rsidR="00C73C34">
        <w:rPr>
          <w:rFonts w:ascii="Palatino Linotype" w:eastAsia="Palatino Linotype" w:hAnsi="Palatino Linotype" w:cs="Palatino Linotype"/>
        </w:rPr>
        <w:t>s</w:t>
      </w:r>
      <w:r>
        <w:rPr>
          <w:rFonts w:ascii="Palatino Linotype" w:eastAsia="Palatino Linotype" w:hAnsi="Palatino Linotype" w:cs="Palatino Linotype"/>
        </w:rPr>
        <w:t xml:space="preserve"> </w:t>
      </w:r>
      <w:r w:rsidR="00C73C34">
        <w:rPr>
          <w:rFonts w:ascii="Palatino Linotype" w:eastAsia="Palatino Linotype" w:hAnsi="Palatino Linotype" w:cs="Palatino Linotype"/>
        </w:rPr>
        <w:t>de acceso a la información pública y Derechos ARCO, esto</w:t>
      </w:r>
      <w:r>
        <w:rPr>
          <w:rFonts w:ascii="Palatino Linotype" w:eastAsia="Palatino Linotype" w:hAnsi="Palatino Linotype" w:cs="Palatino Linotype"/>
        </w:rPr>
        <w:t xml:space="preserve"> permitirá poder difundir esta información en páginas ajenas a las del INFOE</w:t>
      </w:r>
      <w:r w:rsidR="00C73C34">
        <w:rPr>
          <w:rFonts w:ascii="Palatino Linotype" w:eastAsia="Palatino Linotype" w:hAnsi="Palatino Linotype" w:cs="Palatino Linotype"/>
        </w:rPr>
        <w:t xml:space="preserve"> y así poder dar </w:t>
      </w:r>
      <w:r w:rsidR="006C4196">
        <w:rPr>
          <w:rFonts w:ascii="Palatino Linotype" w:eastAsia="Palatino Linotype" w:hAnsi="Palatino Linotype" w:cs="Palatino Linotype"/>
        </w:rPr>
        <w:t>más</w:t>
      </w:r>
      <w:r w:rsidR="00C73C34">
        <w:rPr>
          <w:rFonts w:ascii="Palatino Linotype" w:eastAsia="Palatino Linotype" w:hAnsi="Palatino Linotype" w:cs="Palatino Linotype"/>
        </w:rPr>
        <w:t xml:space="preserve"> publicidad y tocar a </w:t>
      </w:r>
      <w:r w:rsidR="006C4196">
        <w:rPr>
          <w:rFonts w:ascii="Palatino Linotype" w:eastAsia="Palatino Linotype" w:hAnsi="Palatino Linotype" w:cs="Palatino Linotype"/>
        </w:rPr>
        <w:t xml:space="preserve">dar a conocer a una gran masa de ciudadanos y así </w:t>
      </w:r>
      <w:r w:rsidR="00C73C34">
        <w:rPr>
          <w:rFonts w:ascii="Palatino Linotype" w:eastAsia="Palatino Linotype" w:hAnsi="Palatino Linotype" w:cs="Palatino Linotype"/>
        </w:rPr>
        <w:t xml:space="preserve">poco a poco </w:t>
      </w:r>
      <w:r w:rsidR="006C4196">
        <w:rPr>
          <w:rFonts w:ascii="Palatino Linotype" w:eastAsia="Palatino Linotype" w:hAnsi="Palatino Linotype" w:cs="Palatino Linotype"/>
        </w:rPr>
        <w:t xml:space="preserve">fomentar </w:t>
      </w:r>
      <w:r w:rsidR="00C73C34">
        <w:rPr>
          <w:rFonts w:ascii="Palatino Linotype" w:eastAsia="Palatino Linotype" w:hAnsi="Palatino Linotype" w:cs="Palatino Linotype"/>
        </w:rPr>
        <w:t xml:space="preserve">estos dos derechos </w:t>
      </w:r>
      <w:r w:rsidR="006C4196">
        <w:rPr>
          <w:rFonts w:ascii="Palatino Linotype" w:eastAsia="Palatino Linotype" w:hAnsi="Palatino Linotype" w:cs="Palatino Linotype"/>
        </w:rPr>
        <w:t>fundamentales</w:t>
      </w:r>
      <w:r>
        <w:rPr>
          <w:rFonts w:ascii="Palatino Linotype" w:eastAsia="Palatino Linotype" w:hAnsi="Palatino Linotype" w:cs="Palatino Linotype"/>
        </w:rPr>
        <w:t>.</w:t>
      </w:r>
    </w:p>
    <w:p w14:paraId="479B1EB0" w14:textId="77777777" w:rsidR="00DA0A44" w:rsidRPr="00AC1AA8" w:rsidRDefault="00DA0A44" w:rsidP="00DA0A44">
      <w:pPr>
        <w:jc w:val="both"/>
        <w:rPr>
          <w:rFonts w:ascii="Palatino Linotype" w:eastAsia="Palatino Linotype" w:hAnsi="Palatino Linotype" w:cs="Palatino Linotype"/>
          <w:b/>
          <w:bCs/>
        </w:rPr>
      </w:pPr>
      <w:r w:rsidRPr="00AC1AA8">
        <w:rPr>
          <w:rFonts w:ascii="Palatino Linotype" w:eastAsia="Palatino Linotype" w:hAnsi="Palatino Linotype" w:cs="Palatino Linotype"/>
          <w:b/>
          <w:bCs/>
        </w:rPr>
        <w:t xml:space="preserve">Enuncie de forma breve los beneficios generados a partir de la implementación de la práctica: </w:t>
      </w:r>
    </w:p>
    <w:p w14:paraId="24F5197C" w14:textId="24FE581B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Divulgación de información </w:t>
      </w:r>
      <w:r w:rsidR="00902362">
        <w:rPr>
          <w:rFonts w:ascii="Palatino Linotype" w:eastAsia="Palatino Linotype" w:hAnsi="Palatino Linotype" w:cs="Palatino Linotype"/>
        </w:rPr>
        <w:t>para que la ciudadanía conozca sus derechos y el procedimiento al momento de ejercerlos.</w:t>
      </w:r>
    </w:p>
    <w:p w14:paraId="69DF71D3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</w:p>
    <w:tbl>
      <w:tblPr>
        <w:tblStyle w:val="afff8"/>
        <w:tblW w:w="99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547"/>
        <w:gridCol w:w="2268"/>
        <w:gridCol w:w="2558"/>
        <w:gridCol w:w="2610"/>
      </w:tblGrid>
      <w:tr w:rsidR="00DA0A44" w14:paraId="7FC50173" w14:textId="77777777" w:rsidTr="006F576B">
        <w:trPr>
          <w:trHeight w:val="472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1EAC4E" w14:textId="77777777" w:rsidR="00DA0A44" w:rsidRDefault="00DA0A44" w:rsidP="006F576B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Indique el o los objetivos de la práctica: </w:t>
            </w:r>
          </w:p>
        </w:tc>
      </w:tr>
      <w:tr w:rsidR="00DA0A44" w14:paraId="29095181" w14:textId="77777777" w:rsidTr="006F576B">
        <w:trPr>
          <w:trHeight w:val="1343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D5A62B" w14:textId="77777777" w:rsidR="00DA0A44" w:rsidRDefault="00DA0A44" w:rsidP="006F576B">
            <w:pPr>
              <w:ind w:left="-70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Disminuir asimetrías de la información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54902B" w14:textId="77777777" w:rsidR="00DA0A44" w:rsidRDefault="00DA0A44" w:rsidP="006F576B">
            <w:pPr>
              <w:ind w:left="-70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Mejorar el acceso a trámites o servicios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2BA594" w14:textId="77777777" w:rsidR="00DA0A44" w:rsidRDefault="00DA0A44" w:rsidP="006F576B">
            <w:pPr>
              <w:ind w:left="-708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Optimizar la toma de decisiones de autoridades, ciudadanos o de la población en general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7BDE3C" w14:textId="77777777" w:rsidR="00DA0A44" w:rsidRDefault="00DA0A44" w:rsidP="006F576B">
            <w:pPr>
              <w:ind w:left="-566"/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Detonar la rendición de cuentas efectiva</w:t>
            </w:r>
          </w:p>
        </w:tc>
      </w:tr>
      <w:tr w:rsidR="00DA0A44" w14:paraId="5EEBF892" w14:textId="77777777" w:rsidTr="006F576B">
        <w:trPr>
          <w:trHeight w:val="722"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940F" w14:textId="67A2F302" w:rsidR="00DA0A44" w:rsidRPr="001216E8" w:rsidRDefault="00DA0A44" w:rsidP="006F576B">
            <w:pPr>
              <w:rPr>
                <w:rFonts w:ascii="SimSun-ExtB" w:eastAsia="SimSun-ExtB" w:hAnsi="SimSun-ExtB"/>
                <w:sz w:val="17"/>
                <w:szCs w:val="17"/>
              </w:rPr>
            </w:pPr>
            <w:r w:rsidRPr="001216E8">
              <w:rPr>
                <w:rFonts w:ascii="SimSun-ExtB" w:eastAsia="SimSun-ExtB" w:hAnsi="SimSun-ExtB"/>
                <w:sz w:val="17"/>
                <w:szCs w:val="17"/>
              </w:rPr>
              <w:t xml:space="preserve">Si bien sabemos que </w:t>
            </w:r>
            <w:r w:rsidR="000F686B">
              <w:rPr>
                <w:rFonts w:ascii="SimSun-ExtB" w:eastAsia="SimSun-ExtB" w:hAnsi="SimSun-ExtB"/>
                <w:sz w:val="17"/>
                <w:szCs w:val="17"/>
              </w:rPr>
              <w:t xml:space="preserve">los </w:t>
            </w:r>
            <w:r w:rsidR="00702EE4">
              <w:rPr>
                <w:rFonts w:ascii="SimSun-ExtB" w:eastAsia="SimSun-ExtB" w:hAnsi="SimSun-ExtB"/>
                <w:sz w:val="17"/>
                <w:szCs w:val="17"/>
              </w:rPr>
              <w:t>Derechos de Acceso a la Informaci</w:t>
            </w:r>
            <w:r w:rsidR="00702EE4">
              <w:rPr>
                <w:rFonts w:eastAsia="SimSun-ExtB"/>
                <w:sz w:val="17"/>
                <w:szCs w:val="17"/>
              </w:rPr>
              <w:t>ó</w:t>
            </w:r>
            <w:r w:rsidR="00702EE4">
              <w:rPr>
                <w:rFonts w:ascii="SimSun-ExtB" w:eastAsia="SimSun-ExtB" w:hAnsi="SimSun-ExtB"/>
                <w:sz w:val="17"/>
                <w:szCs w:val="17"/>
              </w:rPr>
              <w:t xml:space="preserve">n y Derechos </w:t>
            </w:r>
            <w:r w:rsidR="009B7631">
              <w:rPr>
                <w:rFonts w:ascii="SimSun-ExtB" w:eastAsia="SimSun-ExtB" w:hAnsi="SimSun-ExtB"/>
                <w:sz w:val="17"/>
                <w:szCs w:val="17"/>
              </w:rPr>
              <w:t>ARCO, son derechos fundamentales consagrados en la Constituci</w:t>
            </w:r>
            <w:r w:rsidR="009B7631">
              <w:rPr>
                <w:rFonts w:eastAsia="SimSun-ExtB"/>
                <w:sz w:val="17"/>
                <w:szCs w:val="17"/>
              </w:rPr>
              <w:t>ó</w:t>
            </w:r>
            <w:r w:rsidR="009B7631">
              <w:rPr>
                <w:rFonts w:ascii="SimSun-ExtB" w:eastAsia="SimSun-ExtB" w:hAnsi="SimSun-ExtB"/>
                <w:sz w:val="17"/>
                <w:szCs w:val="17"/>
              </w:rPr>
              <w:t>n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 xml:space="preserve">, pero el </w:t>
            </w:r>
            <w:r w:rsidRPr="001216E8">
              <w:rPr>
                <w:rFonts w:eastAsia="SimSun-ExtB"/>
                <w:sz w:val="17"/>
                <w:szCs w:val="17"/>
              </w:rPr>
              <w:t>ú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>nico encargado de publicar o difundir esta informaci</w:t>
            </w:r>
            <w:r w:rsidRPr="001216E8">
              <w:rPr>
                <w:rFonts w:eastAsia="SimSun-ExtB"/>
                <w:sz w:val="17"/>
                <w:szCs w:val="17"/>
              </w:rPr>
              <w:t>ó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>n solo es el INFOEM, lo que trae consigo que cierto sector de poblaci</w:t>
            </w:r>
            <w:r w:rsidRPr="001216E8">
              <w:rPr>
                <w:rFonts w:eastAsia="SimSun-ExtB"/>
                <w:sz w:val="17"/>
                <w:szCs w:val="17"/>
              </w:rPr>
              <w:t>ó</w:t>
            </w:r>
            <w:r w:rsidRPr="001216E8">
              <w:rPr>
                <w:rFonts w:ascii="SimSun-ExtB" w:eastAsia="SimSun-ExtB" w:hAnsi="SimSun-ExtB"/>
                <w:sz w:val="17"/>
                <w:szCs w:val="17"/>
              </w:rPr>
              <w:t xml:space="preserve">n tenga conocimiento de </w:t>
            </w:r>
            <w:r w:rsidR="009B7631">
              <w:rPr>
                <w:rFonts w:ascii="SimSun-ExtB" w:eastAsia="SimSun-ExtB" w:hAnsi="SimSun-ExtB"/>
                <w:sz w:val="17"/>
                <w:szCs w:val="17"/>
              </w:rPr>
              <w:t>sus derechos.</w:t>
            </w:r>
          </w:p>
          <w:p w14:paraId="43A4E741" w14:textId="5E68F12A" w:rsidR="00DA0A44" w:rsidRPr="00EE558F" w:rsidRDefault="00DA0A44" w:rsidP="006F576B">
            <w:pPr>
              <w:rPr>
                <w:rFonts w:ascii="SimSun-ExtB" w:eastAsia="SimSun-ExtB" w:hAnsi="SimSun-ExtB"/>
                <w:b/>
                <w:bCs/>
                <w:sz w:val="17"/>
                <w:szCs w:val="17"/>
              </w:rPr>
            </w:pP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>Aunado a lo anterior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, se considera que al </w:t>
            </w:r>
            <w:r w:rsidRPr="00D1077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publicar</w:t>
            </w:r>
            <w:r w:rsidR="002076D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las gu</w:t>
            </w:r>
            <w:r w:rsidR="002076D6"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 w:rsidR="002076D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as de estos dos procedimientos</w:t>
            </w:r>
            <w:r w:rsidR="00C104D1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,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 xml:space="preserve"> </w:t>
            </w:r>
            <w:r w:rsidRPr="00D1077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ayuda a difundir 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 m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á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s personas </w:t>
            </w:r>
            <w:r w:rsidR="00832ED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sobre los derechos que pueden ejercer y el c</w:t>
            </w:r>
            <w:r w:rsidR="00832EDC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832EDC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mo </w:t>
            </w:r>
            <w:r w:rsidR="00D75F8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lo pueden hacer, sin necesidad de leer la Ley o ser experto en la materia</w:t>
            </w:r>
            <w:r w:rsidRPr="00EE558F">
              <w:rPr>
                <w:rFonts w:ascii="SimSun-ExtB" w:eastAsia="SimSun-ExtB" w:hAnsi="SimSun-ExtB"/>
                <w:b/>
                <w:bCs/>
                <w:sz w:val="17"/>
                <w:szCs w:val="17"/>
              </w:rPr>
              <w:t>,</w:t>
            </w:r>
          </w:p>
          <w:p w14:paraId="2848805B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2B3F" w14:textId="2F489D3F" w:rsidR="00CE43E9" w:rsidRDefault="00DA0A44" w:rsidP="006F576B">
            <w:pPr>
              <w:rPr>
                <w:rFonts w:ascii="SimSun-ExtB" w:eastAsia="SimSun-ExtB" w:hAnsi="SimSun-ExtB"/>
                <w:sz w:val="17"/>
                <w:szCs w:val="17"/>
              </w:rPr>
            </w:pPr>
            <w:r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Si ya que </w:t>
            </w:r>
            <w:r w:rsidR="003A13D7"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el conocer m</w:t>
            </w:r>
            <w:r w:rsidR="003A13D7" w:rsidRPr="00D346A8">
              <w:rPr>
                <w:rFonts w:eastAsia="SimSun-ExtB"/>
                <w:b/>
                <w:bCs/>
                <w:sz w:val="17"/>
                <w:szCs w:val="17"/>
                <w:u w:val="single"/>
              </w:rPr>
              <w:t>á</w:t>
            </w:r>
            <w:r w:rsidR="003A13D7"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s estos dos derechos permiten que el ciudadano este al pendiente de sus plazos y medios de defensa con los que cuenta ante la negativa por parte del Partido del Trabajo del Estado de M</w:t>
            </w:r>
            <w:r w:rsidR="003A13D7" w:rsidRPr="00D346A8">
              <w:rPr>
                <w:rFonts w:eastAsia="SimSun-ExtB"/>
                <w:b/>
                <w:bCs/>
                <w:sz w:val="17"/>
                <w:szCs w:val="17"/>
                <w:u w:val="single"/>
              </w:rPr>
              <w:t>é</w:t>
            </w:r>
            <w:r w:rsidR="003A13D7"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xico </w:t>
            </w:r>
            <w:r w:rsidR="00CE43E9"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al no contestar lo que le fue solicitado</w:t>
            </w:r>
            <w:r w:rsidR="00CE43E9">
              <w:rPr>
                <w:rFonts w:ascii="SimSun-ExtB" w:eastAsia="SimSun-ExtB" w:hAnsi="SimSun-ExtB"/>
                <w:sz w:val="17"/>
                <w:szCs w:val="17"/>
              </w:rPr>
              <w:t>.</w:t>
            </w:r>
          </w:p>
          <w:p w14:paraId="6F2326E8" w14:textId="6B22091F" w:rsidR="00D346A8" w:rsidRDefault="00CE43E9" w:rsidP="006F576B">
            <w:pPr>
              <w:rPr>
                <w:rFonts w:ascii="SimSun-ExtB" w:eastAsia="SimSun-ExtB" w:hAnsi="SimSun-ExtB"/>
                <w:sz w:val="17"/>
                <w:szCs w:val="17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>Lo anterior traer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 consigo que el </w:t>
            </w:r>
            <w:r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ciudadano pueda hacer de conocimiento al INFOEM sobre el incumplimiento, falta o negativa de la respuesta a la </w:t>
            </w:r>
            <w:r w:rsidR="003D7B1D"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solicitud,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ahora bien </w:t>
            </w:r>
            <w:r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el INFOEM solicitar</w:t>
            </w:r>
            <w:r w:rsidRPr="00D346A8">
              <w:rPr>
                <w:rFonts w:eastAsia="SimSun-ExtB"/>
                <w:b/>
                <w:bCs/>
                <w:sz w:val="17"/>
                <w:szCs w:val="17"/>
                <w:u w:val="single"/>
              </w:rPr>
              <w:t>í</w:t>
            </w:r>
            <w:r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a el debido cumplimiento de </w:t>
            </w:r>
            <w:r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lastRenderedPageBreak/>
              <w:t>dicha resoluci</w:t>
            </w:r>
            <w:r w:rsidRPr="00D346A8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Pr="00D346A8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r w:rsidR="00D346A8">
              <w:rPr>
                <w:rFonts w:ascii="SimSun-ExtB" w:eastAsia="SimSun-ExtB" w:hAnsi="SimSun-ExtB"/>
                <w:sz w:val="17"/>
                <w:szCs w:val="17"/>
              </w:rPr>
              <w:t>de acuerdo a la solicitado por el ciudadano , siempre cuidando y vigilando cuidando el cumplimiento para as</w:t>
            </w:r>
            <w:r w:rsidR="00D346A8">
              <w:rPr>
                <w:rFonts w:eastAsia="SimSun-ExtB"/>
                <w:sz w:val="17"/>
                <w:szCs w:val="17"/>
              </w:rPr>
              <w:t>í</w:t>
            </w:r>
            <w:r w:rsidR="00D346A8">
              <w:rPr>
                <w:rFonts w:ascii="SimSun-ExtB" w:eastAsia="SimSun-ExtB" w:hAnsi="SimSun-ExtB"/>
                <w:sz w:val="17"/>
                <w:szCs w:val="17"/>
              </w:rPr>
              <w:t xml:space="preserve">  salvaguardar los derechos del ciudadano.</w:t>
            </w:r>
          </w:p>
          <w:p w14:paraId="1E4D3E01" w14:textId="77777777" w:rsidR="00D346A8" w:rsidRDefault="00D346A8" w:rsidP="006F576B">
            <w:pPr>
              <w:rPr>
                <w:rFonts w:ascii="SimSun-ExtB" w:eastAsia="SimSun-ExtB" w:hAnsi="SimSun-ExtB"/>
                <w:sz w:val="17"/>
                <w:szCs w:val="17"/>
              </w:rPr>
            </w:pPr>
          </w:p>
          <w:p w14:paraId="0070F170" w14:textId="14508023" w:rsidR="00DA0A44" w:rsidRPr="00CE43E9" w:rsidRDefault="00DA0A44" w:rsidP="006F576B">
            <w:pPr>
              <w:rPr>
                <w:rFonts w:ascii="SimSun-ExtB" w:eastAsia="SimSun-ExtB" w:hAnsi="SimSun-ExtB"/>
                <w:sz w:val="17"/>
                <w:szCs w:val="17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0904" w14:textId="7A2FBBBB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lastRenderedPageBreak/>
              <w:t>Si ya</w:t>
            </w:r>
            <w:r w:rsidRPr="00EE558F">
              <w:rPr>
                <w:rFonts w:ascii="SimSun-ExtB" w:eastAsia="SimSun-ExtB" w:hAnsi="SimSun-ExtB"/>
                <w:sz w:val="17"/>
                <w:szCs w:val="17"/>
              </w:rPr>
              <w:t xml:space="preserve"> que </w:t>
            </w:r>
            <w:r w:rsidR="007279D2">
              <w:rPr>
                <w:rFonts w:ascii="SimSun-ExtB" w:eastAsia="SimSun-ExtB" w:hAnsi="SimSun-ExtB"/>
                <w:sz w:val="17"/>
                <w:szCs w:val="17"/>
              </w:rPr>
              <w:t>el Derecho de Accedo a la Informaci</w:t>
            </w:r>
            <w:r w:rsidR="007279D2">
              <w:rPr>
                <w:rFonts w:eastAsia="SimSun-ExtB"/>
                <w:sz w:val="17"/>
                <w:szCs w:val="17"/>
              </w:rPr>
              <w:t>ó</w:t>
            </w:r>
            <w:r w:rsidR="007279D2">
              <w:rPr>
                <w:rFonts w:ascii="SimSun-ExtB" w:eastAsia="SimSun-ExtB" w:hAnsi="SimSun-ExtB"/>
                <w:sz w:val="17"/>
                <w:szCs w:val="17"/>
              </w:rPr>
              <w:t xml:space="preserve">n y Derecho ARCO </w:t>
            </w:r>
            <w:r w:rsidRPr="00E8649F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corresponde a todos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los ciudadanos</w:t>
            </w:r>
            <w:r>
              <w:rPr>
                <w:rFonts w:ascii="SimSun-ExtB" w:eastAsia="SimSun-ExtB" w:hAnsi="SimSun-ExtB"/>
                <w:sz w:val="17"/>
                <w:szCs w:val="17"/>
              </w:rPr>
              <w:t>, derecho que est</w:t>
            </w:r>
            <w:r>
              <w:rPr>
                <w:rFonts w:eastAsia="SimSun-ExtB"/>
                <w:sz w:val="17"/>
                <w:szCs w:val="17"/>
              </w:rPr>
              <w:t>á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consagrada en nuestra Constituci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n, as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como la Ley Local en la Materia, dichos ordenamientos legales obligan que el cumplimiento de esta, </w:t>
            </w:r>
            <w:r w:rsidRPr="001D1394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es decir, tanto ciudadanos, como la autoridad (INFOEM) y los Sujetos Obligados toman decisiones en materia de transparencia para el cumplimiento de este derecho fundamental.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A230" w14:textId="490BA395" w:rsidR="00DA0A44" w:rsidRPr="00A45E90" w:rsidRDefault="00DA0A44" w:rsidP="006F576B">
            <w:pPr>
              <w:rPr>
                <w:rFonts w:eastAsia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>Si ya</w:t>
            </w:r>
            <w:r w:rsidRPr="00EE558F">
              <w:rPr>
                <w:rFonts w:ascii="SimSun-ExtB" w:eastAsia="SimSun-ExtB" w:hAnsi="SimSun-ExtB"/>
                <w:sz w:val="17"/>
                <w:szCs w:val="17"/>
              </w:rPr>
              <w:t xml:space="preserve"> que</w:t>
            </w:r>
            <w:r w:rsidR="00241FB1">
              <w:rPr>
                <w:rFonts w:ascii="SimSun-ExtB" w:eastAsia="SimSun-ExtB" w:hAnsi="SimSun-ExtB"/>
                <w:sz w:val="17"/>
                <w:szCs w:val="17"/>
              </w:rPr>
              <w:t xml:space="preserve"> la ciudadan</w:t>
            </w:r>
            <w:r w:rsidR="00241FB1">
              <w:rPr>
                <w:rFonts w:eastAsia="SimSun-ExtB"/>
                <w:sz w:val="17"/>
                <w:szCs w:val="17"/>
              </w:rPr>
              <w:t>í</w:t>
            </w:r>
            <w:r w:rsidR="00241FB1">
              <w:rPr>
                <w:rFonts w:ascii="SimSun-ExtB" w:eastAsia="SimSun-ExtB" w:hAnsi="SimSun-ExtB"/>
                <w:sz w:val="17"/>
                <w:szCs w:val="17"/>
              </w:rPr>
              <w:t>a al conocer de la existencia, plazos, procedimientos y recursos que son procedentes para estos dos Derechos consagrados, los har</w:t>
            </w:r>
            <w:r w:rsidR="00241FB1">
              <w:rPr>
                <w:rFonts w:eastAsia="SimSun-ExtB"/>
                <w:sz w:val="17"/>
                <w:szCs w:val="17"/>
              </w:rPr>
              <w:t>í</w:t>
            </w:r>
            <w:r w:rsidR="00241FB1">
              <w:rPr>
                <w:rFonts w:ascii="SimSun-ExtB" w:eastAsia="SimSun-ExtB" w:hAnsi="SimSun-ExtB"/>
                <w:sz w:val="17"/>
                <w:szCs w:val="17"/>
              </w:rPr>
              <w:t>as valer para poder ser informados o bien cuidar la protecci</w:t>
            </w:r>
            <w:r w:rsidR="00241FB1">
              <w:rPr>
                <w:rFonts w:eastAsia="SimSun-ExtB"/>
                <w:sz w:val="17"/>
                <w:szCs w:val="17"/>
              </w:rPr>
              <w:t>ó</w:t>
            </w:r>
            <w:r w:rsidR="00241FB1">
              <w:rPr>
                <w:rFonts w:ascii="SimSun-ExtB" w:eastAsia="SimSun-ExtB" w:hAnsi="SimSun-ExtB"/>
                <w:sz w:val="17"/>
                <w:szCs w:val="17"/>
              </w:rPr>
              <w:t>n de sus datos personas ante un mal uso de los mismos  constituci</w:t>
            </w:r>
            <w:r w:rsidR="00241FB1">
              <w:rPr>
                <w:rFonts w:eastAsia="SimSun-ExtB"/>
                <w:sz w:val="17"/>
                <w:szCs w:val="17"/>
              </w:rPr>
              <w:t>ó</w:t>
            </w:r>
            <w:r w:rsidR="00241FB1">
              <w:rPr>
                <w:rFonts w:ascii="SimSun-ExtB" w:eastAsia="SimSun-ExtB" w:hAnsi="SimSun-ExtB"/>
                <w:sz w:val="17"/>
                <w:szCs w:val="17"/>
              </w:rPr>
              <w:t>n</w:t>
            </w:r>
            <w:r w:rsidR="00932C46">
              <w:rPr>
                <w:rFonts w:ascii="SimSun-ExtB" w:eastAsia="SimSun-ExtB" w:hAnsi="SimSun-ExtB"/>
                <w:sz w:val="17"/>
                <w:szCs w:val="17"/>
              </w:rPr>
              <w:t xml:space="preserve">, 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ahora bien, el </w:t>
            </w:r>
            <w:r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INFOEM se encarga que velar el cumplimiento de estos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a trav</w:t>
            </w:r>
            <w:r>
              <w:rPr>
                <w:rFonts w:eastAsia="SimSun-ExtB"/>
                <w:b/>
                <w:bCs/>
                <w:sz w:val="17"/>
                <w:szCs w:val="17"/>
                <w:u w:val="single"/>
              </w:rPr>
              <w:t>é</w:t>
            </w:r>
            <w:r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s de</w:t>
            </w:r>
            <w:r w:rsidR="00932C4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 los recursos o denuncias por incumplimiento de la Ley, hago menci</w:t>
            </w:r>
            <w:r w:rsidR="00932C46">
              <w:rPr>
                <w:rFonts w:eastAsia="SimSun-ExtB"/>
                <w:b/>
                <w:bCs/>
                <w:sz w:val="17"/>
                <w:szCs w:val="17"/>
                <w:u w:val="single"/>
              </w:rPr>
              <w:t>ó</w:t>
            </w:r>
            <w:r w:rsidR="00932C4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n de esto porque la m</w:t>
            </w:r>
            <w:r w:rsidR="00932C46">
              <w:rPr>
                <w:rFonts w:eastAsia="SimSun-ExtB"/>
                <w:b/>
                <w:bCs/>
                <w:sz w:val="17"/>
                <w:szCs w:val="17"/>
                <w:u w:val="single"/>
              </w:rPr>
              <w:t>á</w:t>
            </w:r>
            <w:r w:rsidR="00932C46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 xml:space="preserve">xima autoridad para obligar a que se den estos dos derechos </w:t>
            </w:r>
            <w:r w:rsidRPr="002C6C65">
              <w:rPr>
                <w:rFonts w:ascii="SimSun-ExtB" w:eastAsia="SimSun-ExtB" w:hAnsi="SimSun-ExtB"/>
                <w:b/>
                <w:bCs/>
                <w:sz w:val="17"/>
                <w:szCs w:val="17"/>
                <w:u w:val="single"/>
              </w:rPr>
              <w:t>.</w:t>
            </w:r>
          </w:p>
        </w:tc>
      </w:tr>
      <w:tr w:rsidR="00DA0A44" w14:paraId="641EEF66" w14:textId="77777777" w:rsidTr="006F576B">
        <w:trPr>
          <w:trHeight w:val="497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DABD534" w14:textId="77777777" w:rsidR="00DA0A44" w:rsidRDefault="00DA0A44" w:rsidP="006F576B">
            <w:pPr>
              <w:ind w:left="-566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Explique de qué manera la información publicada permite el cumplimiento del o los objetivos de la práctica:  </w:t>
            </w:r>
          </w:p>
        </w:tc>
      </w:tr>
      <w:tr w:rsidR="00DA0A44" w14:paraId="68F8D847" w14:textId="77777777" w:rsidTr="006F576B">
        <w:trPr>
          <w:trHeight w:val="218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0F26" w14:textId="77777777" w:rsidR="00DA0A44" w:rsidRPr="002D24B3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t xml:space="preserve">Cumple el objetivo de poder </w:t>
            </w:r>
            <w:r w:rsidRPr="002D24B3">
              <w:rPr>
                <w:rFonts w:ascii="SimSun-ExtB" w:eastAsia="SimSun-ExtB" w:hAnsi="SimSun-ExtB"/>
                <w:sz w:val="17"/>
                <w:szCs w:val="17"/>
              </w:rPr>
              <w:t xml:space="preserve">generar conocimiento </w:t>
            </w:r>
            <w:r w:rsidRPr="002D24B3">
              <w:rPr>
                <w:rFonts w:eastAsia="SimSun-ExtB"/>
                <w:sz w:val="17"/>
                <w:szCs w:val="17"/>
              </w:rPr>
              <w:t>ú</w:t>
            </w:r>
            <w:r w:rsidRPr="002D24B3">
              <w:rPr>
                <w:rFonts w:ascii="SimSun-ExtB" w:eastAsia="SimSun-ExtB" w:hAnsi="SimSun-ExtB"/>
                <w:sz w:val="17"/>
                <w:szCs w:val="17"/>
              </w:rPr>
              <w:t>til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 para toda la ciudadan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a, el publicar en la p</w:t>
            </w:r>
            <w:r>
              <w:rPr>
                <w:rFonts w:eastAsia="SimSun-ExtB"/>
                <w:sz w:val="17"/>
                <w:szCs w:val="17"/>
              </w:rPr>
              <w:t>á</w:t>
            </w:r>
            <w:r>
              <w:rPr>
                <w:rFonts w:ascii="SimSun-ExtB" w:eastAsia="SimSun-ExtB" w:hAnsi="SimSun-ExtB"/>
                <w:sz w:val="17"/>
                <w:szCs w:val="17"/>
              </w:rPr>
              <w:t>gina oficial del Partido del Trabajo del Estado de M</w:t>
            </w:r>
            <w:r>
              <w:rPr>
                <w:rFonts w:eastAsia="SimSun-ExtB"/>
                <w:sz w:val="17"/>
                <w:szCs w:val="17"/>
              </w:rPr>
              <w:t>é</w:t>
            </w:r>
            <w:r>
              <w:rPr>
                <w:rFonts w:ascii="SimSun-ExtB" w:eastAsia="SimSun-ExtB" w:hAnsi="SimSun-ExtB"/>
                <w:sz w:val="17"/>
                <w:szCs w:val="17"/>
              </w:rPr>
              <w:t>xico nos ayudar</w:t>
            </w:r>
            <w:r>
              <w:rPr>
                <w:rFonts w:eastAsia="SimSun-ExtB"/>
                <w:sz w:val="17"/>
                <w:szCs w:val="17"/>
              </w:rPr>
              <w:t xml:space="preserve">ía 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 poder </w:t>
            </w:r>
            <w:r w:rsidRPr="0041064A">
              <w:rPr>
                <w:rFonts w:ascii="SimSun-ExtB" w:eastAsia="SimSun-ExtB" w:hAnsi="SimSun-ExtB"/>
                <w:sz w:val="17"/>
                <w:szCs w:val="17"/>
              </w:rPr>
              <w:t xml:space="preserve">incrementarse 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de manera paulatina el </w:t>
            </w:r>
            <w:r w:rsidRPr="0041064A">
              <w:rPr>
                <w:rFonts w:ascii="SimSun-ExtB" w:eastAsia="SimSun-ExtB" w:hAnsi="SimSun-ExtB"/>
                <w:sz w:val="17"/>
                <w:szCs w:val="17"/>
              </w:rPr>
              <w:t>alcance de la informaci</w:t>
            </w:r>
            <w:r w:rsidRPr="0041064A">
              <w:rPr>
                <w:rFonts w:eastAsia="SimSun-ExtB"/>
                <w:sz w:val="17"/>
                <w:szCs w:val="17"/>
              </w:rPr>
              <w:t>ó</w:t>
            </w:r>
            <w:r w:rsidRPr="0041064A">
              <w:rPr>
                <w:rFonts w:ascii="SimSun-ExtB" w:eastAsia="SimSun-ExtB" w:hAnsi="SimSun-ExtB"/>
                <w:sz w:val="17"/>
                <w:szCs w:val="17"/>
              </w:rPr>
              <w:t>n divulgada</w:t>
            </w:r>
            <w:r>
              <w:rPr>
                <w:rFonts w:ascii="SimSun-ExtB" w:eastAsia="SimSun-ExtB" w:hAnsi="SimSun-ExtB"/>
                <w:sz w:val="17"/>
                <w:szCs w:val="17"/>
              </w:rPr>
              <w:t>, ahora bien, dicha informaci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no forma parte de las obligaciones generales y espec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ficas. </w:t>
            </w:r>
          </w:p>
        </w:tc>
      </w:tr>
      <w:tr w:rsidR="00DA0A44" w14:paraId="3E9B8568" w14:textId="77777777" w:rsidTr="006F576B">
        <w:trPr>
          <w:trHeight w:val="438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8E13D4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 (anote aquí cualquier información adicional que permita conocer el detalle del o los objetivos y su cumplimiento)</w:t>
            </w:r>
          </w:p>
        </w:tc>
      </w:tr>
      <w:tr w:rsidR="00DA0A44" w14:paraId="5F81D97A" w14:textId="77777777" w:rsidTr="006F576B">
        <w:trPr>
          <w:trHeight w:val="220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B501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13810FBD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9"/>
        <w:tblW w:w="99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0"/>
        <w:gridCol w:w="1140"/>
        <w:gridCol w:w="962"/>
        <w:gridCol w:w="2054"/>
        <w:gridCol w:w="1019"/>
      </w:tblGrid>
      <w:tr w:rsidR="00DA0A44" w14:paraId="231FADEA" w14:textId="77777777" w:rsidTr="006F576B">
        <w:trPr>
          <w:trHeight w:val="630"/>
          <w:jc w:val="center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458725" w14:textId="77777777" w:rsidR="00DA0A44" w:rsidRDefault="00DA0A44" w:rsidP="006F576B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¿La información que contiene la práctica se dirige a un sector específico de la sociedad —por ejemplo: mujeres, estudiantes, migrantes, ¿entre otros?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5E8D34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BD9E8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C38734" w14:textId="77777777" w:rsidR="00DA0A44" w:rsidRPr="008A452B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 w:rsidRPr="00CD26DD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 w:rsidRPr="008A452B"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269B46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1DF83AE6" w14:textId="77777777" w:rsidTr="006F576B">
        <w:trPr>
          <w:trHeight w:val="32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15FA98D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de que la respuesta sea afirmativa, indique a cuál sector se enfoca: </w:t>
            </w:r>
          </w:p>
        </w:tc>
      </w:tr>
      <w:tr w:rsidR="00DA0A44" w14:paraId="00683758" w14:textId="77777777" w:rsidTr="006F576B">
        <w:trPr>
          <w:trHeight w:val="310"/>
          <w:jc w:val="center"/>
        </w:trPr>
        <w:tc>
          <w:tcPr>
            <w:tcW w:w="5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F857A1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0469FAC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173D2B96" w14:textId="77777777" w:rsidTr="006F576B">
        <w:trPr>
          <w:trHeight w:val="286"/>
          <w:jc w:val="center"/>
        </w:trPr>
        <w:tc>
          <w:tcPr>
            <w:tcW w:w="5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91FE4BD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>Observaciones: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797023A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057EB79F" w14:textId="77777777" w:rsidTr="006F576B">
        <w:trPr>
          <w:trHeight w:val="306"/>
          <w:jc w:val="center"/>
        </w:trPr>
        <w:tc>
          <w:tcPr>
            <w:tcW w:w="5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BDDC08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40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2EAEDDC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6956F533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a"/>
        <w:tblW w:w="99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975"/>
        <w:gridCol w:w="1410"/>
        <w:gridCol w:w="1485"/>
      </w:tblGrid>
      <w:tr w:rsidR="00DA0A44" w14:paraId="44BA3554" w14:textId="77777777" w:rsidTr="006F576B">
        <w:trPr>
          <w:trHeight w:val="554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098656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está dirigida a un grupo de la población en situación de vulnerabilidad?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735ECB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86B82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114B4B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 w:rsidRPr="001F04AA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259C2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42E8A9BD" w14:textId="77777777" w:rsidTr="006F576B">
        <w:trPr>
          <w:trHeight w:val="252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69CA6CA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indique a qué grupo se dirige:  </w:t>
            </w: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B773F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45322098" w14:textId="77777777" w:rsidTr="006F576B">
        <w:trPr>
          <w:trHeight w:val="221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C49DC9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E617F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33928F75" w14:textId="77777777" w:rsidTr="006F576B">
        <w:trPr>
          <w:trHeight w:val="214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F19342C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F3445D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5447A9E0" w14:textId="77777777" w:rsidTr="006F576B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965618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1A159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5C4CC858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b"/>
        <w:tblW w:w="9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230"/>
        <w:gridCol w:w="1200"/>
        <w:gridCol w:w="1365"/>
        <w:gridCol w:w="1425"/>
      </w:tblGrid>
      <w:tr w:rsidR="00DA0A44" w14:paraId="1D95FD38" w14:textId="77777777" w:rsidTr="006F576B">
        <w:trPr>
          <w:trHeight w:val="42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8AECD3C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sociedad —ya sea ciudadanos u organizaciones de la sociedad civil— participó en el diseño o planteamiento de la práctica?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04348A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05F61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3816DA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 w:rsidRPr="00582734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1AAE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4CEBE88A" w14:textId="77777777" w:rsidTr="006F576B">
        <w:trPr>
          <w:trHeight w:val="253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E2001A5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cómo participó la sociedad: </w:t>
            </w:r>
          </w:p>
        </w:tc>
      </w:tr>
      <w:tr w:rsidR="00DA0A44" w14:paraId="16CEC1EF" w14:textId="77777777" w:rsidTr="006F576B">
        <w:trPr>
          <w:trHeight w:val="218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C88F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3EB7CF64" w14:textId="77777777" w:rsidTr="006F576B">
        <w:trPr>
          <w:trHeight w:val="4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F2B934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Nombre del documento que se adjunta como evidencia o hipervínculo a la misma (pueden ser minutas o actas de trabajo, evidencias fotográficas, videos, etc.): </w:t>
            </w:r>
          </w:p>
        </w:tc>
      </w:tr>
      <w:tr w:rsidR="00DA0A44" w14:paraId="777D7AC9" w14:textId="77777777" w:rsidTr="006F576B">
        <w:trPr>
          <w:trHeight w:val="2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FE74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57333498" w14:textId="77777777" w:rsidTr="006F576B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3DC5846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</w:tr>
      <w:tr w:rsidR="00DA0A44" w14:paraId="523379F9" w14:textId="77777777" w:rsidTr="006F576B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89C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1BDB27C4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c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1035"/>
        <w:gridCol w:w="1350"/>
        <w:gridCol w:w="1455"/>
      </w:tblGrid>
      <w:tr w:rsidR="00DA0A44" w14:paraId="02921204" w14:textId="77777777" w:rsidTr="006F576B">
        <w:trPr>
          <w:trHeight w:val="42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19149AB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¿La información de la práctica busca atender una necesidad o una demanda específica de información de la población?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C3F930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B9EFF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4F808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 w:rsidRPr="00BC648A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0226AA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324FD9C0" w14:textId="77777777" w:rsidTr="006F576B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8C9D728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En caso afirmativo, indique qué demanda o necesidad atiende:</w:t>
            </w:r>
          </w:p>
        </w:tc>
      </w:tr>
      <w:tr w:rsidR="00DA0A44" w14:paraId="29AA0B8B" w14:textId="77777777" w:rsidTr="006F576B">
        <w:trPr>
          <w:trHeight w:val="220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61586B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7D89C727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6BF3CC1A" w14:textId="77777777" w:rsidTr="006F576B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7B89AE61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</w:tr>
      <w:tr w:rsidR="00DA0A44" w14:paraId="230712F3" w14:textId="77777777" w:rsidTr="006F576B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9EDDF" w14:textId="33048179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Es ayudar a difundir más la existe</w:t>
            </w:r>
            <w:r w:rsidR="00292C8B">
              <w:rPr>
                <w:rFonts w:ascii="Palatino Linotype" w:eastAsia="Palatino Linotype" w:hAnsi="Palatino Linotype" w:cs="Palatino Linotype"/>
              </w:rPr>
              <w:t xml:space="preserve">, procedimientos, plazos, recursos, </w:t>
            </w:r>
            <w:proofErr w:type="spellStart"/>
            <w:r w:rsidR="00292C8B">
              <w:rPr>
                <w:rFonts w:ascii="Palatino Linotype" w:eastAsia="Palatino Linotype" w:hAnsi="Palatino Linotype" w:cs="Palatino Linotype"/>
              </w:rPr>
              <w:t>etc</w:t>
            </w:r>
            <w:proofErr w:type="spellEnd"/>
            <w:r w:rsidR="00292C8B">
              <w:rPr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</w:rPr>
              <w:t xml:space="preserve">del Derecho de Acceso a la Información </w:t>
            </w:r>
            <w:r w:rsidR="00292C8B">
              <w:rPr>
                <w:rFonts w:ascii="Palatino Linotype" w:eastAsia="Palatino Linotype" w:hAnsi="Palatino Linotype" w:cs="Palatino Linotype"/>
              </w:rPr>
              <w:t>pública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  <w:r w:rsidR="00292C8B">
              <w:rPr>
                <w:rFonts w:ascii="Palatino Linotype" w:eastAsia="Palatino Linotype" w:hAnsi="Palatino Linotype" w:cs="Palatino Linotype"/>
              </w:rPr>
              <w:t>y los Derechos ARCO .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3573131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616EBF34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d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0"/>
        <w:gridCol w:w="3255"/>
        <w:gridCol w:w="3570"/>
      </w:tblGrid>
      <w:tr w:rsidR="00DA0A44" w14:paraId="49A63830" w14:textId="77777777" w:rsidTr="006F576B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0AA204E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Indique la o las fuentes de información utilizadas para el desarrollo de la práctica:</w:t>
            </w:r>
          </w:p>
        </w:tc>
      </w:tr>
      <w:tr w:rsidR="00DA0A44" w14:paraId="0E2ACAD9" w14:textId="77777777" w:rsidTr="006F576B">
        <w:trPr>
          <w:trHeight w:val="630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8C659FD" w14:textId="77777777" w:rsidR="00DA0A44" w:rsidRDefault="00DA0A44" w:rsidP="006F576B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Información previamente generada no disponible para consulta pública.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76FC80" w14:textId="77777777" w:rsidR="00DA0A44" w:rsidRDefault="00DA0A44" w:rsidP="006F576B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Información disponible para consulta pública en la página de internet del Sujeto Obligado o en otro medio.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BC1A02E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Conjunto de datos o información no procesados (estructurados y susceptibles de vincularse entre sí). </w:t>
            </w:r>
          </w:p>
        </w:tc>
      </w:tr>
      <w:tr w:rsidR="00DA0A44" w14:paraId="71C178C3" w14:textId="77777777" w:rsidTr="006F576B">
        <w:trPr>
          <w:trHeight w:val="218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9AE9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9957" w14:textId="0D941409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La Información es obtenida de la </w:t>
            </w:r>
            <w:r w:rsidR="000C7501">
              <w:rPr>
                <w:rFonts w:ascii="Palatino Linotype" w:eastAsia="Palatino Linotype" w:hAnsi="Palatino Linotype" w:cs="Palatino Linotype"/>
              </w:rPr>
              <w:t>página</w:t>
            </w:r>
            <w:r>
              <w:rPr>
                <w:rFonts w:ascii="Palatino Linotype" w:eastAsia="Palatino Linotype" w:hAnsi="Palatino Linotype" w:cs="Palatino Linotype"/>
              </w:rPr>
              <w:t xml:space="preserve"> oficial del INFOEM, así como de los ordenamientos legales aplicables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570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6BC4EB77" w14:textId="77777777" w:rsidTr="006F576B">
        <w:trPr>
          <w:trHeight w:val="214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42CD26" w14:textId="77777777" w:rsidR="00DA0A44" w:rsidRDefault="00DA0A44" w:rsidP="006F576B">
            <w:pPr>
              <w:ind w:left="-69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Detalle las fuentes utilizadas y cómo fueron aprovechadas:</w:t>
            </w:r>
          </w:p>
        </w:tc>
      </w:tr>
      <w:tr w:rsidR="00DA0A44" w14:paraId="69A08412" w14:textId="77777777" w:rsidTr="006F576B">
        <w:trPr>
          <w:trHeight w:val="220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E756" w14:textId="5A6B57FE" w:rsidR="006644FC" w:rsidRDefault="00DA0A44" w:rsidP="000C7501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  <w:hyperlink r:id="rId24" w:history="1">
              <w:r w:rsidR="006644FC" w:rsidRPr="00B44263">
                <w:rPr>
                  <w:rStyle w:val="Hipervnculo"/>
                  <w:rFonts w:ascii="Palatino Linotype" w:eastAsia="Palatino Linotype" w:hAnsi="Palatino Linotype" w:cs="Palatino Linotype"/>
                </w:rPr>
                <w:t>https://www.infoem.org.mx/doc/normatividad/L_Ley_de_Transparencia_Acceso_a_la_Informacion_Publica_del_Estado_de_Mexico_y_Municipios.pdf</w:t>
              </w:r>
            </w:hyperlink>
          </w:p>
          <w:p w14:paraId="70D486AC" w14:textId="70C7BBF1" w:rsidR="006644FC" w:rsidRDefault="006644FC" w:rsidP="000C7501">
            <w:pPr>
              <w:rPr>
                <w:rFonts w:ascii="Palatino Linotype" w:eastAsia="Palatino Linotype" w:hAnsi="Palatino Linotype" w:cs="Palatino Linotype"/>
              </w:rPr>
            </w:pPr>
            <w:r w:rsidRPr="006644FC">
              <w:rPr>
                <w:rFonts w:ascii="Palatino Linotype" w:eastAsia="Palatino Linotype" w:hAnsi="Palatino Linotype" w:cs="Palatino Linotype"/>
              </w:rPr>
              <w:t>https://www.infoem.org.mx/doc/normatividad/L_LGPDPPSO.pdf</w:t>
            </w:r>
          </w:p>
          <w:p w14:paraId="7C8A2B10" w14:textId="0E530D6B" w:rsidR="000C7501" w:rsidRDefault="009C1E0D" w:rsidP="000C7501">
            <w:pPr>
              <w:rPr>
                <w:rFonts w:ascii="Palatino Linotype" w:eastAsia="Palatino Linotype" w:hAnsi="Palatino Linotype" w:cs="Palatino Linotype"/>
              </w:rPr>
            </w:pPr>
            <w:hyperlink r:id="rId25" w:history="1">
              <w:r w:rsidR="006644FC" w:rsidRPr="00B44263">
                <w:rPr>
                  <w:rStyle w:val="Hipervnculo"/>
                  <w:rFonts w:ascii="Palatino Linotype" w:eastAsia="Palatino Linotype" w:hAnsi="Palatino Linotype" w:cs="Palatino Linotype"/>
                </w:rPr>
                <w:t>https://saimex.org.mx/saimex/ciudadano/login.page</w:t>
              </w:r>
            </w:hyperlink>
          </w:p>
          <w:p w14:paraId="1A244A4B" w14:textId="66BFBD45" w:rsidR="006644FC" w:rsidRDefault="006644FC" w:rsidP="000C7501">
            <w:pPr>
              <w:rPr>
                <w:rFonts w:ascii="Palatino Linotype" w:eastAsia="Palatino Linotype" w:hAnsi="Palatino Linotype" w:cs="Palatino Linotype"/>
              </w:rPr>
            </w:pPr>
            <w:r w:rsidRPr="006644FC">
              <w:rPr>
                <w:rFonts w:ascii="Palatino Linotype" w:eastAsia="Palatino Linotype" w:hAnsi="Palatino Linotype" w:cs="Palatino Linotype"/>
              </w:rPr>
              <w:t>https://www.sarcoem.org.mx/sarcoem/ciudadano/login.page</w:t>
            </w:r>
          </w:p>
          <w:p w14:paraId="1882B683" w14:textId="77F24413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30E15767" w14:textId="77777777" w:rsidTr="006F576B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F7A77D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Observaciones: </w:t>
            </w:r>
          </w:p>
        </w:tc>
      </w:tr>
      <w:tr w:rsidR="00DA0A44" w14:paraId="4DDD0F57" w14:textId="77777777" w:rsidTr="006F576B">
        <w:trPr>
          <w:trHeight w:val="217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E0F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34A24B82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e"/>
        <w:tblW w:w="97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425"/>
        <w:gridCol w:w="1710"/>
      </w:tblGrid>
      <w:tr w:rsidR="00DA0A44" w14:paraId="454E82D4" w14:textId="77777777" w:rsidTr="006F576B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3777F7" w14:textId="77777777" w:rsidR="00DA0A44" w:rsidRPr="00537B5E" w:rsidRDefault="00DA0A44" w:rsidP="006F576B">
            <w:pPr>
              <w:ind w:left="-548" w:right="189"/>
              <w:rPr>
                <w:rFonts w:ascii="Palatino Linotype" w:hAnsi="Palatino Linotype"/>
              </w:rPr>
            </w:pPr>
            <w:r w:rsidRPr="00537B5E">
              <w:rPr>
                <w:rFonts w:ascii="Palatino Linotype" w:hAnsi="Palatino Linotype"/>
              </w:rPr>
              <w:t>Durante el desarrollo de la práctica ¿se llevaron a cabo actividades de procesamiento de la información con el propósito de hacerla más accesible para la población objetivo?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023258" w14:textId="77777777" w:rsidR="00DA0A44" w:rsidRPr="0091085D" w:rsidRDefault="00DA0A44" w:rsidP="006F576B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91085D">
              <w:rPr>
                <w:rFonts w:ascii="Palatino Linotype" w:eastAsia="Palatino Linotype" w:hAnsi="Palatino Linotype" w:cs="Palatino Linotype"/>
                <w:highlight w:val="darkGray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23E39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29EBE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8C34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77BA43A2" w14:textId="77777777" w:rsidTr="006F576B">
        <w:trPr>
          <w:trHeight w:val="260"/>
          <w:jc w:val="center"/>
        </w:trPr>
        <w:tc>
          <w:tcPr>
            <w:tcW w:w="97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FFDD3FB" w14:textId="77777777" w:rsidR="00DA0A44" w:rsidRPr="00537B5E" w:rsidRDefault="00DA0A44" w:rsidP="006F576B">
            <w:pPr>
              <w:ind w:left="-548"/>
              <w:rPr>
                <w:rFonts w:ascii="Palatino Linotype" w:hAnsi="Palatino Linotype"/>
              </w:rPr>
            </w:pPr>
            <w:r w:rsidRPr="00537B5E">
              <w:rPr>
                <w:rFonts w:ascii="Palatino Linotype" w:hAnsi="Palatino Linotype"/>
              </w:rPr>
              <w:t>En caso afirmativo, describa cómo se desarrollaron dichas actividades:</w:t>
            </w:r>
          </w:p>
        </w:tc>
      </w:tr>
      <w:tr w:rsidR="00DA0A44" w14:paraId="061448EF" w14:textId="77777777" w:rsidTr="006F576B">
        <w:trPr>
          <w:trHeight w:val="218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C19D01" w14:textId="77777777" w:rsidR="00DA0A44" w:rsidRPr="0047099A" w:rsidRDefault="00DA0A44" w:rsidP="006F576B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 w:rsidRPr="0047099A">
              <w:rPr>
                <w:rFonts w:ascii="SimSun-ExtB" w:eastAsia="SimSun-ExtB" w:hAnsi="SimSun-ExtB"/>
                <w:sz w:val="17"/>
                <w:szCs w:val="17"/>
              </w:rPr>
              <w:t>El Proveedor de nuestras redes sociales y pagina web quienes, con personales especializadas junto con la Unidad de Transparencia, integrantes del Comit</w:t>
            </w:r>
            <w:r w:rsidRPr="0047099A">
              <w:rPr>
                <w:rFonts w:eastAsia="SimSun-ExtB"/>
                <w:sz w:val="17"/>
                <w:szCs w:val="17"/>
              </w:rPr>
              <w:t>é</w:t>
            </w:r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Ejecutivo Estatal con sus invitados o familias de diversas edades, realizan un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focus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group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, los cuales apoyan a elegir en material que se sube a la web. </w:t>
            </w:r>
          </w:p>
          <w:p w14:paraId="01B112A6" w14:textId="77777777" w:rsidR="00DA0A44" w:rsidRDefault="00DA0A44" w:rsidP="006F576B"/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5114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3E842009" w14:textId="77777777" w:rsidTr="006F576B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33E9A29" w14:textId="77777777" w:rsidR="00DA0A44" w:rsidRDefault="00DA0A44" w:rsidP="006F576B">
            <w:pPr>
              <w:ind w:left="-548"/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ACFD74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30DA5F32" w14:textId="77777777" w:rsidTr="006F576B">
        <w:trPr>
          <w:trHeight w:val="220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CDCB63" w14:textId="77777777" w:rsidR="00DA0A44" w:rsidRDefault="00DA0A44" w:rsidP="006F576B"/>
        </w:tc>
        <w:tc>
          <w:tcPr>
            <w:tcW w:w="41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00982B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4482D622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f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65"/>
        <w:gridCol w:w="1785"/>
      </w:tblGrid>
      <w:tr w:rsidR="00DA0A44" w14:paraId="01CB7162" w14:textId="77777777" w:rsidTr="006F576B">
        <w:trPr>
          <w:trHeight w:val="63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A5DAF70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¿Se tomaron en cuenta las características de la población objetivo de la práctica, para definir el o los medios de difusión de la información?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205AC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6ED71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0FD287" w14:textId="77777777" w:rsidR="00DA0A44" w:rsidRPr="00B71144" w:rsidRDefault="00DA0A44" w:rsidP="006F576B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B71144">
              <w:rPr>
                <w:rFonts w:ascii="Palatino Linotype" w:eastAsia="Palatino Linotype" w:hAnsi="Palatino Linotype" w:cs="Palatino Linotype"/>
                <w:highlight w:val="darkGray"/>
              </w:rPr>
              <w:t xml:space="preserve">No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C7404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6E286916" w14:textId="77777777" w:rsidTr="006F576B">
        <w:trPr>
          <w:trHeight w:val="251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C96B5B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>En caso afirmativo, indique qué características de la población se tomaron en cuenta y cómo:</w:t>
            </w:r>
          </w:p>
        </w:tc>
      </w:tr>
      <w:tr w:rsidR="00DA0A44" w14:paraId="01D2C798" w14:textId="77777777" w:rsidTr="006F576B">
        <w:trPr>
          <w:trHeight w:val="221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5878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3D5F888F" w14:textId="77777777" w:rsidTr="006F576B">
        <w:trPr>
          <w:trHeight w:val="69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3FB716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</w:tr>
      <w:tr w:rsidR="00DA0A44" w14:paraId="39E688D6" w14:textId="77777777" w:rsidTr="006F576B">
        <w:trPr>
          <w:trHeight w:val="217"/>
          <w:jc w:val="center"/>
        </w:trPr>
        <w:tc>
          <w:tcPr>
            <w:tcW w:w="97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9DF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 w:rsidRPr="003948A3">
              <w:rPr>
                <w:rFonts w:ascii="SimSun-ExtB" w:eastAsia="SimSun-ExtB" w:hAnsi="SimSun-ExtB"/>
                <w:sz w:val="17"/>
                <w:szCs w:val="17"/>
              </w:rPr>
              <w:t xml:space="preserve">A </w:t>
            </w:r>
            <w:proofErr w:type="spellStart"/>
            <w:r w:rsidRPr="003948A3">
              <w:rPr>
                <w:rFonts w:ascii="SimSun-ExtB" w:eastAsia="SimSun-ExtB" w:hAnsi="SimSun-ExtB"/>
                <w:sz w:val="17"/>
                <w:szCs w:val="17"/>
              </w:rPr>
              <w:t>traves</w:t>
            </w:r>
            <w:proofErr w:type="spellEnd"/>
            <w:r w:rsidRPr="003948A3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focus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group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, 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se escoge el material que las fue mayor llamativa y entendibles a las personas invitadas </w:t>
            </w:r>
          </w:p>
        </w:tc>
      </w:tr>
    </w:tbl>
    <w:p w14:paraId="5C1C427F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432FEA4A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</w:p>
    <w:tbl>
      <w:tblPr>
        <w:tblStyle w:val="affff0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05"/>
        <w:gridCol w:w="1860"/>
      </w:tblGrid>
      <w:tr w:rsidR="00DA0A44" w14:paraId="73980128" w14:textId="77777777" w:rsidTr="006F576B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03BDECB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Para comprender la información que se difunde en el marco de la práctica ¿es necesario contar con conocimientos técnicos sobre algún tema?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DED748" w14:textId="77777777" w:rsidR="00DA0A44" w:rsidRPr="006C2735" w:rsidRDefault="00DA0A44" w:rsidP="006F576B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6C2735">
              <w:rPr>
                <w:rFonts w:ascii="Palatino Linotype" w:eastAsia="Palatino Linotype" w:hAnsi="Palatino Linotype" w:cs="Palatino Linotype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5AE3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A292B48" w14:textId="77777777" w:rsidR="00DA0A44" w:rsidRPr="006C2735" w:rsidRDefault="00DA0A44" w:rsidP="006F576B">
            <w:pPr>
              <w:rPr>
                <w:rFonts w:ascii="Palatino Linotype" w:eastAsia="Palatino Linotype" w:hAnsi="Palatino Linotype" w:cs="Palatino Linotype"/>
                <w:b/>
                <w:bCs/>
              </w:rPr>
            </w:pPr>
            <w:r w:rsidRPr="006C2735">
              <w:rPr>
                <w:rFonts w:ascii="Palatino Linotype" w:eastAsia="Palatino Linotype" w:hAnsi="Palatino Linotype" w:cs="Palatino Linotype"/>
                <w:b/>
                <w:bCs/>
                <w:highlight w:val="darkGray"/>
              </w:rPr>
              <w:t>No</w:t>
            </w:r>
            <w:r w:rsidRPr="006C2735"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E1E95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7DF8801C" w14:textId="77777777" w:rsidTr="006F576B">
        <w:trPr>
          <w:trHeight w:val="26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971633A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 indique por qué: </w:t>
            </w:r>
          </w:p>
        </w:tc>
      </w:tr>
      <w:tr w:rsidR="00DA0A44" w14:paraId="216F0807" w14:textId="77777777" w:rsidTr="006F576B">
        <w:trPr>
          <w:trHeight w:val="221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579C6C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18A497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1001B309" w14:textId="77777777" w:rsidTr="006F576B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B93BFD9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E33B05D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5BDF49E1" w14:textId="77777777" w:rsidTr="006F576B">
        <w:trPr>
          <w:trHeight w:val="217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3E0C2E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66051E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202231DA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f1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30"/>
        <w:gridCol w:w="975"/>
        <w:gridCol w:w="1380"/>
        <w:gridCol w:w="1260"/>
      </w:tblGrid>
      <w:tr w:rsidR="00DA0A44" w14:paraId="2DE4B513" w14:textId="77777777" w:rsidTr="006F576B">
        <w:trPr>
          <w:trHeight w:val="630"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DF4E5D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CE1B47" w14:textId="77777777" w:rsidR="00DA0A44" w:rsidRPr="00924F9C" w:rsidRDefault="00DA0A44" w:rsidP="006F576B">
            <w:pPr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924F9C">
              <w:rPr>
                <w:rFonts w:ascii="Palatino Linotype" w:eastAsia="Palatino Linotype" w:hAnsi="Palatino Linotype" w:cs="Palatino Linotype"/>
                <w:highlight w:val="darkGray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9564C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C7083D6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EADF8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2C9F69B2" w14:textId="77777777" w:rsidTr="006F576B">
        <w:trPr>
          <w:trHeight w:val="251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03534C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los mecanismos implementados y el uso que se les da: </w:t>
            </w:r>
          </w:p>
        </w:tc>
      </w:tr>
      <w:tr w:rsidR="00DA0A44" w14:paraId="0FBD594A" w14:textId="77777777" w:rsidTr="006F576B">
        <w:trPr>
          <w:trHeight w:val="221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9865" w14:textId="77777777" w:rsidR="00DA0A44" w:rsidRDefault="00DA0A44" w:rsidP="006F576B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 w:rsidRPr="0047099A">
              <w:rPr>
                <w:rFonts w:ascii="SimSun-ExtB" w:eastAsia="SimSun-ExtB" w:hAnsi="SimSun-ExtB"/>
                <w:sz w:val="17"/>
                <w:szCs w:val="17"/>
              </w:rPr>
              <w:t>El Proveedor de nuestras redes sociales y pagina web quienes, con personales especializadas junto con la Unidad de Transparencia, integrantes del Comit</w:t>
            </w:r>
            <w:r w:rsidRPr="0047099A">
              <w:rPr>
                <w:rFonts w:eastAsia="SimSun-ExtB"/>
                <w:sz w:val="17"/>
                <w:szCs w:val="17"/>
              </w:rPr>
              <w:t>é</w:t>
            </w:r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Ejecutivo Estatal con sus invitados o familias de diversas edades, realizan un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focus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 xml:space="preserve"> </w:t>
            </w:r>
            <w:proofErr w:type="spellStart"/>
            <w:r w:rsidRPr="0047099A">
              <w:rPr>
                <w:rFonts w:ascii="SimSun-ExtB" w:eastAsia="SimSun-ExtB" w:hAnsi="SimSun-ExtB"/>
                <w:sz w:val="17"/>
                <w:szCs w:val="17"/>
              </w:rPr>
              <w:t>group</w:t>
            </w:r>
            <w:proofErr w:type="spellEnd"/>
            <w:r w:rsidRPr="0047099A">
              <w:rPr>
                <w:rFonts w:ascii="SimSun-ExtB" w:eastAsia="SimSun-ExtB" w:hAnsi="SimSun-ExtB"/>
                <w:sz w:val="17"/>
                <w:szCs w:val="17"/>
              </w:rPr>
              <w:t>, los cuales apoyan a elegir en material que se sube a la web.</w:t>
            </w:r>
          </w:p>
          <w:p w14:paraId="64314683" w14:textId="77777777" w:rsidR="00DA0A44" w:rsidRPr="0047099A" w:rsidRDefault="00DA0A44" w:rsidP="006F576B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>
              <w:rPr>
                <w:rFonts w:ascii="SimSun-ExtB" w:eastAsia="SimSun-ExtB" w:hAnsi="SimSun-ExtB"/>
                <w:sz w:val="17"/>
                <w:szCs w:val="17"/>
              </w:rPr>
              <w:lastRenderedPageBreak/>
              <w:t>Ahora bien, en la parte de abajo de las Infograf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as que son publicadas en la p</w:t>
            </w:r>
            <w:r>
              <w:rPr>
                <w:rFonts w:eastAsia="SimSun-ExtB"/>
                <w:sz w:val="17"/>
                <w:szCs w:val="17"/>
              </w:rPr>
              <w:t>á</w:t>
            </w:r>
            <w:r>
              <w:rPr>
                <w:rFonts w:ascii="SimSun-ExtB" w:eastAsia="SimSun-ExtB" w:hAnsi="SimSun-ExtB"/>
                <w:sz w:val="17"/>
                <w:szCs w:val="17"/>
              </w:rPr>
              <w:t>gina web oficial se maneja un buz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en el cual la ciudadan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 puede comentar o sugerir que informaci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le gustar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 conocer. </w:t>
            </w:r>
          </w:p>
          <w:p w14:paraId="516AF81D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07B9227F" w14:textId="77777777" w:rsidTr="006F576B">
        <w:trPr>
          <w:trHeight w:val="21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171CCF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Nombre del documento que se adjunta como evidencia o hipervínculo a la misma:  </w:t>
            </w:r>
          </w:p>
        </w:tc>
      </w:tr>
      <w:tr w:rsidR="00DA0A44" w14:paraId="779A52FA" w14:textId="77777777" w:rsidTr="006F576B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07D3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Imágenes</w:t>
            </w:r>
          </w:p>
          <w:p w14:paraId="45D21181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drawing>
                <wp:inline distT="0" distB="0" distL="0" distR="0" wp14:anchorId="78BA5F45" wp14:editId="20E5D387">
                  <wp:extent cx="4591050" cy="29908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778" t="3753" r="11555" b="12033"/>
                          <a:stretch/>
                        </pic:blipFill>
                        <pic:spPr bwMode="auto">
                          <a:xfrm>
                            <a:off x="0" y="0"/>
                            <a:ext cx="459105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F65243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  <w:p w14:paraId="52BEAA5B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7BB0984E" w14:textId="77777777" w:rsidTr="006F576B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2C90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Observaciones:</w:t>
            </w:r>
          </w:p>
        </w:tc>
      </w:tr>
      <w:tr w:rsidR="00DA0A44" w14:paraId="01415D18" w14:textId="77777777" w:rsidTr="006F576B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DC40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439D0D07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tbl>
      <w:tblPr>
        <w:tblStyle w:val="affff2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85"/>
        <w:gridCol w:w="1170"/>
        <w:gridCol w:w="1155"/>
        <w:gridCol w:w="1365"/>
        <w:gridCol w:w="1005"/>
      </w:tblGrid>
      <w:tr w:rsidR="00DA0A44" w14:paraId="53F3F0F3" w14:textId="77777777" w:rsidTr="006F576B">
        <w:trPr>
          <w:trHeight w:val="835"/>
          <w:jc w:val="center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099EEE" w14:textId="77777777" w:rsidR="00DA0A44" w:rsidRDefault="00DA0A44" w:rsidP="006F576B">
            <w:pPr>
              <w:ind w:left="-70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cuenta con algún registro del número de consultas realizadas a la información difundida? (por ejemplo: número de visitas al sitio </w:t>
            </w: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de la práctica, número de usuarios atendidos, entre otros mecanismos).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B231084" w14:textId="77777777" w:rsidR="00DA0A44" w:rsidRPr="00CD7E1A" w:rsidRDefault="00DA0A44" w:rsidP="006F576B">
            <w:pPr>
              <w:rPr>
                <w:rFonts w:ascii="Palatino Linotype" w:eastAsia="Palatino Linotype" w:hAnsi="Palatino Linotype" w:cs="Palatino Linotype"/>
                <w:b/>
                <w:bCs/>
              </w:rPr>
            </w:pPr>
            <w:r w:rsidRPr="00CD7E1A">
              <w:rPr>
                <w:rFonts w:ascii="Palatino Linotype" w:eastAsia="Palatino Linotype" w:hAnsi="Palatino Linotype" w:cs="Palatino Linotype"/>
                <w:b/>
                <w:bCs/>
              </w:rPr>
              <w:lastRenderedPageBreak/>
              <w:t xml:space="preserve">Sí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5BC3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F63071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 w:rsidRPr="006A0746">
              <w:rPr>
                <w:rFonts w:ascii="Palatino Linotype" w:eastAsia="Palatino Linotype" w:hAnsi="Palatino Linotype" w:cs="Palatino Linotype"/>
                <w:highlight w:val="darkGray"/>
              </w:rPr>
              <w:t>No</w:t>
            </w: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D286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625E4B2F" w14:textId="77777777" w:rsidTr="006F576B">
        <w:trPr>
          <w:trHeight w:val="252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6F8C18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los mecanismos implementados y el uso que se les da: </w:t>
            </w:r>
          </w:p>
        </w:tc>
      </w:tr>
      <w:tr w:rsidR="00DA0A44" w14:paraId="37303112" w14:textId="77777777" w:rsidTr="006F576B">
        <w:trPr>
          <w:trHeight w:val="220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3B71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38081ED7" w14:textId="77777777" w:rsidTr="006F576B">
        <w:trPr>
          <w:trHeight w:val="215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ED76345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Nombre del documento que se adjunta como evidencia o hipervínculo a la misma: </w:t>
            </w:r>
          </w:p>
        </w:tc>
      </w:tr>
      <w:tr w:rsidR="00DA0A44" w14:paraId="08821D43" w14:textId="77777777" w:rsidTr="006F576B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F09A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36056F75" w14:textId="77777777" w:rsidTr="006F576B">
        <w:trPr>
          <w:trHeight w:val="216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2A95A9A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Observaciones: </w:t>
            </w:r>
          </w:p>
        </w:tc>
      </w:tr>
      <w:tr w:rsidR="00DA0A44" w14:paraId="33C4B237" w14:textId="77777777" w:rsidTr="006F576B">
        <w:trPr>
          <w:trHeight w:val="218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1A71D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1BF5C80B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</w:p>
    <w:tbl>
      <w:tblPr>
        <w:tblStyle w:val="affff3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98"/>
        <w:gridCol w:w="1127"/>
        <w:gridCol w:w="975"/>
        <w:gridCol w:w="1425"/>
        <w:gridCol w:w="1170"/>
      </w:tblGrid>
      <w:tr w:rsidR="00DA0A44" w14:paraId="0621E294" w14:textId="77777777" w:rsidTr="006F576B">
        <w:trPr>
          <w:trHeight w:val="62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07FC3A" w14:textId="77777777" w:rsidR="00DA0A44" w:rsidRDefault="00DA0A44" w:rsidP="006F576B">
            <w:pPr>
              <w:ind w:left="-566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¿La práctica cuenta con algún mecanismo que permita evaluar sus resultados (encuestas de satisfacción, datos sobre consulta de la información, reporte de resultados, etc.)?  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6419AF" w14:textId="77777777" w:rsidR="00DA0A44" w:rsidRPr="00CD7E1A" w:rsidRDefault="00DA0A44" w:rsidP="006F576B">
            <w:pPr>
              <w:jc w:val="both"/>
              <w:rPr>
                <w:rFonts w:ascii="Palatino Linotype" w:eastAsia="Palatino Linotype" w:hAnsi="Palatino Linotype" w:cs="Palatino Linotype"/>
                <w:highlight w:val="darkGray"/>
              </w:rPr>
            </w:pPr>
            <w:r w:rsidRPr="00CD7E1A">
              <w:rPr>
                <w:rFonts w:ascii="Palatino Linotype" w:eastAsia="Palatino Linotype" w:hAnsi="Palatino Linotype" w:cs="Palatino Linotype"/>
                <w:highlight w:val="darkGray"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A1589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58DCC5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No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4DA7" w14:textId="77777777" w:rsidR="00DA0A44" w:rsidRDefault="00DA0A44" w:rsidP="006F576B">
            <w:pPr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  <w:tr w:rsidR="00DA0A44" w14:paraId="15435AB8" w14:textId="77777777" w:rsidTr="006F576B">
        <w:trPr>
          <w:trHeight w:val="42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CFDF240" w14:textId="77777777" w:rsidR="00DA0A44" w:rsidRDefault="00DA0A44" w:rsidP="006F576B">
            <w:pPr>
              <w:ind w:left="-548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En caso afirmativo, describa los mecanismos implementados y el uso que se les da para atender las áreas de oportunidad identificadas en la práctica: </w:t>
            </w:r>
          </w:p>
        </w:tc>
      </w:tr>
      <w:tr w:rsidR="00DA0A44" w14:paraId="771F6A08" w14:textId="77777777" w:rsidTr="006F576B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F3AC" w14:textId="77777777" w:rsidR="00DA0A44" w:rsidRPr="0047099A" w:rsidRDefault="00DA0A44" w:rsidP="006F576B">
            <w:pPr>
              <w:jc w:val="both"/>
              <w:rPr>
                <w:rFonts w:ascii="SimSun-ExtB" w:eastAsia="SimSun-ExtB" w:hAnsi="SimSun-ExtB"/>
                <w:sz w:val="17"/>
                <w:szCs w:val="17"/>
              </w:rPr>
            </w:pPr>
            <w:r>
              <w:rPr>
                <w:rFonts w:ascii="Palatino Linotype" w:eastAsia="Palatino Linotype" w:hAnsi="Palatino Linotype" w:cs="Palatino Linotype"/>
              </w:rPr>
              <w:t>E</w:t>
            </w:r>
            <w:r>
              <w:rPr>
                <w:rFonts w:ascii="SimSun-ExtB" w:eastAsia="SimSun-ExtB" w:hAnsi="SimSun-ExtB"/>
                <w:sz w:val="17"/>
                <w:szCs w:val="17"/>
              </w:rPr>
              <w:t>n la parte de abajo de las Infograf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as que son publicadas en la p</w:t>
            </w:r>
            <w:r>
              <w:rPr>
                <w:rFonts w:eastAsia="SimSun-ExtB"/>
                <w:sz w:val="17"/>
                <w:szCs w:val="17"/>
              </w:rPr>
              <w:t>á</w:t>
            </w:r>
            <w:r>
              <w:rPr>
                <w:rFonts w:ascii="SimSun-ExtB" w:eastAsia="SimSun-ExtB" w:hAnsi="SimSun-ExtB"/>
                <w:sz w:val="17"/>
                <w:szCs w:val="17"/>
              </w:rPr>
              <w:t>gina web oficial se maneja un buz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en el cual la ciudadan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>a puede comentar o sugerir que informaci</w:t>
            </w:r>
            <w:r>
              <w:rPr>
                <w:rFonts w:eastAsia="SimSun-ExtB"/>
                <w:sz w:val="17"/>
                <w:szCs w:val="17"/>
              </w:rPr>
              <w:t>ó</w:t>
            </w:r>
            <w:r>
              <w:rPr>
                <w:rFonts w:ascii="SimSun-ExtB" w:eastAsia="SimSun-ExtB" w:hAnsi="SimSun-ExtB"/>
                <w:sz w:val="17"/>
                <w:szCs w:val="17"/>
              </w:rPr>
              <w:t>n le gustar</w:t>
            </w:r>
            <w:r>
              <w:rPr>
                <w:rFonts w:eastAsia="SimSun-ExtB"/>
                <w:sz w:val="17"/>
                <w:szCs w:val="17"/>
              </w:rPr>
              <w:t>í</w:t>
            </w:r>
            <w:r>
              <w:rPr>
                <w:rFonts w:ascii="SimSun-ExtB" w:eastAsia="SimSun-ExtB" w:hAnsi="SimSun-ExtB"/>
                <w:sz w:val="17"/>
                <w:szCs w:val="17"/>
              </w:rPr>
              <w:t xml:space="preserve">a conocer. </w:t>
            </w:r>
          </w:p>
          <w:p w14:paraId="03BFFB7C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DA0A44" w14:paraId="5A3EDEEA" w14:textId="77777777" w:rsidTr="006F576B">
        <w:trPr>
          <w:trHeight w:val="214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B33B8A2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Nombre del documento que se adjunta como evidencia o hipervínculo a la misma:</w:t>
            </w:r>
          </w:p>
        </w:tc>
      </w:tr>
      <w:tr w:rsidR="00DA0A44" w14:paraId="582E508D" w14:textId="77777777" w:rsidTr="006F576B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9C76" w14:textId="1069DBA9" w:rsidR="00DA0A44" w:rsidRDefault="009C1E0D" w:rsidP="006F576B">
            <w:pPr>
              <w:ind w:left="-548"/>
              <w:rPr>
                <w:rStyle w:val="Hipervnculo"/>
                <w:rFonts w:ascii="Palatino Linotype" w:eastAsia="Palatino Linotype" w:hAnsi="Palatino Linotype" w:cs="Palatino Linotype"/>
              </w:rPr>
            </w:pPr>
            <w:hyperlink r:id="rId26" w:history="1">
              <w:r w:rsidR="00DA0A44" w:rsidRPr="003F5123">
                <w:rPr>
                  <w:rStyle w:val="Hipervnculo"/>
                  <w:rFonts w:ascii="Palatino Linotype" w:eastAsia="Palatino Linotype" w:hAnsi="Palatino Linotype" w:cs="Palatino Linotype"/>
                </w:rPr>
                <w:t>https://www.pt-edomex.org/transparencia/</w:t>
              </w:r>
            </w:hyperlink>
          </w:p>
          <w:p w14:paraId="481CA501" w14:textId="28D6A9EB" w:rsidR="0056637C" w:rsidRDefault="0056637C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 w:rsidRPr="0056637C">
              <w:rPr>
                <w:rFonts w:ascii="Palatino Linotype" w:eastAsia="Palatino Linotype" w:hAnsi="Palatino Linotype" w:cs="Palatino Linotype"/>
              </w:rPr>
              <w:t>https://www.pt-edomex.org/transparencia/infograf%C3%ADas/</w:t>
            </w:r>
          </w:p>
          <w:p w14:paraId="01513276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F0A674" wp14:editId="4A2E83C3">
                  <wp:extent cx="4591050" cy="29908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778" t="3753" r="11555" b="12033"/>
                          <a:stretch/>
                        </pic:blipFill>
                        <pic:spPr bwMode="auto">
                          <a:xfrm>
                            <a:off x="0" y="0"/>
                            <a:ext cx="4591050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9994F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drawing>
                <wp:inline distT="0" distB="0" distL="0" distR="0" wp14:anchorId="75819E96" wp14:editId="08ADDD07">
                  <wp:extent cx="4529190" cy="2087451"/>
                  <wp:effectExtent l="0" t="0" r="508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476" t="19343" r="8096" b="18396"/>
                          <a:stretch/>
                        </pic:blipFill>
                        <pic:spPr bwMode="auto">
                          <a:xfrm>
                            <a:off x="0" y="0"/>
                            <a:ext cx="4543624" cy="209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10504D3" wp14:editId="0896DDBC">
                      <wp:extent cx="308610" cy="308610"/>
                      <wp:effectExtent l="0" t="0" r="0" b="0"/>
                      <wp:docPr id="9" name="Rectángulo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70488E" id="Rectángulo 9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C528ED" wp14:editId="0CBFC559">
                      <wp:extent cx="308610" cy="308610"/>
                      <wp:effectExtent l="0" t="0" r="0" b="0"/>
                      <wp:docPr id="10" name="Rectángulo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A30B33" id="Rectángulo 1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24B2745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02921E" wp14:editId="61AC57DF">
                  <wp:extent cx="3546389" cy="2678763"/>
                  <wp:effectExtent l="0" t="0" r="0" b="762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180" t="19695" r="25466" b="19448"/>
                          <a:stretch/>
                        </pic:blipFill>
                        <pic:spPr bwMode="auto">
                          <a:xfrm>
                            <a:off x="0" y="0"/>
                            <a:ext cx="3552254" cy="268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B3F116" wp14:editId="3134A220">
                      <wp:extent cx="308610" cy="308610"/>
                      <wp:effectExtent l="0" t="0" r="0" b="0"/>
                      <wp:docPr id="11" name="Rectángulo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83DAAA" id="Rectángulo 1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A0A44" w14:paraId="237FE3A9" w14:textId="77777777" w:rsidTr="006F576B">
        <w:trPr>
          <w:trHeight w:val="218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3D52883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lastRenderedPageBreak/>
              <w:t xml:space="preserve">Observaciones: </w:t>
            </w:r>
          </w:p>
        </w:tc>
      </w:tr>
      <w:tr w:rsidR="00DA0A44" w14:paraId="4852129A" w14:textId="77777777" w:rsidTr="006F576B">
        <w:trPr>
          <w:trHeight w:val="216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9B77" w14:textId="77777777" w:rsidR="00DA0A44" w:rsidRDefault="00DA0A44" w:rsidP="006F576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0FA066DB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179688EC" w14:textId="77777777" w:rsidR="00DA0A44" w:rsidRDefault="00DA0A44" w:rsidP="00DA0A44">
      <w:pPr>
        <w:rPr>
          <w:rFonts w:ascii="Palatino Linotype" w:eastAsia="Palatino Linotype" w:hAnsi="Palatino Linotype" w:cs="Palatino Linotype"/>
        </w:rPr>
      </w:pPr>
    </w:p>
    <w:tbl>
      <w:tblPr>
        <w:tblStyle w:val="affff4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DA0A44" w14:paraId="3F30CCB3" w14:textId="77777777" w:rsidTr="006F576B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0F8367" w14:textId="77777777" w:rsidR="00DA0A44" w:rsidRDefault="00DA0A44" w:rsidP="006F576B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Listado de soportes documentales —y en su caso hipervínculos— que se adjuntan sobre la práctica:   </w:t>
            </w:r>
          </w:p>
        </w:tc>
      </w:tr>
      <w:tr w:rsidR="00DA0A44" w14:paraId="52ED67F7" w14:textId="77777777" w:rsidTr="006F576B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30A4" w14:textId="33387D4C" w:rsidR="00DA0A44" w:rsidRDefault="007E2F50" w:rsidP="0056637C">
            <w:pPr>
              <w:ind w:left="-548"/>
              <w:rPr>
                <w:rFonts w:ascii="Palatino Linotype" w:eastAsia="Palatino Linotype" w:hAnsi="Palatino Linotype" w:cs="Palatino Linotype"/>
              </w:rPr>
            </w:pPr>
            <w:hyperlink r:id="rId27" w:history="1">
              <w:r w:rsidRPr="005829F4">
                <w:rPr>
                  <w:rStyle w:val="Hipervnculo"/>
                  <w:rFonts w:ascii="Palatino Linotype" w:eastAsia="Palatino Linotype" w:hAnsi="Palatino Linotype" w:cs="Palatino Linotype"/>
                </w:rPr>
                <w:t>https://www.pt-edomex.org/transparencia/infograf%C3%ADas/</w:t>
              </w:r>
            </w:hyperlink>
          </w:p>
          <w:p w14:paraId="099EFAF2" w14:textId="77777777" w:rsidR="007E2F50" w:rsidRDefault="007E2F50" w:rsidP="007E2F50">
            <w:pPr>
              <w:ind w:left="-548"/>
              <w:rPr>
                <w:rStyle w:val="Hipervnculo"/>
                <w:rFonts w:ascii="Palatino Linotype" w:eastAsia="Palatino Linotype" w:hAnsi="Palatino Linotype" w:cs="Palatino Linotype"/>
              </w:rPr>
            </w:pPr>
            <w:hyperlink r:id="rId28" w:history="1">
              <w:r w:rsidRPr="003F5123">
                <w:rPr>
                  <w:rStyle w:val="Hipervnculo"/>
                  <w:rFonts w:ascii="Palatino Linotype" w:eastAsia="Palatino Linotype" w:hAnsi="Palatino Linotype" w:cs="Palatino Linotype"/>
                </w:rPr>
                <w:t>https://www.pt-edomex.org/transparencia/</w:t>
              </w:r>
            </w:hyperlink>
          </w:p>
          <w:p w14:paraId="3639653B" w14:textId="40661B0A" w:rsidR="007E2F50" w:rsidRDefault="007E2F50" w:rsidP="0056637C">
            <w:pPr>
              <w:ind w:left="-548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3A775FCC" w14:textId="77777777" w:rsidR="00DA0A44" w:rsidRDefault="00DA0A44">
      <w:pPr>
        <w:rPr>
          <w:rFonts w:ascii="Palatino Linotype" w:eastAsia="Palatino Linotype" w:hAnsi="Palatino Linotype" w:cs="Palatino Linotype"/>
        </w:rPr>
      </w:pPr>
    </w:p>
    <w:sectPr w:rsidR="00DA0A44">
      <w:type w:val="continuous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6E6F0" w14:textId="77777777" w:rsidR="009C1E0D" w:rsidRDefault="009C1E0D">
      <w:pPr>
        <w:spacing w:after="0" w:line="240" w:lineRule="auto"/>
      </w:pPr>
      <w:r>
        <w:separator/>
      </w:r>
    </w:p>
  </w:endnote>
  <w:endnote w:type="continuationSeparator" w:id="0">
    <w:p w14:paraId="7FA4C4A6" w14:textId="77777777" w:rsidR="009C1E0D" w:rsidRDefault="009C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6E324" w14:textId="77777777" w:rsidR="00C038E7" w:rsidRDefault="0098153C">
    <w:pPr>
      <w:spacing w:after="0"/>
      <w:jc w:val="right"/>
    </w:pPr>
    <w:r>
      <w:fldChar w:fldCharType="begin"/>
    </w:r>
    <w:r>
      <w:instrText>PAGE</w:instrText>
    </w:r>
    <w:r>
      <w:fldChar w:fldCharType="end"/>
    </w:r>
    <w:r>
      <w:t xml:space="preserve"> </w:t>
    </w:r>
  </w:p>
  <w:p w14:paraId="77A49F10" w14:textId="77777777" w:rsidR="00C038E7" w:rsidRDefault="0098153C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6B8CF" w14:textId="77777777" w:rsidR="00C038E7" w:rsidRDefault="00C038E7">
    <w:pPr>
      <w:spacing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EDBA" w14:textId="77777777" w:rsidR="00C038E7" w:rsidRDefault="0098153C">
    <w:pPr>
      <w:spacing w:after="0"/>
      <w:jc w:val="right"/>
    </w:pPr>
    <w:r>
      <w:fldChar w:fldCharType="begin"/>
    </w:r>
    <w:r>
      <w:instrText>PAGE</w:instrText>
    </w:r>
    <w:r>
      <w:fldChar w:fldCharType="end"/>
    </w:r>
    <w:r>
      <w:t xml:space="preserve"> </w:t>
    </w:r>
  </w:p>
  <w:p w14:paraId="6A6BCB10" w14:textId="77777777" w:rsidR="00C038E7" w:rsidRDefault="0098153C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3DB68" w14:textId="77777777" w:rsidR="009C1E0D" w:rsidRDefault="009C1E0D">
      <w:pPr>
        <w:spacing w:after="0" w:line="240" w:lineRule="auto"/>
      </w:pPr>
      <w:r>
        <w:separator/>
      </w:r>
    </w:p>
  </w:footnote>
  <w:footnote w:type="continuationSeparator" w:id="0">
    <w:p w14:paraId="65790223" w14:textId="77777777" w:rsidR="009C1E0D" w:rsidRDefault="009C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F528A" w14:textId="77777777" w:rsidR="00C038E7" w:rsidRDefault="00C038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DC71D" w14:textId="4A7A4BD5" w:rsidR="00C038E7" w:rsidRDefault="009815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96486">
      <w:rPr>
        <w:noProof/>
        <w:color w:val="000000"/>
      </w:rPr>
      <w:t>1</w:t>
    </w:r>
    <w:r>
      <w:rPr>
        <w:color w:val="000000"/>
      </w:rPr>
      <w:fldChar w:fldCharType="end"/>
    </w:r>
  </w:p>
  <w:p w14:paraId="1E1C639A" w14:textId="77777777" w:rsidR="00C038E7" w:rsidRDefault="0098153C">
    <w:pPr>
      <w:spacing w:after="0"/>
      <w:ind w:left="-1702" w:right="5921"/>
      <w:jc w:val="cent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BFEABC8" wp14:editId="3410E343">
          <wp:simplePos x="0" y="0"/>
          <wp:positionH relativeFrom="page">
            <wp:posOffset>1076325</wp:posOffset>
          </wp:positionH>
          <wp:positionV relativeFrom="page">
            <wp:posOffset>419100</wp:posOffset>
          </wp:positionV>
          <wp:extent cx="1857375" cy="1066800"/>
          <wp:effectExtent l="0" t="0" r="0" b="0"/>
          <wp:wrapSquare wrapText="bothSides" distT="0" distB="0" distL="114300" distR="114300"/>
          <wp:docPr id="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7375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492DC" w14:textId="204647E9" w:rsidR="00C038E7" w:rsidRDefault="00532B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3416A18" wp14:editId="291ACF2F">
          <wp:simplePos x="0" y="0"/>
          <wp:positionH relativeFrom="page">
            <wp:posOffset>190500</wp:posOffset>
          </wp:positionH>
          <wp:positionV relativeFrom="paragraph">
            <wp:posOffset>-390525</wp:posOffset>
          </wp:positionV>
          <wp:extent cx="1106170" cy="2110740"/>
          <wp:effectExtent l="0" t="0" r="0" b="3810"/>
          <wp:wrapThrough wrapText="bothSides">
            <wp:wrapPolygon edited="0">
              <wp:start x="0" y="0"/>
              <wp:lineTo x="0" y="21444"/>
              <wp:lineTo x="9672" y="21444"/>
              <wp:lineTo x="9672" y="18715"/>
              <wp:lineTo x="21203" y="17545"/>
              <wp:lineTo x="21203" y="0"/>
              <wp:lineTo x="0" y="0"/>
            </wp:wrapPolygon>
          </wp:wrapThrough>
          <wp:docPr id="1" name="image2.png" descr="For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Form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6170" cy="2110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8153C">
      <w:rPr>
        <w:color w:val="000000"/>
      </w:rPr>
      <w:fldChar w:fldCharType="begin"/>
    </w:r>
    <w:r w:rsidR="0098153C">
      <w:rPr>
        <w:color w:val="000000"/>
      </w:rPr>
      <w:instrText>PAGE</w:instrText>
    </w:r>
    <w:r w:rsidR="0098153C">
      <w:rPr>
        <w:color w:val="000000"/>
      </w:rPr>
      <w:fldChar w:fldCharType="separate"/>
    </w:r>
    <w:r w:rsidR="00537B5E">
      <w:rPr>
        <w:noProof/>
        <w:color w:val="000000"/>
      </w:rPr>
      <w:t>13</w:t>
    </w:r>
    <w:r w:rsidR="0098153C">
      <w:rPr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3E5D" w14:textId="77777777" w:rsidR="00C038E7" w:rsidRDefault="0098153C">
    <w:pPr>
      <w:spacing w:after="0"/>
      <w:ind w:left="-1702" w:right="5921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6EB3F62" wp14:editId="09EB555E">
          <wp:simplePos x="0" y="0"/>
          <wp:positionH relativeFrom="page">
            <wp:posOffset>1076325</wp:posOffset>
          </wp:positionH>
          <wp:positionV relativeFrom="page">
            <wp:posOffset>419100</wp:posOffset>
          </wp:positionV>
          <wp:extent cx="1857375" cy="1066800"/>
          <wp:effectExtent l="0" t="0" r="0" b="0"/>
          <wp:wrapSquare wrapText="bothSides" distT="0" distB="0" distL="114300" distR="114300"/>
          <wp:docPr id="5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7375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81ED5"/>
    <w:multiLevelType w:val="hybridMultilevel"/>
    <w:tmpl w:val="ED2AF50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67456"/>
    <w:multiLevelType w:val="hybridMultilevel"/>
    <w:tmpl w:val="B4883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82DF1"/>
    <w:multiLevelType w:val="multilevel"/>
    <w:tmpl w:val="60F2B0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0685E"/>
    <w:multiLevelType w:val="hybridMultilevel"/>
    <w:tmpl w:val="66B000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196494">
    <w:abstractNumId w:val="2"/>
  </w:num>
  <w:num w:numId="2" w16cid:durableId="545222449">
    <w:abstractNumId w:val="3"/>
  </w:num>
  <w:num w:numId="3" w16cid:durableId="1622227928">
    <w:abstractNumId w:val="0"/>
  </w:num>
  <w:num w:numId="4" w16cid:durableId="956913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8E7"/>
    <w:rsid w:val="000269A1"/>
    <w:rsid w:val="00027BB5"/>
    <w:rsid w:val="000357BA"/>
    <w:rsid w:val="00052D44"/>
    <w:rsid w:val="00063C09"/>
    <w:rsid w:val="00071A61"/>
    <w:rsid w:val="00077A7A"/>
    <w:rsid w:val="00083A06"/>
    <w:rsid w:val="000A7A10"/>
    <w:rsid w:val="000B051B"/>
    <w:rsid w:val="000C7501"/>
    <w:rsid w:val="000F686B"/>
    <w:rsid w:val="00101564"/>
    <w:rsid w:val="00115423"/>
    <w:rsid w:val="001216E8"/>
    <w:rsid w:val="00130A69"/>
    <w:rsid w:val="00135A3A"/>
    <w:rsid w:val="0015733F"/>
    <w:rsid w:val="001B41DA"/>
    <w:rsid w:val="001C4E82"/>
    <w:rsid w:val="001D1394"/>
    <w:rsid w:val="001D54B0"/>
    <w:rsid w:val="001F04AA"/>
    <w:rsid w:val="00203991"/>
    <w:rsid w:val="002076D6"/>
    <w:rsid w:val="00215F80"/>
    <w:rsid w:val="00230638"/>
    <w:rsid w:val="00235396"/>
    <w:rsid w:val="00241FB1"/>
    <w:rsid w:val="00292C8B"/>
    <w:rsid w:val="002B0D3E"/>
    <w:rsid w:val="002B16ED"/>
    <w:rsid w:val="002C6C65"/>
    <w:rsid w:val="002D24B3"/>
    <w:rsid w:val="002F5B2A"/>
    <w:rsid w:val="00320498"/>
    <w:rsid w:val="003800FD"/>
    <w:rsid w:val="003948A3"/>
    <w:rsid w:val="003A13D7"/>
    <w:rsid w:val="003A30A7"/>
    <w:rsid w:val="003A7276"/>
    <w:rsid w:val="003D7B1D"/>
    <w:rsid w:val="003E0D62"/>
    <w:rsid w:val="003F207C"/>
    <w:rsid w:val="00406532"/>
    <w:rsid w:val="0041064A"/>
    <w:rsid w:val="00415B3C"/>
    <w:rsid w:val="0045368D"/>
    <w:rsid w:val="004559EC"/>
    <w:rsid w:val="00463775"/>
    <w:rsid w:val="0047099A"/>
    <w:rsid w:val="00472115"/>
    <w:rsid w:val="00486C07"/>
    <w:rsid w:val="00495D1B"/>
    <w:rsid w:val="004A4B50"/>
    <w:rsid w:val="004E7C3C"/>
    <w:rsid w:val="004F19B8"/>
    <w:rsid w:val="00503D80"/>
    <w:rsid w:val="005114FB"/>
    <w:rsid w:val="00532BD7"/>
    <w:rsid w:val="00535C59"/>
    <w:rsid w:val="00537B5E"/>
    <w:rsid w:val="0056080A"/>
    <w:rsid w:val="0056637C"/>
    <w:rsid w:val="00582734"/>
    <w:rsid w:val="0058496B"/>
    <w:rsid w:val="00593859"/>
    <w:rsid w:val="00596486"/>
    <w:rsid w:val="005E2C5C"/>
    <w:rsid w:val="006111B8"/>
    <w:rsid w:val="0062644E"/>
    <w:rsid w:val="006644FC"/>
    <w:rsid w:val="0068266B"/>
    <w:rsid w:val="006927B1"/>
    <w:rsid w:val="006A0746"/>
    <w:rsid w:val="006C2735"/>
    <w:rsid w:val="006C404C"/>
    <w:rsid w:val="006C4196"/>
    <w:rsid w:val="00702EE4"/>
    <w:rsid w:val="00710A19"/>
    <w:rsid w:val="007279D2"/>
    <w:rsid w:val="007304A3"/>
    <w:rsid w:val="007A755F"/>
    <w:rsid w:val="007E2F50"/>
    <w:rsid w:val="00816D75"/>
    <w:rsid w:val="00832EDC"/>
    <w:rsid w:val="0084405D"/>
    <w:rsid w:val="00852123"/>
    <w:rsid w:val="00865DBC"/>
    <w:rsid w:val="00892563"/>
    <w:rsid w:val="00895052"/>
    <w:rsid w:val="00895878"/>
    <w:rsid w:val="008A452B"/>
    <w:rsid w:val="008A6944"/>
    <w:rsid w:val="008C5302"/>
    <w:rsid w:val="008C5DF3"/>
    <w:rsid w:val="00902362"/>
    <w:rsid w:val="0091085D"/>
    <w:rsid w:val="009215B8"/>
    <w:rsid w:val="00924F9C"/>
    <w:rsid w:val="00932C46"/>
    <w:rsid w:val="009361EF"/>
    <w:rsid w:val="00964C8D"/>
    <w:rsid w:val="0097096F"/>
    <w:rsid w:val="00980A00"/>
    <w:rsid w:val="0098153C"/>
    <w:rsid w:val="00990301"/>
    <w:rsid w:val="009B7631"/>
    <w:rsid w:val="009C1E0D"/>
    <w:rsid w:val="009D433F"/>
    <w:rsid w:val="009D54CB"/>
    <w:rsid w:val="009E6EF6"/>
    <w:rsid w:val="009F3433"/>
    <w:rsid w:val="00A0245D"/>
    <w:rsid w:val="00A45E90"/>
    <w:rsid w:val="00A5573E"/>
    <w:rsid w:val="00AB74A2"/>
    <w:rsid w:val="00AC1AA8"/>
    <w:rsid w:val="00AD3A6F"/>
    <w:rsid w:val="00AE024C"/>
    <w:rsid w:val="00AE6CFF"/>
    <w:rsid w:val="00AE7AD6"/>
    <w:rsid w:val="00B050A3"/>
    <w:rsid w:val="00B25AD6"/>
    <w:rsid w:val="00B311D2"/>
    <w:rsid w:val="00B56618"/>
    <w:rsid w:val="00B71144"/>
    <w:rsid w:val="00B85F83"/>
    <w:rsid w:val="00BA0B89"/>
    <w:rsid w:val="00BC566E"/>
    <w:rsid w:val="00BC648A"/>
    <w:rsid w:val="00BC7941"/>
    <w:rsid w:val="00BE2961"/>
    <w:rsid w:val="00BF3129"/>
    <w:rsid w:val="00C038E7"/>
    <w:rsid w:val="00C104D1"/>
    <w:rsid w:val="00C21441"/>
    <w:rsid w:val="00C57218"/>
    <w:rsid w:val="00C73C34"/>
    <w:rsid w:val="00C765FC"/>
    <w:rsid w:val="00CD26DD"/>
    <w:rsid w:val="00CD7E1A"/>
    <w:rsid w:val="00CE14A6"/>
    <w:rsid w:val="00CE43E9"/>
    <w:rsid w:val="00CE6ADD"/>
    <w:rsid w:val="00D13F3D"/>
    <w:rsid w:val="00D346A8"/>
    <w:rsid w:val="00D56A99"/>
    <w:rsid w:val="00D60A65"/>
    <w:rsid w:val="00D75F88"/>
    <w:rsid w:val="00DA0A44"/>
    <w:rsid w:val="00DB012F"/>
    <w:rsid w:val="00DC0403"/>
    <w:rsid w:val="00E274EF"/>
    <w:rsid w:val="00E677A2"/>
    <w:rsid w:val="00E8649F"/>
    <w:rsid w:val="00E9233A"/>
    <w:rsid w:val="00EA764B"/>
    <w:rsid w:val="00EA7719"/>
    <w:rsid w:val="00EF65BE"/>
    <w:rsid w:val="00F13FE1"/>
    <w:rsid w:val="00F27012"/>
    <w:rsid w:val="00F33A5D"/>
    <w:rsid w:val="00F4720C"/>
    <w:rsid w:val="00FA5EEB"/>
    <w:rsid w:val="00FB72FF"/>
    <w:rsid w:val="00FD1DB7"/>
    <w:rsid w:val="00FF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5F53B845"/>
  <w15:docId w15:val="{8A2A3615-B75B-4F5B-82D3-9F40E367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F5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/>
    <w:rsid w:val="00CA61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41" w:type="dxa"/>
        <w:left w:w="106" w:type="dxa"/>
        <w:right w:w="67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41" w:type="dxa"/>
        <w:left w:w="107" w:type="dxa"/>
        <w:right w:w="73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41" w:type="dxa"/>
        <w:right w:w="6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41" w:type="dxa"/>
        <w:right w:w="62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40" w:type="dxa"/>
        <w:right w:w="26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40" w:type="dxa"/>
        <w:right w:w="12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41" w:type="dxa"/>
        <w:left w:w="107" w:type="dxa"/>
        <w:right w:w="69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41" w:type="dxa"/>
        <w:left w:w="107" w:type="dxa"/>
        <w:right w:w="67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B633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5A88"/>
    <w:rPr>
      <w:color w:val="605E5C"/>
      <w:shd w:val="clear" w:color="auto" w:fill="E1DFDD"/>
    </w:rPr>
  </w:style>
  <w:style w:type="table" w:customStyle="1" w:styleId="afb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157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hyperlink" Target="https://www.pt-edomex.org/transparencia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transparenciaestadodemexico.org.mx/denciu/denuncia/insert.page" TargetMode="External"/><Relationship Id="rId17" Type="http://schemas.openxmlformats.org/officeDocument/2006/relationships/hyperlink" Target="https://www.pt-edomex.org/transparencia/" TargetMode="External"/><Relationship Id="rId25" Type="http://schemas.openxmlformats.org/officeDocument/2006/relationships/hyperlink" Target="https://saimex.org.mx/saimex/ciudadano/login.pag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foem.org.mx/es/contenido/transparencia" TargetMode="External"/><Relationship Id="rId24" Type="http://schemas.openxmlformats.org/officeDocument/2006/relationships/hyperlink" Target="https://www.infoem.org.mx/doc/normatividad/L_Ley_de_Transparencia_Acceso_a_la_Informacion_Publica_del_Estado_de_Mexico_y_Municipios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28" Type="http://schemas.openxmlformats.org/officeDocument/2006/relationships/hyperlink" Target="https://www.pt-edomex.org/transparencia/" TargetMode="Externa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pt-edomex.org/transparencia/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ww.pt-edomex.org/transparencia/infograf%C3%ADas/" TargetMode="Externa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lTJJHu3VOazflmW4Nirgu1P9YA==">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</go:docsCustomData>
</go:gDocsCustomXmlDataStorage>
</file>

<file path=customXml/itemProps1.xml><?xml version="1.0" encoding="utf-8"?>
<ds:datastoreItem xmlns:ds="http://schemas.openxmlformats.org/officeDocument/2006/customXml" ds:itemID="{E48C4CCA-0155-4F85-92B9-3DAABA2105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3680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Guillermo Munoz Acevedo</dc:creator>
  <cp:lastModifiedBy>C.P. Piña</cp:lastModifiedBy>
  <cp:revision>3</cp:revision>
  <dcterms:created xsi:type="dcterms:W3CDTF">2022-06-30T19:55:00Z</dcterms:created>
  <dcterms:modified xsi:type="dcterms:W3CDTF">2022-06-30T19:56:00Z</dcterms:modified>
</cp:coreProperties>
</file>