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18A56" w14:textId="77777777" w:rsidR="007909CF" w:rsidRDefault="00000000">
      <w:pPr>
        <w:ind w:left="720" w:hanging="720"/>
        <w:jc w:val="center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 w:eastAsia="Arial Black" w:hAnsi="Arial Black" w:cs="Arial Black"/>
          <w:sz w:val="28"/>
          <w:szCs w:val="28"/>
        </w:rPr>
        <w:t>DATOS GENERALES DE LA PRÁCTICA DE TRANSPARENCIA PROACTIVA</w:t>
      </w:r>
    </w:p>
    <w:tbl>
      <w:tblPr>
        <w:tblStyle w:val="afffffffff2"/>
        <w:tblW w:w="988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32"/>
        <w:gridCol w:w="1140"/>
        <w:gridCol w:w="975"/>
        <w:gridCol w:w="1320"/>
        <w:gridCol w:w="1320"/>
      </w:tblGrid>
      <w:tr w:rsidR="009928C1" w14:paraId="5DD79AA9" w14:textId="77777777" w:rsidTr="006234CB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B4E946" w14:textId="77777777" w:rsidR="009928C1" w:rsidRDefault="009928C1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 la práctica de Transparencia Proactiva: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D767E" w14:textId="77F530E4" w:rsidR="009928C1" w:rsidRPr="009928C1" w:rsidRDefault="009928C1" w:rsidP="009928C1">
            <w:pPr>
              <w:rPr>
                <w:rFonts w:ascii="Arial" w:eastAsia="Arial" w:hAnsi="Arial" w:cs="Arial"/>
                <w:b/>
                <w:bCs/>
              </w:rPr>
            </w:pPr>
            <w:r w:rsidRPr="009928C1">
              <w:rPr>
                <w:rFonts w:ascii="Arial" w:eastAsia="Arial" w:hAnsi="Arial" w:cs="Arial"/>
                <w:b/>
                <w:bCs/>
              </w:rPr>
              <w:t xml:space="preserve"> Línea de Atención ISSEMYM</w:t>
            </w:r>
          </w:p>
        </w:tc>
      </w:tr>
      <w:tr w:rsidR="009928C1" w14:paraId="1312AA0B" w14:textId="77777777" w:rsidTr="001F2F11">
        <w:trPr>
          <w:trHeight w:val="216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552BE6" w14:textId="77777777" w:rsidR="009928C1" w:rsidRDefault="009928C1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del Sujeto Obligado que implementó la práctica: 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4681" w14:textId="18A473A5" w:rsidR="009928C1" w:rsidRPr="009928C1" w:rsidRDefault="009928C1" w:rsidP="009928C1">
            <w:pPr>
              <w:rPr>
                <w:rFonts w:ascii="Arial" w:eastAsia="Arial" w:hAnsi="Arial" w:cs="Arial"/>
                <w:b/>
                <w:bCs/>
              </w:rPr>
            </w:pPr>
            <w:r w:rsidRPr="009928C1">
              <w:rPr>
                <w:rFonts w:ascii="Arial" w:eastAsia="Arial" w:hAnsi="Arial" w:cs="Arial"/>
                <w:b/>
                <w:bCs/>
              </w:rPr>
              <w:t xml:space="preserve"> Instituto de Seguridad Social del Estado de México y Municipios</w:t>
            </w:r>
          </w:p>
        </w:tc>
      </w:tr>
      <w:tr w:rsidR="009928C1" w14:paraId="1BE86956" w14:textId="77777777" w:rsidTr="0039021C">
        <w:trPr>
          <w:trHeight w:val="42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12200B" w14:textId="77777777" w:rsidR="009928C1" w:rsidRDefault="009928C1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Tipo de Sujeto Obligado (Poder Ejecutivo, Poder Legislativo, Poder Judicial, Organismo Autónomo, Partido Político, Sindicato, etc.):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2AF36" w14:textId="7206618A" w:rsidR="009928C1" w:rsidRPr="009928C1" w:rsidRDefault="009928C1">
            <w:pPr>
              <w:rPr>
                <w:rFonts w:ascii="Arial" w:eastAsia="Arial" w:hAnsi="Arial" w:cs="Arial"/>
                <w:b/>
                <w:bCs/>
              </w:rPr>
            </w:pPr>
            <w:r w:rsidRPr="009928C1">
              <w:rPr>
                <w:rFonts w:ascii="Arial" w:eastAsia="Arial" w:hAnsi="Arial" w:cs="Arial"/>
                <w:b/>
                <w:bCs/>
              </w:rPr>
              <w:t xml:space="preserve"> Poder Ejecutivo</w:t>
            </w:r>
          </w:p>
        </w:tc>
      </w:tr>
      <w:tr w:rsidR="009928C1" w14:paraId="5822F9A4" w14:textId="77777777" w:rsidTr="0034226B">
        <w:trPr>
          <w:trHeight w:val="217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E1DBCFE" w14:textId="77777777" w:rsidR="009928C1" w:rsidRDefault="009928C1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 responsable de la práctica de Transparencia Proactiva: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8D07D" w14:textId="7C2662EF" w:rsidR="009928C1" w:rsidRPr="009928C1" w:rsidRDefault="009928C1">
            <w:pPr>
              <w:rPr>
                <w:rFonts w:ascii="Arial" w:eastAsia="Arial" w:hAnsi="Arial" w:cs="Arial"/>
                <w:b/>
                <w:bCs/>
              </w:rPr>
            </w:pPr>
            <w:r w:rsidRPr="009928C1">
              <w:rPr>
                <w:rFonts w:ascii="Arial" w:eastAsia="Arial" w:hAnsi="Arial" w:cs="Arial"/>
                <w:b/>
                <w:bCs/>
              </w:rPr>
              <w:t xml:space="preserve"> Dirección de Mejoramiento de Procesos</w:t>
            </w:r>
          </w:p>
        </w:tc>
      </w:tr>
      <w:tr w:rsidR="009928C1" w14:paraId="6F58D731" w14:textId="77777777" w:rsidTr="0034029E">
        <w:trPr>
          <w:trHeight w:val="217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0CFE530" w14:textId="77777777" w:rsidR="009928C1" w:rsidRDefault="009928C1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del Titular de la Unidad de Transparencia del Sujeto Obligado: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89FD7" w14:textId="77777777" w:rsidR="009928C1" w:rsidRPr="009928C1" w:rsidRDefault="009928C1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7909CF" w14:paraId="1EACF884" w14:textId="77777777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E4455B5" w14:textId="77777777" w:rsidR="007909CF" w:rsidRDefault="00000000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¿La práctica ha sido reconocida previamente?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8D19A" w14:textId="77777777" w:rsidR="007909CF" w:rsidRDefault="00000000">
            <w:pPr>
              <w:ind w:right="-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DDA69" w14:textId="6D1CFE57" w:rsidR="007909CF" w:rsidRPr="009928C1" w:rsidRDefault="009928C1" w:rsidP="009928C1">
            <w:pPr>
              <w:ind w:left="-872"/>
              <w:jc w:val="center"/>
              <w:rPr>
                <w:rFonts w:ascii="Arial" w:eastAsia="Arial" w:hAnsi="Arial" w:cs="Arial"/>
                <w:b/>
                <w:bCs/>
              </w:rPr>
            </w:pPr>
            <w:r w:rsidRPr="009928C1">
              <w:rPr>
                <w:rFonts w:ascii="Arial" w:eastAsia="Arial" w:hAnsi="Arial" w:cs="Arial"/>
                <w:b/>
                <w:bCs/>
              </w:rPr>
              <w:t>X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0C356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2A83C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6CC696F3" w14:textId="77777777" w:rsidR="007909C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999CE8F" w14:textId="77777777" w:rsidR="007909CF" w:rsidRDefault="00000000">
      <w:pPr>
        <w:jc w:val="both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 xml:space="preserve">CARACTERÍSTICAS DE LA PRÁCTICA: </w:t>
      </w:r>
    </w:p>
    <w:p w14:paraId="3C95F52D" w14:textId="77777777" w:rsidR="007909CF" w:rsidRDefault="00000000" w:rsidP="007422E8">
      <w:pPr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Mencione el año en el que surgió la práctica y si se encuentra vigente: </w:t>
      </w:r>
    </w:p>
    <w:p w14:paraId="0F4971DC" w14:textId="5C45AFB1" w:rsidR="009928C1" w:rsidRDefault="00000000" w:rsidP="007422E8">
      <w:pPr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</w:t>
      </w:r>
      <w:r w:rsidR="009928C1">
        <w:rPr>
          <w:rFonts w:ascii="Arial" w:eastAsia="Arial" w:hAnsi="Arial" w:cs="Arial"/>
          <w:u w:val="single"/>
        </w:rPr>
        <w:t>L</w:t>
      </w:r>
      <w:r w:rsidR="009928C1" w:rsidRPr="009928C1">
        <w:rPr>
          <w:rFonts w:ascii="Arial" w:eastAsia="Arial" w:hAnsi="Arial" w:cs="Arial"/>
          <w:u w:val="single"/>
        </w:rPr>
        <w:t>a práctica se implementó en 2020 y continua vigente</w:t>
      </w:r>
      <w:r w:rsidR="009928C1">
        <w:rPr>
          <w:rFonts w:ascii="Arial" w:eastAsia="Arial" w:hAnsi="Arial" w:cs="Arial"/>
          <w:u w:val="single"/>
        </w:rPr>
        <w:t>___________________________</w:t>
      </w:r>
      <w:r>
        <w:rPr>
          <w:rFonts w:ascii="Arial" w:eastAsia="Arial" w:hAnsi="Arial" w:cs="Arial"/>
        </w:rPr>
        <w:t>_</w:t>
      </w:r>
    </w:p>
    <w:p w14:paraId="5FEBA626" w14:textId="48F580B2" w:rsidR="007909CF" w:rsidRDefault="009928C1" w:rsidP="007422E8">
      <w:pPr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</w:t>
      </w:r>
    </w:p>
    <w:p w14:paraId="6E51E1BC" w14:textId="77777777" w:rsidR="007909CF" w:rsidRDefault="00000000" w:rsidP="007422E8">
      <w:pPr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Explique de forma sintetizada cuál es el objetivo de la práctica de Transparencia Proactiva: </w:t>
      </w:r>
    </w:p>
    <w:p w14:paraId="564DD2A5" w14:textId="3698AB61" w:rsidR="007909CF" w:rsidRPr="007422E8" w:rsidRDefault="00000000" w:rsidP="007422E8">
      <w:pPr>
        <w:spacing w:before="120" w:after="120" w:line="240" w:lineRule="auto"/>
        <w:jc w:val="both"/>
        <w:rPr>
          <w:rFonts w:ascii="Arial" w:eastAsia="Arial" w:hAnsi="Arial" w:cs="Arial"/>
          <w:u w:val="single"/>
        </w:rPr>
      </w:pPr>
      <w:r w:rsidRPr="007422E8">
        <w:rPr>
          <w:rFonts w:ascii="Arial" w:eastAsia="Arial" w:hAnsi="Arial" w:cs="Arial"/>
          <w:u w:val="single"/>
        </w:rPr>
        <w:t>_</w:t>
      </w:r>
      <w:r w:rsidR="007422E8">
        <w:rPr>
          <w:rFonts w:ascii="Arial" w:eastAsia="Arial" w:hAnsi="Arial" w:cs="Arial"/>
          <w:u w:val="single"/>
        </w:rPr>
        <w:t>P</w:t>
      </w:r>
      <w:r w:rsidR="007422E8" w:rsidRPr="007422E8">
        <w:rPr>
          <w:rFonts w:ascii="Arial" w:eastAsia="Arial" w:hAnsi="Arial" w:cs="Arial"/>
          <w:u w:val="single"/>
        </w:rPr>
        <w:t xml:space="preserve">roporcionar a la población usuaria un medio de contacto rápido y eficaz para brindar </w:t>
      </w:r>
      <w:r w:rsidR="007422E8" w:rsidRPr="00EE509B">
        <w:rPr>
          <w:rFonts w:ascii="Arial" w:eastAsia="Arial" w:hAnsi="Arial" w:cs="Arial"/>
          <w:u w:val="single"/>
        </w:rPr>
        <w:t xml:space="preserve">información </w:t>
      </w:r>
      <w:r w:rsidR="008D295B" w:rsidRPr="00EE509B">
        <w:rPr>
          <w:rFonts w:ascii="Arial" w:eastAsia="Arial" w:hAnsi="Arial" w:cs="Arial"/>
          <w:u w:val="single"/>
        </w:rPr>
        <w:t>y orientación</w:t>
      </w:r>
      <w:r w:rsidR="00B12E52" w:rsidRPr="00EE509B">
        <w:rPr>
          <w:rFonts w:ascii="Arial" w:eastAsia="Arial" w:hAnsi="Arial" w:cs="Arial"/>
          <w:u w:val="single"/>
        </w:rPr>
        <w:t xml:space="preserve"> </w:t>
      </w:r>
      <w:r w:rsidR="007422E8" w:rsidRPr="007422E8">
        <w:rPr>
          <w:rFonts w:ascii="Arial" w:eastAsia="Arial" w:hAnsi="Arial" w:cs="Arial"/>
          <w:u w:val="single"/>
        </w:rPr>
        <w:t>de una forma clara y precisa sobre los trámites y servicios que proporciona el Instituto.</w:t>
      </w:r>
    </w:p>
    <w:p w14:paraId="0296ECC5" w14:textId="77777777" w:rsidR="007909CF" w:rsidRDefault="00000000" w:rsidP="007422E8">
      <w:pPr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Explique de forma breve cómo funciona la práctica de Transparencia Proactiva:  </w:t>
      </w:r>
    </w:p>
    <w:p w14:paraId="7305F976" w14:textId="42933678" w:rsidR="007909CF" w:rsidRPr="007422E8" w:rsidRDefault="007422E8" w:rsidP="007422E8">
      <w:pPr>
        <w:spacing w:before="120" w:after="120" w:line="240" w:lineRule="auto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_</w:t>
      </w:r>
      <w:r w:rsidRPr="007422E8">
        <w:rPr>
          <w:rFonts w:ascii="Arial" w:eastAsia="Arial" w:hAnsi="Arial" w:cs="Arial"/>
          <w:u w:val="single"/>
        </w:rPr>
        <w:t>Línea de Atención ISSEMYM, es un canal de comunicación, dirigido a la población derechohabiente, mediante el cual se p</w:t>
      </w:r>
      <w:r>
        <w:rPr>
          <w:rFonts w:ascii="Arial" w:eastAsia="Arial" w:hAnsi="Arial" w:cs="Arial"/>
          <w:u w:val="single"/>
        </w:rPr>
        <w:t>roporciona</w:t>
      </w:r>
      <w:r w:rsidRPr="007422E8">
        <w:rPr>
          <w:rFonts w:ascii="Arial" w:eastAsia="Arial" w:hAnsi="Arial" w:cs="Arial"/>
          <w:u w:val="single"/>
        </w:rPr>
        <w:t xml:space="preserve"> información </w:t>
      </w:r>
      <w:r>
        <w:rPr>
          <w:rFonts w:ascii="Arial" w:eastAsia="Arial" w:hAnsi="Arial" w:cs="Arial"/>
          <w:u w:val="single"/>
        </w:rPr>
        <w:t xml:space="preserve">sobre </w:t>
      </w:r>
      <w:r w:rsidRPr="007422E8">
        <w:rPr>
          <w:rFonts w:ascii="Arial" w:eastAsia="Arial" w:hAnsi="Arial" w:cs="Arial"/>
          <w:u w:val="single"/>
        </w:rPr>
        <w:t xml:space="preserve">los trámites y servicios que </w:t>
      </w:r>
      <w:r w:rsidRPr="00EE509B">
        <w:rPr>
          <w:rFonts w:ascii="Arial" w:eastAsia="Arial" w:hAnsi="Arial" w:cs="Arial"/>
          <w:u w:val="single"/>
        </w:rPr>
        <w:t>se</w:t>
      </w:r>
      <w:r w:rsidR="005B70A5" w:rsidRPr="00EE509B">
        <w:rPr>
          <w:rFonts w:ascii="Arial" w:eastAsia="Arial" w:hAnsi="Arial" w:cs="Arial"/>
          <w:u w:val="single"/>
        </w:rPr>
        <w:t xml:space="preserve"> brindan</w:t>
      </w:r>
      <w:r w:rsidRPr="00EE509B">
        <w:rPr>
          <w:rFonts w:ascii="Arial" w:eastAsia="Arial" w:hAnsi="Arial" w:cs="Arial"/>
          <w:u w:val="single"/>
        </w:rPr>
        <w:t xml:space="preserve"> en </w:t>
      </w:r>
      <w:r w:rsidRPr="007422E8">
        <w:rPr>
          <w:rFonts w:ascii="Arial" w:eastAsia="Arial" w:hAnsi="Arial" w:cs="Arial"/>
          <w:u w:val="single"/>
        </w:rPr>
        <w:t>el I</w:t>
      </w:r>
      <w:r>
        <w:rPr>
          <w:rFonts w:ascii="Arial" w:eastAsia="Arial" w:hAnsi="Arial" w:cs="Arial"/>
          <w:u w:val="single"/>
        </w:rPr>
        <w:t>nstituto</w:t>
      </w:r>
      <w:r w:rsidRPr="007422E8">
        <w:rPr>
          <w:rFonts w:ascii="Arial" w:eastAsia="Arial" w:hAnsi="Arial" w:cs="Arial"/>
          <w:u w:val="single"/>
        </w:rPr>
        <w:t xml:space="preserve">, sus requisitos, horarios de atención, pasos a seguir, agendar citas médicas, entre otros, mediante el número telefónico 722 226 1950, el cual está disponible de </w:t>
      </w:r>
      <w:r>
        <w:rPr>
          <w:rFonts w:ascii="Arial" w:eastAsia="Arial" w:hAnsi="Arial" w:cs="Arial"/>
          <w:u w:val="single"/>
        </w:rPr>
        <w:t>9</w:t>
      </w:r>
      <w:r w:rsidRPr="007422E8">
        <w:rPr>
          <w:rFonts w:ascii="Arial" w:eastAsia="Arial" w:hAnsi="Arial" w:cs="Arial"/>
          <w:u w:val="single"/>
        </w:rPr>
        <w:t>:00 a 1</w:t>
      </w:r>
      <w:r>
        <w:rPr>
          <w:rFonts w:ascii="Arial" w:eastAsia="Arial" w:hAnsi="Arial" w:cs="Arial"/>
          <w:u w:val="single"/>
        </w:rPr>
        <w:t>8</w:t>
      </w:r>
      <w:r w:rsidRPr="007422E8">
        <w:rPr>
          <w:rFonts w:ascii="Arial" w:eastAsia="Arial" w:hAnsi="Arial" w:cs="Arial"/>
          <w:u w:val="single"/>
        </w:rPr>
        <w:t xml:space="preserve">:00 horas de lunes a viernes </w:t>
      </w:r>
    </w:p>
    <w:p w14:paraId="4740110A" w14:textId="77777777" w:rsidR="007909CF" w:rsidRDefault="00000000" w:rsidP="007422E8">
      <w:pPr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Señale de forma breve qué información fue publicada como parte de la práctica: </w:t>
      </w:r>
    </w:p>
    <w:p w14:paraId="7FDA900F" w14:textId="165FE155" w:rsidR="007909CF" w:rsidRDefault="00000000" w:rsidP="007422E8">
      <w:pPr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</w:t>
      </w:r>
      <w:r w:rsidR="007422E8">
        <w:rPr>
          <w:rFonts w:ascii="Arial" w:eastAsia="Arial" w:hAnsi="Arial" w:cs="Arial"/>
          <w:u w:val="single"/>
        </w:rPr>
        <w:t xml:space="preserve">Se publica información </w:t>
      </w:r>
      <w:r w:rsidR="00B7565B">
        <w:rPr>
          <w:rFonts w:ascii="Arial" w:eastAsia="Arial" w:hAnsi="Arial" w:cs="Arial"/>
          <w:u w:val="single"/>
        </w:rPr>
        <w:t xml:space="preserve">mensual </w:t>
      </w:r>
      <w:r w:rsidR="007422E8">
        <w:rPr>
          <w:rFonts w:ascii="Arial" w:eastAsia="Arial" w:hAnsi="Arial" w:cs="Arial"/>
          <w:u w:val="single"/>
        </w:rPr>
        <w:t>respecto a las orientaciones proporcionadas a través de la L</w:t>
      </w:r>
      <w:r w:rsidR="007422E8" w:rsidRPr="007422E8">
        <w:rPr>
          <w:rFonts w:ascii="Arial" w:eastAsia="Arial" w:hAnsi="Arial" w:cs="Arial"/>
          <w:u w:val="single"/>
        </w:rPr>
        <w:t>ínea</w:t>
      </w:r>
      <w:r w:rsidR="007422E8">
        <w:rPr>
          <w:rFonts w:ascii="Arial" w:eastAsia="Arial" w:hAnsi="Arial" w:cs="Arial"/>
          <w:u w:val="single"/>
        </w:rPr>
        <w:t xml:space="preserve"> de Atención ISSEMYM ______________________________________________</w:t>
      </w:r>
      <w:r w:rsidR="007422E8">
        <w:rPr>
          <w:rFonts w:ascii="Arial" w:eastAsia="Arial" w:hAnsi="Arial" w:cs="Arial"/>
        </w:rPr>
        <w:t xml:space="preserve"> </w:t>
      </w:r>
    </w:p>
    <w:p w14:paraId="7ED59112" w14:textId="77777777" w:rsidR="007909CF" w:rsidRDefault="00000000" w:rsidP="007422E8">
      <w:pPr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Describa brevemente el motivo por el que surgió la práctica:  </w:t>
      </w:r>
    </w:p>
    <w:p w14:paraId="622B6908" w14:textId="2F83BF34" w:rsidR="007909CF" w:rsidRDefault="00000000" w:rsidP="007422E8">
      <w:pPr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</w:t>
      </w:r>
      <w:r w:rsidR="00B7565B" w:rsidRPr="00B7565B">
        <w:rPr>
          <w:rFonts w:ascii="Arial" w:eastAsia="Arial" w:hAnsi="Arial" w:cs="Arial"/>
          <w:u w:val="single"/>
        </w:rPr>
        <w:t xml:space="preserve">La práctica surge por la necesidad de dar continuidad a la prestación de trámites y servicios durante el periodo de contingencia decretado por COVID-19, durante el año </w:t>
      </w:r>
      <w:r w:rsidR="00C92C14" w:rsidRPr="00C003ED">
        <w:rPr>
          <w:rFonts w:ascii="Arial" w:eastAsia="Arial" w:hAnsi="Arial" w:cs="Arial"/>
          <w:u w:val="single"/>
        </w:rPr>
        <w:t>2020</w:t>
      </w:r>
      <w:r w:rsidR="00B7565B" w:rsidRPr="00B7565B">
        <w:rPr>
          <w:rFonts w:ascii="Arial" w:eastAsia="Arial" w:hAnsi="Arial" w:cs="Arial"/>
          <w:u w:val="single"/>
        </w:rPr>
        <w:t xml:space="preserve"> </w:t>
      </w:r>
      <w:r w:rsidR="00B105E2">
        <w:rPr>
          <w:rFonts w:ascii="Arial" w:eastAsia="Arial" w:hAnsi="Arial" w:cs="Arial"/>
          <w:u w:val="single"/>
        </w:rPr>
        <w:lastRenderedPageBreak/>
        <w:t>_</w:t>
      </w:r>
      <w:r w:rsidR="00B7565B" w:rsidRPr="00B7565B">
        <w:rPr>
          <w:rFonts w:ascii="Arial" w:eastAsia="Arial" w:hAnsi="Arial" w:cs="Arial"/>
          <w:u w:val="single"/>
        </w:rPr>
        <w:t>De esta forma la población derechohabiente se mantuvo informada sobre los requisitos y áreas ante las cuales debía realizar el trámite o servicio de interés</w:t>
      </w:r>
      <w:r w:rsidR="00B40FD1">
        <w:rPr>
          <w:rFonts w:ascii="Arial" w:eastAsia="Arial" w:hAnsi="Arial" w:cs="Arial"/>
        </w:rPr>
        <w:t>_________________</w:t>
      </w:r>
    </w:p>
    <w:p w14:paraId="36693DBC" w14:textId="77777777" w:rsidR="007909CF" w:rsidRDefault="00000000" w:rsidP="007422E8">
      <w:pPr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Enuncie de forma breve los beneficios generados a partir de la implementación de la práctica: </w:t>
      </w:r>
    </w:p>
    <w:p w14:paraId="7E72295D" w14:textId="04F0883A" w:rsidR="007909CF" w:rsidRDefault="00000000" w:rsidP="007422E8">
      <w:pPr>
        <w:spacing w:before="120" w:after="120" w:line="240" w:lineRule="auto"/>
        <w:jc w:val="both"/>
        <w:rPr>
          <w:rFonts w:ascii="Arial" w:eastAsia="Arial" w:hAnsi="Arial" w:cs="Arial"/>
        </w:rPr>
      </w:pPr>
      <w:r w:rsidRPr="00F43E7F">
        <w:rPr>
          <w:rFonts w:ascii="Arial" w:eastAsia="Arial" w:hAnsi="Arial" w:cs="Arial"/>
          <w:u w:val="single"/>
        </w:rPr>
        <w:t>_</w:t>
      </w:r>
      <w:r w:rsidR="00F43E7F" w:rsidRPr="00F43E7F">
        <w:rPr>
          <w:rFonts w:ascii="Arial" w:eastAsia="Arial" w:hAnsi="Arial" w:cs="Arial"/>
          <w:u w:val="single"/>
        </w:rPr>
        <w:t xml:space="preserve">Se </w:t>
      </w:r>
      <w:r w:rsidR="00B7565B" w:rsidRPr="00F43E7F">
        <w:rPr>
          <w:rFonts w:ascii="Arial" w:eastAsia="Arial" w:hAnsi="Arial" w:cs="Arial"/>
          <w:u w:val="single"/>
        </w:rPr>
        <w:t>evitan</w:t>
      </w:r>
      <w:r w:rsidR="00B7565B" w:rsidRPr="007422E8">
        <w:rPr>
          <w:rFonts w:ascii="Arial" w:eastAsia="Arial" w:hAnsi="Arial" w:cs="Arial"/>
          <w:u w:val="single"/>
        </w:rPr>
        <w:t xml:space="preserve"> traslados innecesarios y largas filas en las unidades de atención al derechohabiente. Las personas servidoras públicas que reciben llamadas están capacitadas para ofrecer información veraz mediante un trato digno, correcto, rápido y oportuno aplicando en todo momento los </w:t>
      </w:r>
      <w:r w:rsidR="00B105E2" w:rsidRPr="007422E8">
        <w:rPr>
          <w:rFonts w:ascii="Arial" w:eastAsia="Arial" w:hAnsi="Arial" w:cs="Arial"/>
          <w:u w:val="single"/>
        </w:rPr>
        <w:t>atributos</w:t>
      </w:r>
      <w:r w:rsidR="00B105E2">
        <w:rPr>
          <w:rFonts w:ascii="Arial" w:eastAsia="Arial" w:hAnsi="Arial" w:cs="Arial"/>
          <w:u w:val="single"/>
        </w:rPr>
        <w:t xml:space="preserve"> </w:t>
      </w:r>
      <w:r w:rsidR="00B105E2" w:rsidRPr="007422E8">
        <w:rPr>
          <w:rFonts w:ascii="Arial" w:eastAsia="Arial" w:hAnsi="Arial" w:cs="Arial"/>
          <w:u w:val="single"/>
        </w:rPr>
        <w:t>del</w:t>
      </w:r>
      <w:r w:rsidR="00B7565B" w:rsidRPr="007422E8">
        <w:rPr>
          <w:rFonts w:ascii="Arial" w:eastAsia="Arial" w:hAnsi="Arial" w:cs="Arial"/>
          <w:u w:val="single"/>
        </w:rPr>
        <w:t xml:space="preserve"> buen servicio basados en principios y valores que rigen en el Instituto</w:t>
      </w:r>
      <w:r>
        <w:rPr>
          <w:rFonts w:ascii="Arial" w:eastAsia="Arial" w:hAnsi="Arial" w:cs="Arial"/>
        </w:rPr>
        <w:t>______________</w:t>
      </w:r>
      <w:r w:rsidR="00095138">
        <w:rPr>
          <w:rFonts w:ascii="Arial" w:eastAsia="Arial" w:hAnsi="Arial" w:cs="Arial"/>
        </w:rPr>
        <w:t>_________________________</w:t>
      </w:r>
      <w:r w:rsidR="009C0653">
        <w:rPr>
          <w:rFonts w:ascii="Arial" w:eastAsia="Arial" w:hAnsi="Arial" w:cs="Arial"/>
        </w:rPr>
        <w:t>_______</w:t>
      </w:r>
    </w:p>
    <w:p w14:paraId="19C5D280" w14:textId="77777777" w:rsidR="007909CF" w:rsidRDefault="007909CF">
      <w:pPr>
        <w:jc w:val="both"/>
        <w:rPr>
          <w:rFonts w:ascii="Arial" w:eastAsia="Arial" w:hAnsi="Arial" w:cs="Arial"/>
        </w:rPr>
      </w:pPr>
    </w:p>
    <w:tbl>
      <w:tblPr>
        <w:tblStyle w:val="afffffffff3"/>
        <w:tblW w:w="998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60"/>
        <w:gridCol w:w="2243"/>
        <w:gridCol w:w="2970"/>
        <w:gridCol w:w="2610"/>
      </w:tblGrid>
      <w:tr w:rsidR="007909CF" w14:paraId="29DBECB9" w14:textId="77777777">
        <w:trPr>
          <w:trHeight w:val="472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293B7C" w14:textId="77777777" w:rsidR="007909CF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Indique el o los objetivos de la práctica: </w:t>
            </w:r>
          </w:p>
        </w:tc>
      </w:tr>
      <w:tr w:rsidR="007909CF" w14:paraId="75833DAB" w14:textId="77777777">
        <w:trPr>
          <w:trHeight w:val="1566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154587" w14:textId="77777777" w:rsidR="007909CF" w:rsidRDefault="00000000">
            <w:pPr>
              <w:ind w:left="-7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Disminuir asimetrías de la información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194175" w14:textId="77777777" w:rsidR="007909CF" w:rsidRDefault="00000000">
            <w:pPr>
              <w:ind w:left="-7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Mejorar el acceso a trámites o servicios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FF0F141" w14:textId="77777777" w:rsidR="007909CF" w:rsidRDefault="00000000">
            <w:pPr>
              <w:ind w:left="-7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Optimizar la toma de decisiones de autoridades, ciudadanos o de la población en general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643CF4" w14:textId="77777777" w:rsidR="007909CF" w:rsidRDefault="00000000">
            <w:pPr>
              <w:ind w:left="-5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Detonar la rendición de cuentas efectiva</w:t>
            </w:r>
          </w:p>
        </w:tc>
      </w:tr>
      <w:tr w:rsidR="007909CF" w14:paraId="22B0F901" w14:textId="77777777">
        <w:trPr>
          <w:trHeight w:val="999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1D1F1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23736" w14:textId="2CD34C13" w:rsidR="007909CF" w:rsidRDefault="00000000" w:rsidP="00CE37C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CE37CB" w:rsidRPr="009928C1">
              <w:rPr>
                <w:rFonts w:ascii="Arial" w:eastAsia="Arial" w:hAnsi="Arial" w:cs="Arial"/>
                <w:b/>
                <w:bCs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CDD52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3704C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8D807D3" w14:textId="77777777" w:rsidR="007909CF" w:rsidRDefault="007909CF">
            <w:pPr>
              <w:rPr>
                <w:rFonts w:ascii="Arial" w:eastAsia="Arial" w:hAnsi="Arial" w:cs="Arial"/>
              </w:rPr>
            </w:pPr>
          </w:p>
        </w:tc>
      </w:tr>
      <w:tr w:rsidR="007909CF" w14:paraId="04E4681D" w14:textId="77777777">
        <w:trPr>
          <w:trHeight w:val="214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A4D5C8C" w14:textId="77777777" w:rsidR="007909CF" w:rsidRDefault="00000000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Explique de qué manera la información publicada permite el cumplimiento del o los objetivos de la práctica:  </w:t>
            </w:r>
          </w:p>
        </w:tc>
      </w:tr>
      <w:tr w:rsidR="007909CF" w14:paraId="0A0CF2C8" w14:textId="77777777">
        <w:trPr>
          <w:trHeight w:val="218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E0C0" w14:textId="3E49E896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8A5306">
              <w:rPr>
                <w:rFonts w:ascii="Arial" w:eastAsia="Arial" w:hAnsi="Arial" w:cs="Arial"/>
              </w:rPr>
              <w:t>Mencionar las estadísticas de atención dan certe</w:t>
            </w:r>
            <w:r w:rsidR="0040170C">
              <w:rPr>
                <w:rFonts w:ascii="Arial" w:eastAsia="Arial" w:hAnsi="Arial" w:cs="Arial"/>
              </w:rPr>
              <w:t>za sobre la funcionalidad de la práctica</w:t>
            </w:r>
            <w:r w:rsidR="00553335">
              <w:rPr>
                <w:rFonts w:ascii="Arial" w:eastAsia="Arial" w:hAnsi="Arial" w:cs="Arial"/>
              </w:rPr>
              <w:t>.</w:t>
            </w:r>
          </w:p>
        </w:tc>
      </w:tr>
      <w:tr w:rsidR="007909CF" w14:paraId="4E5BFA21" w14:textId="77777777">
        <w:trPr>
          <w:trHeight w:val="214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CA8BA5" w14:textId="77777777" w:rsidR="007909CF" w:rsidRDefault="00000000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 (anote aquí cualquier información adicional que permita conocer el detalle del o los objetivos y su cumplimiento)</w:t>
            </w:r>
          </w:p>
        </w:tc>
      </w:tr>
      <w:tr w:rsidR="007909CF" w14:paraId="08B6DDE1" w14:textId="77777777">
        <w:trPr>
          <w:trHeight w:val="220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79EE1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6A6AC6CB" w14:textId="3116D641" w:rsidR="007909CF" w:rsidRDefault="007909CF">
      <w:pPr>
        <w:rPr>
          <w:rFonts w:ascii="Arial" w:eastAsia="Arial" w:hAnsi="Arial" w:cs="Arial"/>
        </w:rPr>
      </w:pPr>
    </w:p>
    <w:tbl>
      <w:tblPr>
        <w:tblStyle w:val="afffffffff4"/>
        <w:tblW w:w="994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770"/>
        <w:gridCol w:w="1179"/>
        <w:gridCol w:w="1191"/>
        <w:gridCol w:w="1275"/>
        <w:gridCol w:w="1530"/>
      </w:tblGrid>
      <w:tr w:rsidR="007909CF" w14:paraId="735877EB" w14:textId="77777777">
        <w:trPr>
          <w:trHeight w:val="630"/>
          <w:jc w:val="center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D595395" w14:textId="77777777" w:rsidR="007909CF" w:rsidRDefault="00000000">
            <w:pPr>
              <w:ind w:left="-70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¿La información que contiene la práctica se dirige a un sector específico de la sociedad o a un grupo de la población en situación de vulnerabilidad, por ejemplo: mujeres, estudiantes, migrantes, entre otros?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6E83BF2" w14:textId="77777777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06AF7" w14:textId="77777777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624341D" w14:textId="77777777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000B8" w14:textId="6110FDA3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D13055" w:rsidRPr="009928C1">
              <w:rPr>
                <w:rFonts w:ascii="Arial" w:eastAsia="Arial" w:hAnsi="Arial" w:cs="Arial"/>
                <w:b/>
                <w:bCs/>
              </w:rPr>
              <w:t>X</w:t>
            </w:r>
          </w:p>
        </w:tc>
      </w:tr>
      <w:tr w:rsidR="007909CF" w14:paraId="4D5220E0" w14:textId="77777777">
        <w:trPr>
          <w:trHeight w:val="320"/>
          <w:jc w:val="center"/>
        </w:trPr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3FD73D9" w14:textId="77777777" w:rsidR="007909CF" w:rsidRDefault="00000000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de que la respuesta sea afirmativa, indique a cuál sector se enfoca: </w:t>
            </w:r>
          </w:p>
        </w:tc>
      </w:tr>
      <w:tr w:rsidR="007909CF" w14:paraId="4FE64AFB" w14:textId="77777777">
        <w:trPr>
          <w:trHeight w:val="310"/>
          <w:jc w:val="center"/>
        </w:trPr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C4116E" w14:textId="77777777" w:rsidR="007909CF" w:rsidRDefault="00000000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9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DDA3EC" w14:textId="77777777" w:rsidR="007909CF" w:rsidRDefault="007909CF">
            <w:pPr>
              <w:rPr>
                <w:rFonts w:ascii="Arial" w:eastAsia="Arial" w:hAnsi="Arial" w:cs="Arial"/>
              </w:rPr>
            </w:pPr>
          </w:p>
        </w:tc>
      </w:tr>
      <w:tr w:rsidR="007909CF" w14:paraId="54A06C28" w14:textId="77777777">
        <w:trPr>
          <w:trHeight w:val="286"/>
          <w:jc w:val="center"/>
        </w:trPr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0D76C81" w14:textId="77777777" w:rsidR="007909CF" w:rsidRDefault="00000000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</w:t>
            </w:r>
          </w:p>
        </w:tc>
        <w:tc>
          <w:tcPr>
            <w:tcW w:w="39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36A6B39" w14:textId="77777777" w:rsidR="007909CF" w:rsidRDefault="007909CF">
            <w:pPr>
              <w:rPr>
                <w:rFonts w:ascii="Arial" w:eastAsia="Arial" w:hAnsi="Arial" w:cs="Arial"/>
              </w:rPr>
            </w:pPr>
          </w:p>
        </w:tc>
      </w:tr>
      <w:tr w:rsidR="007909CF" w14:paraId="58502520" w14:textId="77777777">
        <w:trPr>
          <w:trHeight w:val="306"/>
          <w:jc w:val="center"/>
        </w:trPr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621D83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9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130268" w14:textId="77777777" w:rsidR="007909CF" w:rsidRDefault="007909CF">
            <w:pPr>
              <w:rPr>
                <w:rFonts w:ascii="Arial" w:eastAsia="Arial" w:hAnsi="Arial" w:cs="Arial"/>
              </w:rPr>
            </w:pPr>
          </w:p>
        </w:tc>
      </w:tr>
    </w:tbl>
    <w:p w14:paraId="15AD1232" w14:textId="77777777" w:rsidR="007909CF" w:rsidRDefault="007909CF">
      <w:pPr>
        <w:rPr>
          <w:rFonts w:ascii="Arial" w:eastAsia="Arial" w:hAnsi="Arial" w:cs="Arial"/>
        </w:rPr>
      </w:pPr>
    </w:p>
    <w:tbl>
      <w:tblPr>
        <w:tblStyle w:val="afffffffff5"/>
        <w:tblW w:w="98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230"/>
        <w:gridCol w:w="1200"/>
        <w:gridCol w:w="1365"/>
        <w:gridCol w:w="1425"/>
      </w:tblGrid>
      <w:tr w:rsidR="007909CF" w14:paraId="668A22C9" w14:textId="77777777">
        <w:trPr>
          <w:trHeight w:val="421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832C85E" w14:textId="77777777" w:rsidR="007909CF" w:rsidRDefault="00000000">
            <w:pPr>
              <w:ind w:left="-5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¿La sociedad —ya sea ciudadanos u organizaciones de la sociedad civil— participó en el diseño o planteamiento de la práctica?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3D92D2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63F81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2F2111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43D8E" w14:textId="7EB8AC20" w:rsidR="007909CF" w:rsidRDefault="00000000" w:rsidP="00AF244A">
            <w:pPr>
              <w:ind w:left="-3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9F61B1" w:rsidRPr="009928C1">
              <w:rPr>
                <w:rFonts w:ascii="Arial" w:eastAsia="Arial" w:hAnsi="Arial" w:cs="Arial"/>
                <w:b/>
                <w:bCs/>
              </w:rPr>
              <w:t>X</w:t>
            </w:r>
          </w:p>
        </w:tc>
      </w:tr>
      <w:tr w:rsidR="007909CF" w14:paraId="3A2DA54C" w14:textId="77777777">
        <w:trPr>
          <w:trHeight w:val="253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C656DAE" w14:textId="77777777" w:rsidR="007909CF" w:rsidRDefault="00000000">
            <w:pPr>
              <w:ind w:left="-4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afirmativo, describa cómo participó la sociedad: </w:t>
            </w:r>
          </w:p>
        </w:tc>
      </w:tr>
      <w:tr w:rsidR="007909CF" w14:paraId="04EFE27E" w14:textId="77777777">
        <w:trPr>
          <w:trHeight w:val="218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B1C78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909CF" w14:paraId="3C8CCB2F" w14:textId="77777777">
        <w:trPr>
          <w:trHeight w:val="4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1D0A669" w14:textId="77777777" w:rsidR="007909CF" w:rsidRDefault="00000000">
            <w:pPr>
              <w:ind w:left="-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del documento que se adjunta como evidencia o hipervínculo a la misma (pueden ser minutas o actas de trabajo, evidencias fotográficas, videos, etc.): </w:t>
            </w:r>
          </w:p>
        </w:tc>
      </w:tr>
      <w:tr w:rsidR="007909CF" w14:paraId="54BDC6ED" w14:textId="77777777">
        <w:trPr>
          <w:trHeight w:val="2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9708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909CF" w14:paraId="090F671E" w14:textId="77777777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F8554B5" w14:textId="77777777" w:rsidR="007909CF" w:rsidRDefault="00000000">
            <w:pPr>
              <w:ind w:hanging="4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</w:t>
            </w:r>
          </w:p>
        </w:tc>
      </w:tr>
      <w:tr w:rsidR="007909CF" w14:paraId="549B4A05" w14:textId="77777777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A8B1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647372BD" w14:textId="5D583281" w:rsidR="007909CF" w:rsidRDefault="007909CF">
      <w:pPr>
        <w:rPr>
          <w:rFonts w:ascii="Arial" w:eastAsia="Arial" w:hAnsi="Arial" w:cs="Arial"/>
        </w:rPr>
      </w:pPr>
    </w:p>
    <w:tbl>
      <w:tblPr>
        <w:tblStyle w:val="afffffffff6"/>
        <w:tblW w:w="98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365"/>
        <w:gridCol w:w="1035"/>
        <w:gridCol w:w="1350"/>
        <w:gridCol w:w="1455"/>
      </w:tblGrid>
      <w:tr w:rsidR="007909CF" w14:paraId="37354946" w14:textId="77777777">
        <w:trPr>
          <w:trHeight w:val="423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C059D18" w14:textId="77777777" w:rsidR="007909CF" w:rsidRDefault="00000000">
            <w:pPr>
              <w:ind w:left="-5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¿La información de la práctica busca atender una necesidad o una demanda específica de información de la población?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E6872CB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89DC1" w14:textId="7B7965C5" w:rsidR="007909CF" w:rsidRDefault="00AF244A" w:rsidP="00AF244A">
            <w:pPr>
              <w:ind w:left="-617" w:firstLine="284"/>
              <w:rPr>
                <w:rFonts w:ascii="Arial" w:eastAsia="Arial" w:hAnsi="Arial" w:cs="Arial"/>
              </w:rPr>
            </w:pPr>
            <w:r w:rsidRPr="009928C1">
              <w:rPr>
                <w:rFonts w:ascii="Arial" w:eastAsia="Arial" w:hAnsi="Arial" w:cs="Arial"/>
                <w:b/>
                <w:bCs/>
              </w:rPr>
              <w:t>X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98BDF2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BB5AC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909CF" w14:paraId="0D3A7724" w14:textId="77777777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248C857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caso afirmativo, indique qué demanda o necesidad atiende:</w:t>
            </w:r>
          </w:p>
        </w:tc>
      </w:tr>
      <w:tr w:rsidR="00E57F6C" w14:paraId="1E701DE1" w14:textId="77777777" w:rsidTr="005C0A68">
        <w:trPr>
          <w:trHeight w:val="220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E1B9" w14:textId="77777777" w:rsidR="00E57F6C" w:rsidRDefault="00E57F6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Conocer los requisitos para la realización de trámites y servicios ante el Instituto.</w:t>
            </w:r>
          </w:p>
          <w:p w14:paraId="79431B02" w14:textId="6908E070" w:rsidR="00E57F6C" w:rsidRDefault="00E57F6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Conocer el estado que guarda su trámite iniciado.</w:t>
            </w:r>
          </w:p>
        </w:tc>
      </w:tr>
      <w:tr w:rsidR="007909CF" w14:paraId="3034D1C5" w14:textId="77777777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E3707D8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Observaciones: </w:t>
            </w:r>
          </w:p>
        </w:tc>
      </w:tr>
      <w:tr w:rsidR="007909CF" w14:paraId="2A703B6E" w14:textId="77777777">
        <w:trPr>
          <w:trHeight w:val="217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604669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7A0DCE" w14:textId="77777777" w:rsidR="007909CF" w:rsidRDefault="007909CF">
            <w:pPr>
              <w:rPr>
                <w:rFonts w:ascii="Arial" w:eastAsia="Arial" w:hAnsi="Arial" w:cs="Arial"/>
              </w:rPr>
            </w:pPr>
          </w:p>
        </w:tc>
      </w:tr>
    </w:tbl>
    <w:p w14:paraId="2EA4A927" w14:textId="1103E440" w:rsidR="007909CF" w:rsidRDefault="007909CF">
      <w:pPr>
        <w:rPr>
          <w:rFonts w:ascii="Arial" w:eastAsia="Arial" w:hAnsi="Arial" w:cs="Arial"/>
        </w:rPr>
      </w:pPr>
      <w:bookmarkStart w:id="0" w:name="_heading=h.1fob9te" w:colFirst="0" w:colLast="0"/>
      <w:bookmarkEnd w:id="0"/>
    </w:p>
    <w:tbl>
      <w:tblPr>
        <w:tblStyle w:val="afffffffff7"/>
        <w:tblW w:w="97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40"/>
        <w:gridCol w:w="3255"/>
        <w:gridCol w:w="3570"/>
      </w:tblGrid>
      <w:tr w:rsidR="007909CF" w14:paraId="70B628C8" w14:textId="77777777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363A4CE" w14:textId="77777777" w:rsidR="007909CF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Indique la o las fuentes de información utilizadas para el desarrollo de la práctica:</w:t>
            </w:r>
          </w:p>
        </w:tc>
      </w:tr>
      <w:tr w:rsidR="007909CF" w14:paraId="2975F314" w14:textId="77777777">
        <w:trPr>
          <w:trHeight w:val="630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7477878" w14:textId="77777777" w:rsidR="007909CF" w:rsidRDefault="00000000">
            <w:pPr>
              <w:ind w:left="-70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Información previamente generada no disponible para consulta pública.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BE55828" w14:textId="77777777" w:rsidR="007909CF" w:rsidRDefault="00000000">
            <w:pPr>
              <w:ind w:left="-70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Información disponible para consulta pública en la página de internet del Sujeto Obligado o en otro medio.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873B1BA" w14:textId="77777777" w:rsidR="007909CF" w:rsidRDefault="00000000">
            <w:pPr>
              <w:ind w:left="-5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Conjunto de datos o información no procesados (estructurados y susceptibles de vincularse entre sí). </w:t>
            </w:r>
          </w:p>
        </w:tc>
      </w:tr>
      <w:tr w:rsidR="007909CF" w14:paraId="21CABC39" w14:textId="77777777">
        <w:trPr>
          <w:trHeight w:val="218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B1D2F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6286" w14:textId="0FF04644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DF703E" w:rsidRPr="009928C1">
              <w:rPr>
                <w:rFonts w:ascii="Arial" w:eastAsia="Arial" w:hAnsi="Arial" w:cs="Arial"/>
                <w:b/>
                <w:bCs/>
              </w:rPr>
              <w:t>X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8F56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909CF" w14:paraId="133250A7" w14:textId="77777777">
        <w:trPr>
          <w:trHeight w:val="214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9A39259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Detalle las fuentes utilizadas y cómo fueron aprovechadas:</w:t>
            </w:r>
          </w:p>
        </w:tc>
      </w:tr>
      <w:tr w:rsidR="007909CF" w14:paraId="7A91AC7D" w14:textId="77777777">
        <w:trPr>
          <w:trHeight w:val="220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CD4F0" w14:textId="00B9D56D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DF703E">
              <w:rPr>
                <w:rFonts w:ascii="Arial" w:eastAsia="Arial" w:hAnsi="Arial" w:cs="Arial"/>
              </w:rPr>
              <w:t xml:space="preserve">Registro de Trámites y Servicios </w:t>
            </w:r>
            <w:r w:rsidR="00CE66B2">
              <w:rPr>
                <w:rFonts w:ascii="Arial" w:eastAsia="Arial" w:hAnsi="Arial" w:cs="Arial"/>
              </w:rPr>
              <w:t>del ISSEMYM (Retys)</w:t>
            </w:r>
            <w:r w:rsidR="00DF703E">
              <w:rPr>
                <w:rFonts w:ascii="Arial" w:eastAsia="Arial" w:hAnsi="Arial" w:cs="Arial"/>
              </w:rPr>
              <w:t xml:space="preserve"> </w:t>
            </w:r>
          </w:p>
        </w:tc>
      </w:tr>
      <w:tr w:rsidR="007909CF" w14:paraId="45063399" w14:textId="77777777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193252E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Observaciones: </w:t>
            </w:r>
          </w:p>
        </w:tc>
      </w:tr>
      <w:tr w:rsidR="007909CF" w14:paraId="16D851AE" w14:textId="77777777">
        <w:trPr>
          <w:trHeight w:val="217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63EEA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tbl>
      <w:tblPr>
        <w:tblStyle w:val="afffffffff8"/>
        <w:tblW w:w="97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045"/>
        <w:gridCol w:w="990"/>
        <w:gridCol w:w="1560"/>
        <w:gridCol w:w="1560"/>
        <w:gridCol w:w="990"/>
        <w:gridCol w:w="1590"/>
      </w:tblGrid>
      <w:tr w:rsidR="007909CF" w14:paraId="33693CC8" w14:textId="77777777">
        <w:trPr>
          <w:trHeight w:val="630"/>
          <w:jc w:val="center"/>
        </w:trPr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D9049BD" w14:textId="77777777" w:rsidR="007909CF" w:rsidRDefault="00000000">
            <w:pPr>
              <w:ind w:left="-5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¿Se tomaron en cuenta las características de la población objetivo de la práctica, para definir el o los medios de difusión de la información?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69A37D" w14:textId="77777777" w:rsidR="007909CF" w:rsidRDefault="007909CF">
            <w:pPr>
              <w:ind w:left="-566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6B1C55A" w14:textId="77777777" w:rsidR="007909CF" w:rsidRDefault="00000000">
            <w:pPr>
              <w:ind w:hanging="5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D10D3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AB1D55" w14:textId="77777777" w:rsidR="007909CF" w:rsidRDefault="00000000">
            <w:pPr>
              <w:ind w:left="-3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125F0" w14:textId="440261F8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9847BC" w:rsidRPr="009928C1">
              <w:rPr>
                <w:rFonts w:ascii="Arial" w:eastAsia="Arial" w:hAnsi="Arial" w:cs="Arial"/>
                <w:b/>
                <w:bCs/>
              </w:rPr>
              <w:t>X</w:t>
            </w:r>
          </w:p>
        </w:tc>
      </w:tr>
      <w:tr w:rsidR="007909CF" w14:paraId="28309B06" w14:textId="77777777">
        <w:trPr>
          <w:trHeight w:val="251"/>
          <w:jc w:val="center"/>
        </w:trPr>
        <w:tc>
          <w:tcPr>
            <w:tcW w:w="9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4DA144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caso afirmativo, indique qué características de la población se tomaron en cuenta y que medios de difusión virtuales o alternos se utilizaron:</w:t>
            </w:r>
          </w:p>
        </w:tc>
      </w:tr>
      <w:tr w:rsidR="007909CF" w14:paraId="0F392396" w14:textId="77777777">
        <w:trPr>
          <w:trHeight w:val="221"/>
          <w:jc w:val="center"/>
        </w:trPr>
        <w:tc>
          <w:tcPr>
            <w:tcW w:w="9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0F8A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909CF" w14:paraId="70B97FFC" w14:textId="77777777">
        <w:trPr>
          <w:trHeight w:val="420"/>
          <w:jc w:val="center"/>
        </w:trPr>
        <w:tc>
          <w:tcPr>
            <w:tcW w:w="9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E16EE1D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</w:t>
            </w:r>
          </w:p>
        </w:tc>
      </w:tr>
      <w:tr w:rsidR="007909CF" w14:paraId="3A47AD42" w14:textId="77777777">
        <w:trPr>
          <w:trHeight w:val="217"/>
          <w:jc w:val="center"/>
        </w:trPr>
        <w:tc>
          <w:tcPr>
            <w:tcW w:w="9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E242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20CC3487" w14:textId="77777777" w:rsidR="007909CF" w:rsidRDefault="007909CF">
      <w:pPr>
        <w:rPr>
          <w:rFonts w:ascii="Arial" w:eastAsia="Arial" w:hAnsi="Arial" w:cs="Arial"/>
        </w:rPr>
      </w:pPr>
    </w:p>
    <w:tbl>
      <w:tblPr>
        <w:tblStyle w:val="afffffffff9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1230"/>
        <w:gridCol w:w="975"/>
        <w:gridCol w:w="1305"/>
        <w:gridCol w:w="1860"/>
      </w:tblGrid>
      <w:tr w:rsidR="007909CF" w14:paraId="2578F126" w14:textId="77777777">
        <w:trPr>
          <w:trHeight w:val="628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507E420" w14:textId="77777777" w:rsidR="007909CF" w:rsidRDefault="00000000">
            <w:pPr>
              <w:ind w:left="-42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Para comprender la información que se difunde en el marco de la práctica ¿es necesario contar con conocimientos técnicos sobre algún tema?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C78B99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33C9B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278DFD9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063FE" w14:textId="43E93AF9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9847BC" w:rsidRPr="009928C1">
              <w:rPr>
                <w:rFonts w:ascii="Arial" w:eastAsia="Arial" w:hAnsi="Arial" w:cs="Arial"/>
                <w:b/>
                <w:bCs/>
              </w:rPr>
              <w:t>X</w:t>
            </w:r>
          </w:p>
        </w:tc>
      </w:tr>
      <w:tr w:rsidR="007909CF" w14:paraId="346F3A3F" w14:textId="77777777">
        <w:trPr>
          <w:trHeight w:val="261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BC80B88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afirmativo indique por qué: </w:t>
            </w:r>
          </w:p>
        </w:tc>
      </w:tr>
      <w:tr w:rsidR="007909CF" w14:paraId="37C796D5" w14:textId="77777777">
        <w:trPr>
          <w:trHeight w:val="221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1A548F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2ACB57" w14:textId="77777777" w:rsidR="007909CF" w:rsidRDefault="007909CF">
            <w:pPr>
              <w:rPr>
                <w:rFonts w:ascii="Arial" w:eastAsia="Arial" w:hAnsi="Arial" w:cs="Arial"/>
              </w:rPr>
            </w:pPr>
          </w:p>
        </w:tc>
      </w:tr>
      <w:tr w:rsidR="007909CF" w14:paraId="20BDE88D" w14:textId="77777777">
        <w:trPr>
          <w:trHeight w:val="214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EF23521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ED2555" w14:textId="77777777" w:rsidR="007909CF" w:rsidRDefault="007909CF">
            <w:pPr>
              <w:rPr>
                <w:rFonts w:ascii="Arial" w:eastAsia="Arial" w:hAnsi="Arial" w:cs="Arial"/>
              </w:rPr>
            </w:pPr>
          </w:p>
        </w:tc>
      </w:tr>
      <w:tr w:rsidR="007909CF" w14:paraId="1090CDD9" w14:textId="77777777">
        <w:trPr>
          <w:trHeight w:val="217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8F2551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9761D3" w14:textId="77777777" w:rsidR="007909CF" w:rsidRDefault="007909CF">
            <w:pPr>
              <w:rPr>
                <w:rFonts w:ascii="Arial" w:eastAsia="Arial" w:hAnsi="Arial" w:cs="Arial"/>
              </w:rPr>
            </w:pPr>
          </w:p>
        </w:tc>
      </w:tr>
    </w:tbl>
    <w:p w14:paraId="1E35AA6B" w14:textId="5DE20BBD" w:rsidR="007909CF" w:rsidRDefault="007909CF">
      <w:pPr>
        <w:rPr>
          <w:rFonts w:ascii="Arial" w:eastAsia="Arial" w:hAnsi="Arial" w:cs="Arial"/>
        </w:rPr>
      </w:pPr>
    </w:p>
    <w:tbl>
      <w:tblPr>
        <w:tblStyle w:val="afffffffffa"/>
        <w:tblW w:w="9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0"/>
        <w:gridCol w:w="1230"/>
        <w:gridCol w:w="975"/>
        <w:gridCol w:w="1380"/>
        <w:gridCol w:w="1260"/>
      </w:tblGrid>
      <w:tr w:rsidR="007909CF" w14:paraId="15B77AC1" w14:textId="77777777">
        <w:trPr>
          <w:trHeight w:val="630"/>
          <w:tblHeader/>
          <w:jc w:val="center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BD78146" w14:textId="77777777" w:rsidR="007909CF" w:rsidRDefault="00000000">
            <w:pPr>
              <w:ind w:left="-5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¿La práctica cuenta con mecanismos de participación ciudadana, por ejemplo, encuestas de satisfacción, grupos focales, consultas a ciudadanos, entrevistas, entre otros?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58708F5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F977E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13733F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913C0" w14:textId="4FB208B1" w:rsidR="007909CF" w:rsidRDefault="00000000" w:rsidP="00FF3C30">
            <w:pPr>
              <w:ind w:left="-2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FF3C30" w:rsidRPr="009928C1">
              <w:rPr>
                <w:rFonts w:ascii="Arial" w:eastAsia="Arial" w:hAnsi="Arial" w:cs="Arial"/>
                <w:b/>
                <w:bCs/>
              </w:rPr>
              <w:t>X</w:t>
            </w:r>
          </w:p>
        </w:tc>
      </w:tr>
      <w:tr w:rsidR="007909CF" w14:paraId="2F7E59B5" w14:textId="77777777">
        <w:trPr>
          <w:trHeight w:val="251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AECF4F6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afirmativo, describa los mecanismos implementados y el uso que se les da: </w:t>
            </w:r>
          </w:p>
        </w:tc>
      </w:tr>
      <w:tr w:rsidR="007909CF" w14:paraId="616B04AC" w14:textId="77777777">
        <w:trPr>
          <w:trHeight w:val="221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5484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909CF" w14:paraId="31BE4497" w14:textId="77777777">
        <w:trPr>
          <w:trHeight w:val="214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9F2794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del documento que se adjunta como evidencia o hipervínculo a la misma:  </w:t>
            </w:r>
          </w:p>
        </w:tc>
      </w:tr>
      <w:tr w:rsidR="007909CF" w14:paraId="7A2EFD54" w14:textId="77777777">
        <w:trPr>
          <w:trHeight w:val="217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16F1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909CF" w14:paraId="22A4C4BF" w14:textId="77777777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9815D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Observaciones:</w:t>
            </w:r>
          </w:p>
        </w:tc>
      </w:tr>
      <w:tr w:rsidR="007909CF" w14:paraId="3414A86B" w14:textId="77777777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CA5E2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721D9EE3" w14:textId="1D431E3D" w:rsidR="007909CF" w:rsidRDefault="007909CF">
      <w:pPr>
        <w:rPr>
          <w:rFonts w:ascii="Arial" w:eastAsia="Arial" w:hAnsi="Arial" w:cs="Arial"/>
        </w:rPr>
      </w:pPr>
    </w:p>
    <w:tbl>
      <w:tblPr>
        <w:tblStyle w:val="afffffffffb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085"/>
        <w:gridCol w:w="1170"/>
        <w:gridCol w:w="1155"/>
        <w:gridCol w:w="1365"/>
        <w:gridCol w:w="1005"/>
      </w:tblGrid>
      <w:tr w:rsidR="007909CF" w14:paraId="58FB89DD" w14:textId="77777777">
        <w:trPr>
          <w:trHeight w:val="835"/>
          <w:jc w:val="center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3D98D97" w14:textId="77777777" w:rsidR="007909CF" w:rsidRDefault="00000000">
            <w:pPr>
              <w:ind w:left="-70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¿La práctica cuenta con algún registro del número de consultas realizadas a la información difundida? (por ejemplo: número de visitas al sitio de la práctica, número de usuarios atendidos, entre otros mecanismos).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197D72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E62F9" w14:textId="7E26CE5F" w:rsidR="007909CF" w:rsidRDefault="007D6108" w:rsidP="007D6108">
            <w:pPr>
              <w:ind w:left="-416"/>
              <w:rPr>
                <w:rFonts w:ascii="Arial" w:eastAsia="Arial" w:hAnsi="Arial" w:cs="Arial"/>
              </w:rPr>
            </w:pPr>
            <w:r w:rsidRPr="009928C1">
              <w:rPr>
                <w:rFonts w:ascii="Arial" w:eastAsia="Arial" w:hAnsi="Arial" w:cs="Arial"/>
                <w:b/>
                <w:bCs/>
              </w:rPr>
              <w:t>X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5794CB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3FB47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909CF" w14:paraId="1920C4CE" w14:textId="77777777">
        <w:trPr>
          <w:trHeight w:val="252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4E4D088" w14:textId="77777777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afirmativo, describa los mecanismos implementados y el uso que se les da: </w:t>
            </w:r>
          </w:p>
        </w:tc>
      </w:tr>
      <w:tr w:rsidR="007909CF" w14:paraId="19FB11BF" w14:textId="77777777">
        <w:trPr>
          <w:trHeight w:val="220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CCAF" w14:textId="76CEC76B" w:rsidR="007909CF" w:rsidRDefault="007D610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lleva un conteo</w:t>
            </w:r>
            <w:r w:rsidR="007D62DC">
              <w:rPr>
                <w:rFonts w:ascii="Arial" w:eastAsia="Arial" w:hAnsi="Arial" w:cs="Arial"/>
              </w:rPr>
              <w:t xml:space="preserve"> por tipo de orientación proporcionada </w:t>
            </w:r>
            <w:r w:rsidR="00825DBB">
              <w:rPr>
                <w:rFonts w:ascii="Arial" w:eastAsia="Arial" w:hAnsi="Arial" w:cs="Arial"/>
              </w:rPr>
              <w:t>y total</w:t>
            </w:r>
            <w:r>
              <w:rPr>
                <w:rFonts w:ascii="Arial" w:eastAsia="Arial" w:hAnsi="Arial" w:cs="Arial"/>
              </w:rPr>
              <w:t xml:space="preserve"> de llamadas atendidas.</w:t>
            </w:r>
          </w:p>
        </w:tc>
      </w:tr>
      <w:tr w:rsidR="007909CF" w14:paraId="0B383C67" w14:textId="77777777">
        <w:trPr>
          <w:trHeight w:val="215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FE47A64" w14:textId="77777777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del documento que se adjunta como evidencia o hipervínculo a la misma: </w:t>
            </w:r>
          </w:p>
        </w:tc>
      </w:tr>
      <w:tr w:rsidR="007909CF" w14:paraId="37EC841E" w14:textId="77777777">
        <w:trPr>
          <w:trHeight w:val="217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E861" w14:textId="75C5544C" w:rsidR="007909CF" w:rsidRDefault="00825DB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por mes de la Línea de Atención ISSEMYM</w:t>
            </w:r>
          </w:p>
        </w:tc>
      </w:tr>
      <w:tr w:rsidR="007909CF" w14:paraId="01D98C70" w14:textId="77777777">
        <w:trPr>
          <w:trHeight w:val="216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7953331" w14:textId="77777777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Observaciones: </w:t>
            </w:r>
          </w:p>
        </w:tc>
      </w:tr>
      <w:tr w:rsidR="007909CF" w14:paraId="572B8E26" w14:textId="77777777">
        <w:trPr>
          <w:trHeight w:val="218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D498E" w14:textId="77777777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CF9362D" w14:textId="77777777" w:rsidR="007909CF" w:rsidRDefault="007909CF">
      <w:pPr>
        <w:rPr>
          <w:rFonts w:ascii="Arial" w:eastAsia="Arial" w:hAnsi="Arial" w:cs="Arial"/>
        </w:rPr>
      </w:pPr>
      <w:bookmarkStart w:id="1" w:name="_heading=h.gjdgxs" w:colFirst="0" w:colLast="0"/>
      <w:bookmarkEnd w:id="1"/>
    </w:p>
    <w:tbl>
      <w:tblPr>
        <w:tblStyle w:val="afffffffffc"/>
        <w:tblW w:w="9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0"/>
        <w:gridCol w:w="1275"/>
        <w:gridCol w:w="975"/>
        <w:gridCol w:w="1425"/>
        <w:gridCol w:w="1170"/>
      </w:tblGrid>
      <w:tr w:rsidR="007909CF" w14:paraId="1AF8DF77" w14:textId="77777777">
        <w:trPr>
          <w:trHeight w:val="628"/>
          <w:jc w:val="center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A0252E" w14:textId="77777777" w:rsidR="007909CF" w:rsidRDefault="00000000">
            <w:pPr>
              <w:ind w:left="-5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¿La práctica cuenta con algún mecanismo que permita evaluar sus resultados (encuestas de satisfacción, datos sobre consulta de la información, reporte de resultados, etc.)?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BF1E76" w14:textId="77777777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0A362" w14:textId="132503A3" w:rsidR="007909CF" w:rsidRDefault="00E05B59" w:rsidP="00E05B59">
            <w:pPr>
              <w:ind w:left="-386"/>
              <w:jc w:val="both"/>
              <w:rPr>
                <w:rFonts w:ascii="Arial" w:eastAsia="Arial" w:hAnsi="Arial" w:cs="Arial"/>
              </w:rPr>
            </w:pPr>
            <w:r w:rsidRPr="009928C1">
              <w:rPr>
                <w:rFonts w:ascii="Arial" w:eastAsia="Arial" w:hAnsi="Arial" w:cs="Arial"/>
                <w:b/>
                <w:bCs/>
              </w:rPr>
              <w:t>X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88ACA9" w14:textId="77777777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4A2DE" w14:textId="77777777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909CF" w14:paraId="4928C889" w14:textId="77777777">
        <w:trPr>
          <w:trHeight w:val="424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8A19047" w14:textId="77777777" w:rsidR="007909C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caso afirmativo, describa los mecanismos implementados y el uso que se les da para atender las áreas de oportunidad identificadas en la práctica: </w:t>
            </w:r>
          </w:p>
        </w:tc>
      </w:tr>
      <w:tr w:rsidR="007909CF" w14:paraId="31D87A81" w14:textId="77777777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1A51" w14:textId="31C4A1C8" w:rsidR="007909CF" w:rsidRDefault="0073306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Cuenta con un indicador que mide el porcentaje de llamadas atendidas, respecto a las llamadas entrantes.</w:t>
            </w:r>
          </w:p>
        </w:tc>
      </w:tr>
      <w:tr w:rsidR="007909CF" w14:paraId="37E728DD" w14:textId="77777777">
        <w:trPr>
          <w:trHeight w:val="214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8E081FA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del documento que se adjunta como evidencia o hipervínculo a la misma:</w:t>
            </w:r>
          </w:p>
        </w:tc>
      </w:tr>
      <w:tr w:rsidR="007909CF" w14:paraId="3389B290" w14:textId="77777777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78658" w14:textId="5BCFD255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4751B9" w:rsidRPr="004751B9">
              <w:rPr>
                <w:rFonts w:ascii="Arial" w:eastAsia="Arial" w:hAnsi="Arial" w:cs="Arial"/>
              </w:rPr>
              <w:t>https://www.issemym.gob.mx/node/1884</w:t>
            </w:r>
          </w:p>
        </w:tc>
      </w:tr>
      <w:tr w:rsidR="007909CF" w14:paraId="00D9BD0F" w14:textId="77777777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44941AED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Observaciones: </w:t>
            </w:r>
          </w:p>
        </w:tc>
      </w:tr>
      <w:tr w:rsidR="007909CF" w14:paraId="161CC3DE" w14:textId="77777777">
        <w:trPr>
          <w:trHeight w:val="216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69C73" w14:textId="77777777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6892E3A7" w14:textId="77777777" w:rsidR="007909CF" w:rsidRDefault="007909CF">
      <w:pPr>
        <w:rPr>
          <w:rFonts w:ascii="Arial" w:eastAsia="Arial" w:hAnsi="Arial" w:cs="Arial"/>
        </w:rPr>
      </w:pPr>
    </w:p>
    <w:tbl>
      <w:tblPr>
        <w:tblStyle w:val="afffffffffd"/>
        <w:tblW w:w="981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810"/>
      </w:tblGrid>
      <w:tr w:rsidR="007909CF" w14:paraId="1DABCAEE" w14:textId="77777777">
        <w:trPr>
          <w:trHeight w:val="214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1EA1EC8" w14:textId="77777777" w:rsidR="007909CF" w:rsidRDefault="00000000">
            <w:pPr>
              <w:rPr>
                <w:rFonts w:ascii="Arial" w:eastAsia="Arial" w:hAnsi="Arial" w:cs="Arial"/>
              </w:rPr>
            </w:pPr>
            <w:bookmarkStart w:id="2" w:name="_heading=h.30j0zll" w:colFirst="0" w:colLast="0"/>
            <w:bookmarkEnd w:id="2"/>
            <w:r>
              <w:rPr>
                <w:rFonts w:ascii="Arial" w:eastAsia="Arial" w:hAnsi="Arial" w:cs="Arial"/>
              </w:rPr>
              <w:t xml:space="preserve">Listado de soportes documentales —y en su caso hipervínculos— que se adjuntan sobre la práctica:   </w:t>
            </w:r>
          </w:p>
        </w:tc>
      </w:tr>
      <w:tr w:rsidR="007909CF" w14:paraId="0248ECB2" w14:textId="77777777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4D1FE" w14:textId="105CEACE" w:rsidR="007909C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304050" w:rsidRPr="00304050">
              <w:rPr>
                <w:rFonts w:ascii="Arial" w:eastAsia="Arial" w:hAnsi="Arial" w:cs="Arial"/>
              </w:rPr>
              <w:t>https://www.issemym.gob.mx/node/1884</w:t>
            </w:r>
          </w:p>
        </w:tc>
      </w:tr>
    </w:tbl>
    <w:p w14:paraId="42AD1FF6" w14:textId="77777777" w:rsidR="007909CF" w:rsidRDefault="007909CF">
      <w:pPr>
        <w:rPr>
          <w:rFonts w:ascii="Arial" w:eastAsia="Arial" w:hAnsi="Arial" w:cs="Arial"/>
        </w:rPr>
      </w:pPr>
    </w:p>
    <w:sectPr w:rsidR="007909CF" w:rsidSect="00553335">
      <w:headerReference w:type="default" r:id="rId7"/>
      <w:footerReference w:type="default" r:id="rId8"/>
      <w:pgSz w:w="12240" w:h="15840"/>
      <w:pgMar w:top="1417" w:right="1701" w:bottom="141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E9C697" w14:textId="77777777" w:rsidR="00B72103" w:rsidRDefault="00B72103">
      <w:pPr>
        <w:spacing w:after="0" w:line="240" w:lineRule="auto"/>
      </w:pPr>
      <w:r>
        <w:separator/>
      </w:r>
    </w:p>
  </w:endnote>
  <w:endnote w:type="continuationSeparator" w:id="0">
    <w:p w14:paraId="601E7D2B" w14:textId="77777777" w:rsidR="00B72103" w:rsidRDefault="00B7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D70171-C160-4B55-BB1D-51B7B962384B}"/>
    <w:embedBold r:id="rId2" w:fontKey="{B8148A1B-59A5-40A5-891D-FCA9BF875D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E1EC10A-C786-40DE-8428-DD125F00BD77}"/>
    <w:embedItalic r:id="rId4" w:fontKey="{9FA3CF3B-906E-4BE7-B330-A0083B0D7B5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B6E28AC0-CD74-4496-B7A1-D7A2EA8E59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D247FA-2240-4087-AF70-2FCC0AB150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59F3F" w14:textId="77777777" w:rsidR="007909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9928C1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9928C1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65BAE15E" w14:textId="77777777" w:rsidR="007909CF" w:rsidRDefault="007909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3D06EC" w14:textId="77777777" w:rsidR="00B72103" w:rsidRDefault="00B72103">
      <w:pPr>
        <w:spacing w:after="0" w:line="240" w:lineRule="auto"/>
      </w:pPr>
      <w:r>
        <w:separator/>
      </w:r>
    </w:p>
  </w:footnote>
  <w:footnote w:type="continuationSeparator" w:id="0">
    <w:p w14:paraId="0B703B56" w14:textId="77777777" w:rsidR="00B72103" w:rsidRDefault="00B72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6C811" w14:textId="77777777" w:rsidR="007909CF" w:rsidRDefault="00000000">
    <w:pPr>
      <w:tabs>
        <w:tab w:val="center" w:pos="4419"/>
        <w:tab w:val="right" w:pos="8838"/>
      </w:tabs>
      <w:ind w:left="-425" w:hanging="72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D625832" wp14:editId="20DE4F1B">
          <wp:simplePos x="0" y="0"/>
          <wp:positionH relativeFrom="column">
            <wp:posOffset>-1066798</wp:posOffset>
          </wp:positionH>
          <wp:positionV relativeFrom="paragraph">
            <wp:posOffset>-447672</wp:posOffset>
          </wp:positionV>
          <wp:extent cx="7762875" cy="10070783"/>
          <wp:effectExtent l="0" t="0" r="0" b="0"/>
          <wp:wrapNone/>
          <wp:docPr id="487634160" name="image1.png" descr="Imagen que contiene Gráfico de superficie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Gráfico de superficie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75" cy="10070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9CF"/>
    <w:rsid w:val="0001576C"/>
    <w:rsid w:val="000207E8"/>
    <w:rsid w:val="00095138"/>
    <w:rsid w:val="001A0E91"/>
    <w:rsid w:val="001B40CD"/>
    <w:rsid w:val="00304050"/>
    <w:rsid w:val="003732C4"/>
    <w:rsid w:val="00384742"/>
    <w:rsid w:val="0040170C"/>
    <w:rsid w:val="004751B9"/>
    <w:rsid w:val="00505414"/>
    <w:rsid w:val="00526E19"/>
    <w:rsid w:val="00534B4A"/>
    <w:rsid w:val="00553335"/>
    <w:rsid w:val="005841DD"/>
    <w:rsid w:val="005B70A5"/>
    <w:rsid w:val="00733060"/>
    <w:rsid w:val="007422E8"/>
    <w:rsid w:val="007909CF"/>
    <w:rsid w:val="007D6108"/>
    <w:rsid w:val="007D62DC"/>
    <w:rsid w:val="007F529E"/>
    <w:rsid w:val="00825DBB"/>
    <w:rsid w:val="008A5306"/>
    <w:rsid w:val="008D295B"/>
    <w:rsid w:val="009847BC"/>
    <w:rsid w:val="009928C1"/>
    <w:rsid w:val="009C0653"/>
    <w:rsid w:val="009F61B1"/>
    <w:rsid w:val="00A70DC8"/>
    <w:rsid w:val="00AA0803"/>
    <w:rsid w:val="00AF244A"/>
    <w:rsid w:val="00B105E2"/>
    <w:rsid w:val="00B12E52"/>
    <w:rsid w:val="00B40FD1"/>
    <w:rsid w:val="00B72103"/>
    <w:rsid w:val="00B7565B"/>
    <w:rsid w:val="00C003ED"/>
    <w:rsid w:val="00C227A7"/>
    <w:rsid w:val="00C92C14"/>
    <w:rsid w:val="00C97396"/>
    <w:rsid w:val="00CE37CB"/>
    <w:rsid w:val="00CE66B2"/>
    <w:rsid w:val="00D13055"/>
    <w:rsid w:val="00DF6ED4"/>
    <w:rsid w:val="00DF703E"/>
    <w:rsid w:val="00E05B59"/>
    <w:rsid w:val="00E56BC5"/>
    <w:rsid w:val="00E57F6C"/>
    <w:rsid w:val="00EE509B"/>
    <w:rsid w:val="00F273A3"/>
    <w:rsid w:val="00F43E7F"/>
    <w:rsid w:val="00FF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423F8"/>
  <w15:docId w15:val="{C8702385-BE1A-4DC4-8E70-E3224166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/>
    <w:rsid w:val="00CA61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a"/>
    <w:tblPr>
      <w:tblStyleRowBandSize w:val="1"/>
      <w:tblStyleColBandSize w:val="1"/>
      <w:tblCellMar>
        <w:top w:w="41" w:type="dxa"/>
        <w:left w:w="106" w:type="dxa"/>
        <w:right w:w="67" w:type="dxa"/>
      </w:tblCellMar>
    </w:tblPr>
  </w:style>
  <w:style w:type="table" w:customStyle="1" w:styleId="a0">
    <w:basedOn w:val="TableNormala"/>
    <w:tblPr>
      <w:tblStyleRowBandSize w:val="1"/>
      <w:tblStyleColBandSize w:val="1"/>
      <w:tblCellMar>
        <w:top w:w="41" w:type="dxa"/>
        <w:left w:w="107" w:type="dxa"/>
        <w:right w:w="73" w:type="dxa"/>
      </w:tblCellMar>
    </w:tblPr>
  </w:style>
  <w:style w:type="table" w:customStyle="1" w:styleId="a1">
    <w:basedOn w:val="TableNormala"/>
    <w:tblPr>
      <w:tblStyleRowBandSize w:val="1"/>
      <w:tblStyleColBandSize w:val="1"/>
      <w:tblCellMar>
        <w:top w:w="41" w:type="dxa"/>
        <w:right w:w="60" w:type="dxa"/>
      </w:tblCellMar>
    </w:tblPr>
  </w:style>
  <w:style w:type="table" w:customStyle="1" w:styleId="a2">
    <w:basedOn w:val="TableNormala"/>
    <w:tblPr>
      <w:tblStyleRowBandSize w:val="1"/>
      <w:tblStyleColBandSize w:val="1"/>
      <w:tblCellMar>
        <w:top w:w="41" w:type="dxa"/>
        <w:right w:w="62" w:type="dxa"/>
      </w:tblCellMar>
    </w:tblPr>
  </w:style>
  <w:style w:type="table" w:customStyle="1" w:styleId="a3">
    <w:basedOn w:val="TableNormala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4">
    <w:basedOn w:val="TableNormala"/>
    <w:tblPr>
      <w:tblStyleRowBandSize w:val="1"/>
      <w:tblStyleColBandSize w:val="1"/>
      <w:tblCellMar>
        <w:top w:w="40" w:type="dxa"/>
        <w:right w:w="26" w:type="dxa"/>
      </w:tblCellMar>
    </w:tblPr>
  </w:style>
  <w:style w:type="table" w:customStyle="1" w:styleId="a5">
    <w:basedOn w:val="TableNormala"/>
    <w:tblPr>
      <w:tblStyleRowBandSize w:val="1"/>
      <w:tblStyleColBandSize w:val="1"/>
      <w:tblCellMar>
        <w:top w:w="41" w:type="dxa"/>
        <w:left w:w="107" w:type="dxa"/>
        <w:right w:w="71" w:type="dxa"/>
      </w:tblCellMar>
    </w:tblPr>
  </w:style>
  <w:style w:type="table" w:customStyle="1" w:styleId="a6">
    <w:basedOn w:val="TableNormala"/>
    <w:tblPr>
      <w:tblStyleRowBandSize w:val="1"/>
      <w:tblStyleColBandSize w:val="1"/>
      <w:tblCellMar>
        <w:top w:w="40" w:type="dxa"/>
        <w:right w:w="12" w:type="dxa"/>
      </w:tblCellMar>
    </w:tblPr>
  </w:style>
  <w:style w:type="table" w:customStyle="1" w:styleId="a7">
    <w:basedOn w:val="TableNormala"/>
    <w:tblPr>
      <w:tblStyleRowBandSize w:val="1"/>
      <w:tblStyleColBandSize w:val="1"/>
      <w:tblCellMar>
        <w:top w:w="41" w:type="dxa"/>
        <w:left w:w="107" w:type="dxa"/>
        <w:right w:w="69" w:type="dxa"/>
      </w:tblCellMar>
    </w:tblPr>
  </w:style>
  <w:style w:type="table" w:customStyle="1" w:styleId="a8">
    <w:basedOn w:val="TableNormala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9">
    <w:basedOn w:val="TableNormala"/>
    <w:tblPr>
      <w:tblStyleRowBandSize w:val="1"/>
      <w:tblStyleColBandSize w:val="1"/>
      <w:tblCellMar>
        <w:top w:w="41" w:type="dxa"/>
        <w:left w:w="107" w:type="dxa"/>
        <w:right w:w="67" w:type="dxa"/>
      </w:tblCellMar>
    </w:tblPr>
  </w:style>
  <w:style w:type="table" w:customStyle="1" w:styleId="aa">
    <w:basedOn w:val="TableNormala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b">
    <w:basedOn w:val="TableNormala"/>
    <w:tblPr>
      <w:tblStyleRowBandSize w:val="1"/>
      <w:tblStyleColBandSize w:val="1"/>
      <w:tblCellMar>
        <w:top w:w="41" w:type="dxa"/>
        <w:left w:w="107" w:type="dxa"/>
        <w:right w:w="71" w:type="dxa"/>
      </w:tblCellMar>
    </w:tblPr>
  </w:style>
  <w:style w:type="table" w:customStyle="1" w:styleId="ac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d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e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0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1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2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3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4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5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6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7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8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9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a">
    <w:basedOn w:val="TableNormala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B6330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E5A88"/>
    <w:rPr>
      <w:color w:val="605E5C"/>
      <w:shd w:val="clear" w:color="auto" w:fill="E1DFDD"/>
    </w:rPr>
  </w:style>
  <w:style w:type="table" w:customStyle="1" w:styleId="afb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7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8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9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a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b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c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d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e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0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1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2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3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4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5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6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7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8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9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a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b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c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d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e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0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1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2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3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4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5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6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7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8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9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a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b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c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d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e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">
    <w:basedOn w:val="TableNormal7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0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1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2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3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4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5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6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7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8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9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a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b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c">
    <w:basedOn w:val="TableNormal4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d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e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0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1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2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3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4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5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6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7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8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9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a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b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c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d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e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0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1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2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3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4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5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6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7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8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9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a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b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c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d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e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0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1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2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3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4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5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6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7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8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9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a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b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c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d">
    <w:basedOn w:val="TableNormal1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paragraph" w:styleId="Revisin">
    <w:name w:val="Revision"/>
    <w:hidden/>
    <w:uiPriority w:val="99"/>
    <w:semiHidden/>
    <w:rsid w:val="005841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4w11Y4i/Fbdc2VX0hrBoXR8lQ==">CgMxLjAyCWguMWZvYjl0ZTIIaC5namRneHMyCWguMzBqMHpsbDgAciExNWRpdzRuVzBCeVh3WWFJVjl4SXBKQUk5WVNtc2dGNHg=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5</Pages>
  <Words>1112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Guillermo Munoz Acevedo</dc:creator>
  <cp:lastModifiedBy>Sucell Sanchez Serrano</cp:lastModifiedBy>
  <cp:revision>45</cp:revision>
  <dcterms:created xsi:type="dcterms:W3CDTF">2024-05-16T19:39:00Z</dcterms:created>
  <dcterms:modified xsi:type="dcterms:W3CDTF">2024-05-23T18:59:00Z</dcterms:modified>
</cp:coreProperties>
</file>